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09" w:rsidRPr="007B0DE6" w:rsidRDefault="004C2F09" w:rsidP="004C2F0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0DE6">
        <w:rPr>
          <w:rFonts w:ascii="Times New Roman" w:hAnsi="Times New Roman"/>
          <w:b/>
          <w:sz w:val="32"/>
          <w:szCs w:val="32"/>
          <w:u w:val="single"/>
        </w:rPr>
        <w:t>Программа развития физической культуры и спорта</w:t>
      </w:r>
    </w:p>
    <w:p w:rsidR="00126A50" w:rsidRPr="007B0DE6" w:rsidRDefault="004C2F09" w:rsidP="004C2F0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0DE6">
        <w:rPr>
          <w:rFonts w:ascii="Times New Roman" w:hAnsi="Times New Roman"/>
          <w:b/>
          <w:sz w:val="32"/>
          <w:szCs w:val="32"/>
          <w:u w:val="single"/>
        </w:rPr>
        <w:t xml:space="preserve">в </w:t>
      </w:r>
      <w:proofErr w:type="spellStart"/>
      <w:r w:rsidRPr="007B0DE6">
        <w:rPr>
          <w:rFonts w:ascii="Times New Roman" w:hAnsi="Times New Roman"/>
          <w:b/>
          <w:sz w:val="32"/>
          <w:szCs w:val="32"/>
          <w:u w:val="single"/>
        </w:rPr>
        <w:t>Снежинском</w:t>
      </w:r>
      <w:proofErr w:type="spellEnd"/>
      <w:r w:rsidRPr="007B0DE6">
        <w:rPr>
          <w:rFonts w:ascii="Times New Roman" w:hAnsi="Times New Roman"/>
          <w:b/>
          <w:sz w:val="32"/>
          <w:szCs w:val="32"/>
          <w:u w:val="single"/>
        </w:rPr>
        <w:t xml:space="preserve"> городском округе</w:t>
      </w:r>
    </w:p>
    <w:p w:rsidR="004C2F09" w:rsidRDefault="004C2F09" w:rsidP="004C2F09">
      <w:pPr>
        <w:jc w:val="center"/>
        <w:rPr>
          <w:rFonts w:ascii="Times New Roman" w:hAnsi="Times New Roman"/>
          <w:sz w:val="28"/>
          <w:szCs w:val="28"/>
        </w:rPr>
      </w:pPr>
    </w:p>
    <w:p w:rsidR="004C2F09" w:rsidRPr="007B0DE6" w:rsidRDefault="000602A3" w:rsidP="004C2F09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7B0DE6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7B0DE6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7B0DE6">
        <w:rPr>
          <w:rFonts w:ascii="Times New Roman" w:hAnsi="Times New Roman"/>
          <w:b/>
          <w:sz w:val="32"/>
          <w:szCs w:val="32"/>
        </w:rPr>
        <w:t xml:space="preserve"> </w:t>
      </w:r>
      <w:r w:rsidR="004C2F09" w:rsidRPr="007B0DE6">
        <w:rPr>
          <w:rFonts w:ascii="Times New Roman" w:hAnsi="Times New Roman"/>
          <w:b/>
          <w:sz w:val="32"/>
          <w:szCs w:val="32"/>
        </w:rPr>
        <w:t xml:space="preserve">Основные приоритеты в области развития физической культуры и спорта в </w:t>
      </w:r>
      <w:proofErr w:type="spellStart"/>
      <w:r w:rsidR="004C2F09" w:rsidRPr="007B0DE6">
        <w:rPr>
          <w:rFonts w:ascii="Times New Roman" w:hAnsi="Times New Roman"/>
          <w:b/>
          <w:sz w:val="32"/>
          <w:szCs w:val="32"/>
        </w:rPr>
        <w:t>Снежинском</w:t>
      </w:r>
      <w:proofErr w:type="spellEnd"/>
      <w:r w:rsidR="004C2F09" w:rsidRPr="007B0DE6">
        <w:rPr>
          <w:rFonts w:ascii="Times New Roman" w:hAnsi="Times New Roman"/>
          <w:b/>
          <w:sz w:val="32"/>
          <w:szCs w:val="32"/>
        </w:rPr>
        <w:t xml:space="preserve"> городском округе:</w:t>
      </w:r>
    </w:p>
    <w:p w:rsidR="004C2F09" w:rsidRDefault="004C2F09" w:rsidP="00EA7FEE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2321D">
        <w:rPr>
          <w:rFonts w:ascii="Times New Roman" w:hAnsi="Times New Roman"/>
          <w:sz w:val="28"/>
          <w:szCs w:val="28"/>
        </w:rPr>
        <w:t>величить число</w:t>
      </w:r>
      <w:r w:rsidRPr="004C2F09">
        <w:rPr>
          <w:rFonts w:ascii="Times New Roman" w:hAnsi="Times New Roman"/>
          <w:sz w:val="28"/>
          <w:szCs w:val="28"/>
        </w:rPr>
        <w:t xml:space="preserve"> </w:t>
      </w:r>
      <w:r w:rsidR="0042321D">
        <w:rPr>
          <w:rFonts w:ascii="Times New Roman" w:hAnsi="Times New Roman"/>
          <w:sz w:val="28"/>
          <w:szCs w:val="28"/>
        </w:rPr>
        <w:t>жителей города</w:t>
      </w:r>
      <w:r w:rsidRPr="004C2F09">
        <w:rPr>
          <w:rFonts w:ascii="Times New Roman" w:hAnsi="Times New Roman"/>
          <w:sz w:val="28"/>
          <w:szCs w:val="28"/>
        </w:rPr>
        <w:t xml:space="preserve">, </w:t>
      </w:r>
      <w:r w:rsidR="0042321D">
        <w:rPr>
          <w:rFonts w:ascii="Times New Roman" w:hAnsi="Times New Roman"/>
          <w:sz w:val="28"/>
          <w:szCs w:val="28"/>
        </w:rPr>
        <w:t>систематически</w:t>
      </w:r>
      <w:r w:rsidRPr="004C2F09"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z w:val="28"/>
          <w:szCs w:val="28"/>
        </w:rPr>
        <w:t>имающихся физической культурой. Занятия физической культурой</w:t>
      </w:r>
      <w:r w:rsidRPr="004C2F09">
        <w:rPr>
          <w:rFonts w:ascii="Times New Roman" w:hAnsi="Times New Roman"/>
          <w:sz w:val="28"/>
          <w:szCs w:val="28"/>
        </w:rPr>
        <w:t xml:space="preserve"> должны стать ежедневной потре</w:t>
      </w:r>
      <w:r w:rsidR="0042321D">
        <w:rPr>
          <w:rFonts w:ascii="Times New Roman" w:hAnsi="Times New Roman"/>
          <w:sz w:val="28"/>
          <w:szCs w:val="28"/>
        </w:rPr>
        <w:t xml:space="preserve">бностью большей части населения. Необходимо </w:t>
      </w:r>
      <w:r w:rsidR="00305B5F">
        <w:rPr>
          <w:rFonts w:ascii="Times New Roman" w:hAnsi="Times New Roman"/>
          <w:sz w:val="28"/>
          <w:szCs w:val="28"/>
        </w:rPr>
        <w:t>повышать имидж</w:t>
      </w:r>
      <w:r w:rsidRPr="004C2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B5F">
        <w:rPr>
          <w:rFonts w:ascii="Times New Roman" w:hAnsi="Times New Roman"/>
          <w:sz w:val="28"/>
          <w:szCs w:val="28"/>
        </w:rPr>
        <w:t>Снежинска</w:t>
      </w:r>
      <w:proofErr w:type="spellEnd"/>
      <w:r w:rsidR="0042321D">
        <w:rPr>
          <w:rFonts w:ascii="Times New Roman" w:hAnsi="Times New Roman"/>
          <w:sz w:val="28"/>
          <w:szCs w:val="28"/>
        </w:rPr>
        <w:t xml:space="preserve"> </w:t>
      </w:r>
      <w:r w:rsidR="00305B5F">
        <w:rPr>
          <w:rFonts w:ascii="Times New Roman" w:hAnsi="Times New Roman"/>
          <w:sz w:val="28"/>
          <w:szCs w:val="28"/>
        </w:rPr>
        <w:t>как</w:t>
      </w:r>
      <w:r w:rsidRPr="004C2F09">
        <w:rPr>
          <w:rFonts w:ascii="Times New Roman" w:hAnsi="Times New Roman"/>
          <w:sz w:val="28"/>
          <w:szCs w:val="28"/>
        </w:rPr>
        <w:t xml:space="preserve"> здорового, спортивн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42321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;</w:t>
      </w:r>
    </w:p>
    <w:p w:rsidR="004C2F09" w:rsidRDefault="004C2F09" w:rsidP="00EA7FEE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321D">
        <w:rPr>
          <w:rFonts w:ascii="Times New Roman" w:hAnsi="Times New Roman"/>
          <w:sz w:val="28"/>
          <w:szCs w:val="28"/>
        </w:rPr>
        <w:t>оздать необходимые условия и возможности</w:t>
      </w:r>
      <w:r w:rsidRPr="004C2F09">
        <w:rPr>
          <w:rFonts w:ascii="Times New Roman" w:hAnsi="Times New Roman"/>
          <w:sz w:val="28"/>
          <w:szCs w:val="28"/>
        </w:rPr>
        <w:t xml:space="preserve"> для систематических занятий физкультурой</w:t>
      </w:r>
      <w:r w:rsidR="0042321D">
        <w:rPr>
          <w:rFonts w:ascii="Times New Roman" w:hAnsi="Times New Roman"/>
          <w:sz w:val="28"/>
          <w:szCs w:val="28"/>
        </w:rPr>
        <w:t xml:space="preserve"> и спортом детскому и взрослому 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4C2F09" w:rsidRDefault="004C2F09" w:rsidP="0042321D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2321D">
        <w:rPr>
          <w:rFonts w:ascii="Times New Roman" w:hAnsi="Times New Roman"/>
          <w:sz w:val="28"/>
          <w:szCs w:val="28"/>
        </w:rPr>
        <w:t>азвить сотрудничество</w:t>
      </w:r>
      <w:r w:rsidRPr="004C2F09">
        <w:rPr>
          <w:rFonts w:ascii="Times New Roman" w:hAnsi="Times New Roman"/>
          <w:sz w:val="28"/>
          <w:szCs w:val="28"/>
        </w:rPr>
        <w:t xml:space="preserve"> в области физкультуры и спорта с другими </w:t>
      </w:r>
      <w:r w:rsidR="000602A3">
        <w:rPr>
          <w:rFonts w:ascii="Times New Roman" w:hAnsi="Times New Roman"/>
          <w:sz w:val="28"/>
          <w:szCs w:val="28"/>
        </w:rPr>
        <w:t>ведомствами</w:t>
      </w:r>
      <w:r w:rsidRPr="004C2F09">
        <w:rPr>
          <w:rFonts w:ascii="Times New Roman" w:hAnsi="Times New Roman"/>
          <w:sz w:val="28"/>
          <w:szCs w:val="28"/>
        </w:rPr>
        <w:t xml:space="preserve"> и органами местного самоуправления </w:t>
      </w:r>
      <w:r w:rsidR="0042321D">
        <w:rPr>
          <w:rFonts w:ascii="Times New Roman" w:hAnsi="Times New Roman"/>
          <w:sz w:val="28"/>
          <w:szCs w:val="28"/>
        </w:rPr>
        <w:t>в области образования, здравоохранения, культуры и молодежной политики, социальной защиты</w:t>
      </w:r>
      <w:r w:rsidR="0042321D" w:rsidRPr="0042321D">
        <w:rPr>
          <w:rFonts w:ascii="Times New Roman" w:hAnsi="Times New Roman"/>
          <w:sz w:val="28"/>
          <w:szCs w:val="28"/>
        </w:rPr>
        <w:t xml:space="preserve"> населения</w:t>
      </w:r>
      <w:r w:rsidR="00305B5F">
        <w:rPr>
          <w:rFonts w:ascii="Times New Roman" w:hAnsi="Times New Roman"/>
          <w:sz w:val="28"/>
          <w:szCs w:val="28"/>
        </w:rPr>
        <w:t>, а также другими муниципальными образованиями</w:t>
      </w:r>
      <w:r w:rsidR="0042321D">
        <w:rPr>
          <w:rFonts w:ascii="Times New Roman" w:hAnsi="Times New Roman"/>
          <w:sz w:val="28"/>
          <w:szCs w:val="28"/>
        </w:rPr>
        <w:t>;</w:t>
      </w:r>
    </w:p>
    <w:p w:rsidR="000602A3" w:rsidRDefault="0042321D" w:rsidP="00EA7FEE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и развивать материально</w:t>
      </w:r>
      <w:r w:rsidR="00F80E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техническую базу</w:t>
      </w:r>
      <w:r w:rsidR="000602A3">
        <w:rPr>
          <w:rFonts w:ascii="Times New Roman" w:hAnsi="Times New Roman"/>
          <w:sz w:val="28"/>
          <w:szCs w:val="28"/>
        </w:rPr>
        <w:t>;</w:t>
      </w:r>
    </w:p>
    <w:p w:rsidR="000602A3" w:rsidRDefault="0042321D" w:rsidP="00EA7FEE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формы и методы</w:t>
      </w:r>
      <w:r w:rsidR="000602A3">
        <w:rPr>
          <w:rFonts w:ascii="Times New Roman" w:hAnsi="Times New Roman"/>
          <w:sz w:val="28"/>
          <w:szCs w:val="28"/>
        </w:rPr>
        <w:t xml:space="preserve"> организации физической культуры и спорта в </w:t>
      </w:r>
      <w:proofErr w:type="spellStart"/>
      <w:r w:rsidR="000602A3">
        <w:rPr>
          <w:rFonts w:ascii="Times New Roman" w:hAnsi="Times New Roman"/>
          <w:sz w:val="28"/>
          <w:szCs w:val="28"/>
        </w:rPr>
        <w:t>Снежинском</w:t>
      </w:r>
      <w:proofErr w:type="spellEnd"/>
      <w:r w:rsidR="000602A3">
        <w:rPr>
          <w:rFonts w:ascii="Times New Roman" w:hAnsi="Times New Roman"/>
          <w:sz w:val="28"/>
          <w:szCs w:val="28"/>
        </w:rPr>
        <w:t xml:space="preserve"> городском округе.</w:t>
      </w:r>
    </w:p>
    <w:p w:rsidR="00EA7FEE" w:rsidRPr="00EA7FEE" w:rsidRDefault="00EA7FEE" w:rsidP="00EA7F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постановки и достижения текущих целей и задач, в рамках расставленных приоритетов</w:t>
      </w:r>
      <w:r w:rsidR="00F80E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bookmarkStart w:id="0" w:name="_GoBack"/>
      <w:bookmarkEnd w:id="0"/>
      <w:r w:rsidR="00B1347B">
        <w:rPr>
          <w:rFonts w:ascii="Times New Roman" w:hAnsi="Times New Roman"/>
          <w:sz w:val="28"/>
          <w:szCs w:val="28"/>
        </w:rPr>
        <w:t xml:space="preserve"> создать</w:t>
      </w:r>
      <w:r w:rsidR="00305B5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бще</w:t>
      </w:r>
      <w:r w:rsidR="00305B5F">
        <w:rPr>
          <w:rFonts w:ascii="Times New Roman" w:hAnsi="Times New Roman"/>
          <w:sz w:val="28"/>
          <w:szCs w:val="28"/>
        </w:rPr>
        <w:t>ственный С</w:t>
      </w:r>
      <w:r w:rsidR="00B1347B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по развитию физ</w:t>
      </w:r>
      <w:r w:rsidR="00891B9F">
        <w:rPr>
          <w:rFonts w:ascii="Times New Roman" w:hAnsi="Times New Roman"/>
          <w:sz w:val="28"/>
          <w:szCs w:val="28"/>
        </w:rPr>
        <w:t xml:space="preserve">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 при Главе </w:t>
      </w:r>
      <w:proofErr w:type="spellStart"/>
      <w:r>
        <w:rPr>
          <w:rFonts w:ascii="Times New Roman" w:hAnsi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05B5F">
        <w:rPr>
          <w:rFonts w:ascii="Times New Roman" w:hAnsi="Times New Roman"/>
          <w:sz w:val="28"/>
          <w:szCs w:val="28"/>
        </w:rPr>
        <w:t xml:space="preserve"> (аналогично созданному при губернаторе Челябинской области)</w:t>
      </w:r>
      <w:r w:rsidR="00F80E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состав которого должны войти представители </w:t>
      </w:r>
      <w:r w:rsidR="00B1347B">
        <w:rPr>
          <w:rFonts w:ascii="Times New Roman" w:hAnsi="Times New Roman"/>
          <w:sz w:val="28"/>
          <w:szCs w:val="28"/>
        </w:rPr>
        <w:t xml:space="preserve">спортивной общественности, руководители </w:t>
      </w:r>
      <w:r w:rsidR="00B1347B" w:rsidRPr="00B1347B">
        <w:rPr>
          <w:rFonts w:ascii="Times New Roman" w:hAnsi="Times New Roman"/>
          <w:sz w:val="28"/>
          <w:szCs w:val="28"/>
        </w:rPr>
        <w:t>спортивных федераций</w:t>
      </w:r>
      <w:r w:rsidR="00B1347B">
        <w:rPr>
          <w:rFonts w:ascii="Times New Roman" w:hAnsi="Times New Roman"/>
          <w:sz w:val="28"/>
          <w:szCs w:val="28"/>
        </w:rPr>
        <w:t>, представители детских спортивных школ</w:t>
      </w:r>
      <w:r w:rsidR="00B1347B" w:rsidRPr="00B1347B">
        <w:rPr>
          <w:rFonts w:ascii="Times New Roman" w:hAnsi="Times New Roman"/>
          <w:sz w:val="28"/>
          <w:szCs w:val="28"/>
        </w:rPr>
        <w:t xml:space="preserve">, </w:t>
      </w:r>
      <w:r w:rsidR="00916B77">
        <w:rPr>
          <w:rFonts w:ascii="Times New Roman" w:hAnsi="Times New Roman"/>
          <w:sz w:val="28"/>
          <w:szCs w:val="28"/>
        </w:rPr>
        <w:t>Собрания депутатов, администраци</w:t>
      </w:r>
      <w:r w:rsidR="00B1347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1347B">
        <w:rPr>
          <w:rFonts w:ascii="Times New Roman" w:hAnsi="Times New Roman"/>
          <w:sz w:val="28"/>
          <w:szCs w:val="28"/>
        </w:rPr>
        <w:t>Снежинского</w:t>
      </w:r>
      <w:proofErr w:type="spellEnd"/>
      <w:r w:rsidR="00B1347B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16B77">
        <w:rPr>
          <w:rFonts w:ascii="Times New Roman" w:hAnsi="Times New Roman"/>
          <w:sz w:val="28"/>
          <w:szCs w:val="28"/>
        </w:rPr>
        <w:t>.</w:t>
      </w:r>
    </w:p>
    <w:p w:rsidR="00916B77" w:rsidRPr="00890665" w:rsidRDefault="00916B77" w:rsidP="000602A3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602A3" w:rsidRPr="007B0DE6" w:rsidRDefault="000602A3" w:rsidP="000602A3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B0DE6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7B0DE6">
        <w:rPr>
          <w:rFonts w:ascii="Times New Roman" w:hAnsi="Times New Roman"/>
          <w:b/>
          <w:sz w:val="32"/>
          <w:szCs w:val="32"/>
        </w:rPr>
        <w:t xml:space="preserve">. Основные направления развития физической культуры и спорта в </w:t>
      </w:r>
      <w:proofErr w:type="spellStart"/>
      <w:r w:rsidRPr="007B0DE6">
        <w:rPr>
          <w:rFonts w:ascii="Times New Roman" w:hAnsi="Times New Roman"/>
          <w:b/>
          <w:sz w:val="32"/>
          <w:szCs w:val="32"/>
        </w:rPr>
        <w:t>Снежинском</w:t>
      </w:r>
      <w:proofErr w:type="spellEnd"/>
      <w:r w:rsidRPr="007B0DE6">
        <w:rPr>
          <w:rFonts w:ascii="Times New Roman" w:hAnsi="Times New Roman"/>
          <w:b/>
          <w:sz w:val="32"/>
          <w:szCs w:val="32"/>
        </w:rPr>
        <w:t xml:space="preserve"> городском округе.</w:t>
      </w:r>
    </w:p>
    <w:p w:rsidR="000602A3" w:rsidRPr="00E206B9" w:rsidRDefault="00803D4B" w:rsidP="007B0DE6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06B9">
        <w:rPr>
          <w:rFonts w:ascii="Times New Roman" w:hAnsi="Times New Roman"/>
          <w:b/>
          <w:sz w:val="28"/>
          <w:szCs w:val="28"/>
          <w:u w:val="single"/>
        </w:rPr>
        <w:t>П</w:t>
      </w:r>
      <w:r w:rsidR="000602A3" w:rsidRPr="00E206B9">
        <w:rPr>
          <w:rFonts w:ascii="Times New Roman" w:hAnsi="Times New Roman"/>
          <w:b/>
          <w:sz w:val="28"/>
          <w:szCs w:val="28"/>
          <w:u w:val="single"/>
        </w:rPr>
        <w:t>одготовка спортивного резерва.</w:t>
      </w:r>
    </w:p>
    <w:p w:rsidR="00252CFA" w:rsidRDefault="00252CFA" w:rsidP="007B0DE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финансовое обеспечение спортивных школ должно стать приоритетным при распределении бюджетных средств.</w:t>
      </w:r>
    </w:p>
    <w:p w:rsidR="00C86118" w:rsidRDefault="00993070" w:rsidP="007B0DE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необходимо </w:t>
      </w:r>
      <w:r w:rsidR="00252CFA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строгое соблюдение</w:t>
      </w:r>
      <w:r w:rsidR="00C86118">
        <w:rPr>
          <w:rFonts w:ascii="Times New Roman" w:hAnsi="Times New Roman"/>
          <w:sz w:val="28"/>
          <w:szCs w:val="28"/>
        </w:rPr>
        <w:t xml:space="preserve"> </w:t>
      </w:r>
      <w:r w:rsidR="00EA7FEE">
        <w:rPr>
          <w:rFonts w:ascii="Times New Roman" w:hAnsi="Times New Roman"/>
          <w:sz w:val="28"/>
          <w:szCs w:val="28"/>
        </w:rPr>
        <w:t>федеральных стандартов спортивной подготовки</w:t>
      </w:r>
      <w:r w:rsidR="006E39F5">
        <w:rPr>
          <w:rFonts w:ascii="Times New Roman" w:hAnsi="Times New Roman"/>
          <w:sz w:val="28"/>
          <w:szCs w:val="28"/>
        </w:rPr>
        <w:t xml:space="preserve">, в том числе в части </w:t>
      </w:r>
      <w:r w:rsidR="007B2A3F">
        <w:rPr>
          <w:rFonts w:ascii="Times New Roman" w:hAnsi="Times New Roman"/>
          <w:sz w:val="28"/>
          <w:szCs w:val="28"/>
        </w:rPr>
        <w:t xml:space="preserve">обеспечения участия воспитанников спортшкол в </w:t>
      </w:r>
      <w:r w:rsidR="007502AD">
        <w:rPr>
          <w:rFonts w:ascii="Times New Roman" w:hAnsi="Times New Roman"/>
          <w:sz w:val="28"/>
          <w:szCs w:val="28"/>
        </w:rPr>
        <w:t>соревнованиях различного уровня и соблюдения методических рекомендаций Минспорта России по организации деятельности спортивных школ.</w:t>
      </w:r>
    </w:p>
    <w:p w:rsidR="00ED2BB8" w:rsidRDefault="00ED2BB8" w:rsidP="007B0DE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этом, тренерско-преподавательский состав должен быть мотивирован как в отношении увеличения воспитанников, так и в отношении </w:t>
      </w:r>
      <w:r w:rsidR="00305B5F">
        <w:rPr>
          <w:rFonts w:ascii="Times New Roman" w:hAnsi="Times New Roman"/>
          <w:sz w:val="28"/>
          <w:szCs w:val="28"/>
        </w:rPr>
        <w:t xml:space="preserve">улучшения </w:t>
      </w:r>
      <w:r>
        <w:rPr>
          <w:rFonts w:ascii="Times New Roman" w:hAnsi="Times New Roman"/>
          <w:sz w:val="28"/>
          <w:szCs w:val="28"/>
        </w:rPr>
        <w:t xml:space="preserve">показываемых </w:t>
      </w:r>
      <w:r w:rsidR="001F2491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>результатов.</w:t>
      </w:r>
    </w:p>
    <w:p w:rsidR="00EC587B" w:rsidRDefault="00EC587B" w:rsidP="007B0DE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DE6" w:rsidRPr="00E206B9" w:rsidRDefault="00EC587B" w:rsidP="007B0DE6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06B9">
        <w:rPr>
          <w:rFonts w:ascii="Times New Roman" w:hAnsi="Times New Roman"/>
          <w:b/>
          <w:sz w:val="28"/>
          <w:szCs w:val="28"/>
          <w:u w:val="single"/>
        </w:rPr>
        <w:t>Развитие массового спорта.</w:t>
      </w:r>
    </w:p>
    <w:p w:rsidR="005D2616" w:rsidRPr="005D2616" w:rsidRDefault="005D261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616">
        <w:rPr>
          <w:rFonts w:ascii="Times New Roman" w:hAnsi="Times New Roman"/>
          <w:b/>
          <w:sz w:val="28"/>
          <w:szCs w:val="28"/>
        </w:rPr>
        <w:t>2.1.</w:t>
      </w:r>
      <w:r w:rsidRPr="005D2616">
        <w:rPr>
          <w:rFonts w:ascii="Times New Roman" w:hAnsi="Times New Roman"/>
          <w:b/>
          <w:sz w:val="28"/>
          <w:szCs w:val="28"/>
          <w:lang w:val="en-US"/>
        </w:rPr>
        <w:t> </w:t>
      </w:r>
      <w:r w:rsidR="004108F9">
        <w:rPr>
          <w:rFonts w:ascii="Times New Roman" w:hAnsi="Times New Roman"/>
          <w:b/>
          <w:sz w:val="28"/>
          <w:szCs w:val="28"/>
        </w:rPr>
        <w:t xml:space="preserve">Детский, </w:t>
      </w:r>
      <w:r w:rsidRPr="005D2616">
        <w:rPr>
          <w:rFonts w:ascii="Times New Roman" w:hAnsi="Times New Roman"/>
          <w:b/>
          <w:sz w:val="28"/>
          <w:szCs w:val="28"/>
        </w:rPr>
        <w:t>студенческий</w:t>
      </w:r>
      <w:r w:rsidR="004108F9">
        <w:rPr>
          <w:rFonts w:ascii="Times New Roman" w:hAnsi="Times New Roman"/>
          <w:b/>
          <w:sz w:val="28"/>
          <w:szCs w:val="28"/>
        </w:rPr>
        <w:t xml:space="preserve"> и молодежный</w:t>
      </w:r>
      <w:r w:rsidRPr="005D2616">
        <w:rPr>
          <w:rFonts w:ascii="Times New Roman" w:hAnsi="Times New Roman"/>
          <w:b/>
          <w:sz w:val="28"/>
          <w:szCs w:val="28"/>
        </w:rPr>
        <w:t xml:space="preserve"> спорт.</w:t>
      </w:r>
    </w:p>
    <w:p w:rsidR="00EC587B" w:rsidRDefault="00803D4B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03D4B">
        <w:rPr>
          <w:rFonts w:ascii="Times New Roman" w:hAnsi="Times New Roman"/>
          <w:sz w:val="28"/>
          <w:szCs w:val="28"/>
        </w:rPr>
        <w:t xml:space="preserve">Вопросы сохранения и укрепления здоровья подрастающего поколения имеют стратегическое значение. В настоящее время очевидно, что одной из наиболее эффективных форм оздоровления, формирования здорового образа жизни, стремления к двигательной активности детей, подростков и молодежи являются регулярные, интересные, организованные на высоком качественном уровне </w:t>
      </w:r>
      <w:r w:rsidR="007502AD">
        <w:rPr>
          <w:rFonts w:ascii="Times New Roman" w:hAnsi="Times New Roman"/>
          <w:sz w:val="28"/>
          <w:szCs w:val="28"/>
        </w:rPr>
        <w:t xml:space="preserve">не только </w:t>
      </w:r>
      <w:r w:rsidRPr="00803D4B">
        <w:rPr>
          <w:rFonts w:ascii="Times New Roman" w:hAnsi="Times New Roman"/>
          <w:sz w:val="28"/>
          <w:szCs w:val="28"/>
        </w:rPr>
        <w:t>занятия физической культурой и спортом</w:t>
      </w:r>
      <w:r w:rsidR="007502AD">
        <w:rPr>
          <w:rFonts w:ascii="Times New Roman" w:hAnsi="Times New Roman"/>
          <w:sz w:val="28"/>
          <w:szCs w:val="28"/>
        </w:rPr>
        <w:t>, но и различные соревнования</w:t>
      </w:r>
      <w:r w:rsidRPr="00803D4B">
        <w:rPr>
          <w:rFonts w:ascii="Times New Roman" w:hAnsi="Times New Roman"/>
          <w:sz w:val="28"/>
          <w:szCs w:val="28"/>
        </w:rPr>
        <w:t>.</w:t>
      </w:r>
    </w:p>
    <w:p w:rsidR="00803D4B" w:rsidRDefault="005D261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</w:t>
      </w:r>
      <w:r w:rsidR="00890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803D4B" w:rsidRPr="00803D4B">
        <w:rPr>
          <w:rFonts w:ascii="Times New Roman" w:hAnsi="Times New Roman"/>
          <w:sz w:val="28"/>
          <w:szCs w:val="28"/>
        </w:rPr>
        <w:t>еобходимо проведение обще</w:t>
      </w:r>
      <w:r w:rsidR="007502AD">
        <w:rPr>
          <w:rFonts w:ascii="Times New Roman" w:hAnsi="Times New Roman"/>
          <w:sz w:val="28"/>
          <w:szCs w:val="28"/>
        </w:rPr>
        <w:t>городских спартакиад</w:t>
      </w:r>
      <w:r w:rsidR="00A977D6">
        <w:rPr>
          <w:rFonts w:ascii="Times New Roman" w:hAnsi="Times New Roman"/>
          <w:sz w:val="28"/>
          <w:szCs w:val="28"/>
        </w:rPr>
        <w:t xml:space="preserve"> </w:t>
      </w:r>
      <w:r w:rsidR="007502AD">
        <w:rPr>
          <w:rFonts w:ascii="Times New Roman" w:hAnsi="Times New Roman"/>
          <w:sz w:val="28"/>
          <w:szCs w:val="28"/>
        </w:rPr>
        <w:t xml:space="preserve">среди </w:t>
      </w:r>
      <w:r w:rsidR="00A977D6">
        <w:rPr>
          <w:rFonts w:ascii="Times New Roman" w:hAnsi="Times New Roman"/>
          <w:sz w:val="28"/>
          <w:szCs w:val="28"/>
        </w:rPr>
        <w:t>учащихся</w:t>
      </w:r>
      <w:r w:rsidR="007F6302">
        <w:rPr>
          <w:rFonts w:ascii="Times New Roman" w:hAnsi="Times New Roman"/>
          <w:sz w:val="28"/>
          <w:szCs w:val="28"/>
        </w:rPr>
        <w:t xml:space="preserve"> и </w:t>
      </w:r>
      <w:r w:rsidR="00F80E45">
        <w:rPr>
          <w:rFonts w:ascii="Times New Roman" w:hAnsi="Times New Roman"/>
          <w:sz w:val="28"/>
          <w:szCs w:val="28"/>
        </w:rPr>
        <w:t xml:space="preserve">среди </w:t>
      </w:r>
      <w:r w:rsidR="007F6302">
        <w:rPr>
          <w:rFonts w:ascii="Times New Roman" w:hAnsi="Times New Roman"/>
          <w:sz w:val="28"/>
          <w:szCs w:val="28"/>
        </w:rPr>
        <w:t>студентов</w:t>
      </w:r>
      <w:r w:rsidR="00803D4B" w:rsidRPr="00803D4B">
        <w:rPr>
          <w:rFonts w:ascii="Times New Roman" w:hAnsi="Times New Roman"/>
          <w:sz w:val="28"/>
          <w:szCs w:val="28"/>
        </w:rPr>
        <w:t>.</w:t>
      </w:r>
    </w:p>
    <w:p w:rsidR="00A977D6" w:rsidRDefault="00A977D6" w:rsidP="00A977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в физическом воспитании учащихся и студентов должны стать:</w:t>
      </w:r>
    </w:p>
    <w:p w:rsidR="00A977D6" w:rsidRPr="00A977D6" w:rsidRDefault="00A977D6" w:rsidP="00A977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977D6">
        <w:rPr>
          <w:rFonts w:ascii="Times New Roman" w:hAnsi="Times New Roman"/>
          <w:sz w:val="28"/>
          <w:szCs w:val="28"/>
        </w:rPr>
        <w:t>внедрение инновационных форм, средств и методов организации физкультурно-оздоровительных занятий;</w:t>
      </w:r>
    </w:p>
    <w:p w:rsidR="00A977D6" w:rsidRDefault="00A977D6" w:rsidP="00A977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977D6">
        <w:rPr>
          <w:rFonts w:ascii="Times New Roman" w:hAnsi="Times New Roman"/>
          <w:sz w:val="28"/>
          <w:szCs w:val="28"/>
        </w:rPr>
        <w:t>создание и</w:t>
      </w:r>
      <w:r w:rsidR="007502AD">
        <w:rPr>
          <w:rFonts w:ascii="Times New Roman" w:hAnsi="Times New Roman"/>
          <w:sz w:val="28"/>
          <w:szCs w:val="28"/>
        </w:rPr>
        <w:t xml:space="preserve"> реализация системы непрерывных</w:t>
      </w:r>
      <w:r w:rsidRPr="00A977D6">
        <w:rPr>
          <w:rFonts w:ascii="Times New Roman" w:hAnsi="Times New Roman"/>
          <w:sz w:val="28"/>
          <w:szCs w:val="28"/>
        </w:rPr>
        <w:t xml:space="preserve"> </w:t>
      </w:r>
      <w:r w:rsidR="007502AD">
        <w:rPr>
          <w:rFonts w:ascii="Times New Roman" w:hAnsi="Times New Roman"/>
          <w:sz w:val="28"/>
          <w:szCs w:val="28"/>
        </w:rPr>
        <w:t>занятий</w:t>
      </w:r>
      <w:r w:rsidRPr="00A977D6">
        <w:rPr>
          <w:rFonts w:ascii="Times New Roman" w:hAnsi="Times New Roman"/>
          <w:sz w:val="28"/>
          <w:szCs w:val="28"/>
        </w:rPr>
        <w:t xml:space="preserve"> (</w:t>
      </w:r>
      <w:r w:rsidR="007502AD">
        <w:rPr>
          <w:rFonts w:ascii="Times New Roman" w:hAnsi="Times New Roman"/>
          <w:sz w:val="28"/>
          <w:szCs w:val="28"/>
        </w:rPr>
        <w:t>в течение всей жизни)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:rsidR="00A977D6" w:rsidRDefault="00A977D6" w:rsidP="00A977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977D6">
        <w:rPr>
          <w:rFonts w:ascii="Times New Roman" w:hAnsi="Times New Roman"/>
          <w:sz w:val="28"/>
          <w:szCs w:val="28"/>
        </w:rPr>
        <w:t xml:space="preserve">создание системы физкультурных и спортивных мероприятий для </w:t>
      </w:r>
      <w:r w:rsidR="007502AD">
        <w:rPr>
          <w:rFonts w:ascii="Times New Roman" w:hAnsi="Times New Roman"/>
          <w:sz w:val="28"/>
          <w:szCs w:val="28"/>
        </w:rPr>
        <w:t>различных возрастных групп</w:t>
      </w:r>
      <w:r w:rsidRPr="00A977D6">
        <w:rPr>
          <w:rFonts w:ascii="Times New Roman" w:hAnsi="Times New Roman"/>
          <w:sz w:val="28"/>
          <w:szCs w:val="28"/>
        </w:rPr>
        <w:t>;</w:t>
      </w:r>
    </w:p>
    <w:p w:rsidR="00E51ADF" w:rsidRDefault="00E51ADF" w:rsidP="00A977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502AD">
        <w:rPr>
          <w:rFonts w:ascii="Times New Roman" w:hAnsi="Times New Roman"/>
          <w:sz w:val="28"/>
          <w:szCs w:val="28"/>
        </w:rPr>
        <w:t>содействие укреплению</w:t>
      </w:r>
      <w:r w:rsidRPr="00E51ADF">
        <w:rPr>
          <w:rFonts w:ascii="Times New Roman" w:hAnsi="Times New Roman"/>
          <w:sz w:val="28"/>
          <w:szCs w:val="28"/>
        </w:rPr>
        <w:t xml:space="preserve"> материально-техничес</w:t>
      </w:r>
      <w:r w:rsidR="007502AD">
        <w:rPr>
          <w:rFonts w:ascii="Times New Roman" w:hAnsi="Times New Roman"/>
          <w:sz w:val="28"/>
          <w:szCs w:val="28"/>
        </w:rPr>
        <w:t>кой базы, обеспечению</w:t>
      </w:r>
      <w:r w:rsidRPr="00E51ADF">
        <w:rPr>
          <w:rFonts w:ascii="Times New Roman" w:hAnsi="Times New Roman"/>
          <w:sz w:val="28"/>
          <w:szCs w:val="28"/>
        </w:rPr>
        <w:t xml:space="preserve"> инвентарем и оборудованием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51ADF">
        <w:rPr>
          <w:rFonts w:ascii="Times New Roman" w:hAnsi="Times New Roman"/>
          <w:sz w:val="28"/>
          <w:szCs w:val="28"/>
        </w:rPr>
        <w:t xml:space="preserve">образовательных учреждений, а также </w:t>
      </w:r>
      <w:r w:rsidR="007502AD">
        <w:rPr>
          <w:rFonts w:ascii="Times New Roman" w:hAnsi="Times New Roman"/>
          <w:sz w:val="28"/>
          <w:szCs w:val="28"/>
        </w:rPr>
        <w:t xml:space="preserve">содействие в обеспечении </w:t>
      </w:r>
      <w:r w:rsidRPr="00E51ADF">
        <w:rPr>
          <w:rFonts w:ascii="Times New Roman" w:hAnsi="Times New Roman"/>
          <w:sz w:val="28"/>
          <w:szCs w:val="28"/>
        </w:rPr>
        <w:t>квалифицированными педагогическими кадрами</w:t>
      </w:r>
      <w:r>
        <w:rPr>
          <w:rFonts w:ascii="Times New Roman" w:hAnsi="Times New Roman"/>
          <w:sz w:val="28"/>
          <w:szCs w:val="28"/>
        </w:rPr>
        <w:t>.</w:t>
      </w:r>
    </w:p>
    <w:p w:rsidR="004108F9" w:rsidRDefault="004108F9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сотрудничестве с подразделениями МВД, Министерства обороны, МЧС </w:t>
      </w:r>
      <w:r w:rsidR="004D28CF">
        <w:rPr>
          <w:rFonts w:ascii="Times New Roman" w:hAnsi="Times New Roman"/>
          <w:sz w:val="28"/>
          <w:szCs w:val="28"/>
        </w:rPr>
        <w:t>целесообразно</w:t>
      </w:r>
      <w:r>
        <w:rPr>
          <w:rFonts w:ascii="Times New Roman" w:hAnsi="Times New Roman"/>
          <w:sz w:val="28"/>
          <w:szCs w:val="28"/>
        </w:rPr>
        <w:t xml:space="preserve"> периодическое проведение мероприятий, связанн</w:t>
      </w:r>
      <w:r w:rsidR="00305B5F">
        <w:rPr>
          <w:rFonts w:ascii="Times New Roman" w:hAnsi="Times New Roman"/>
          <w:sz w:val="28"/>
          <w:szCs w:val="28"/>
        </w:rPr>
        <w:t>ых с совершенствованием военно-</w:t>
      </w:r>
      <w:r>
        <w:rPr>
          <w:rFonts w:ascii="Times New Roman" w:hAnsi="Times New Roman"/>
          <w:sz w:val="28"/>
          <w:szCs w:val="28"/>
        </w:rPr>
        <w:t>прикладной физической подготовк</w:t>
      </w:r>
      <w:r w:rsidR="00F91D1D">
        <w:rPr>
          <w:rFonts w:ascii="Times New Roman" w:hAnsi="Times New Roman"/>
          <w:sz w:val="28"/>
          <w:szCs w:val="28"/>
        </w:rPr>
        <w:t>и молодежи призывного возраста.</w:t>
      </w:r>
    </w:p>
    <w:p w:rsidR="004258A6" w:rsidRPr="004258A6" w:rsidRDefault="004258A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8A6">
        <w:rPr>
          <w:rFonts w:ascii="Times New Roman" w:hAnsi="Times New Roman"/>
          <w:sz w:val="28"/>
          <w:szCs w:val="28"/>
        </w:rPr>
        <w:t xml:space="preserve">Необходимо </w:t>
      </w:r>
      <w:r w:rsidR="00305B5F">
        <w:rPr>
          <w:rFonts w:ascii="Times New Roman" w:hAnsi="Times New Roman"/>
          <w:sz w:val="28"/>
          <w:szCs w:val="28"/>
        </w:rPr>
        <w:t xml:space="preserve">активнее </w:t>
      </w:r>
      <w:r w:rsidRPr="004258A6">
        <w:rPr>
          <w:rFonts w:ascii="Times New Roman" w:hAnsi="Times New Roman"/>
          <w:sz w:val="28"/>
          <w:szCs w:val="28"/>
        </w:rPr>
        <w:t>привлекать местные СМИ к участию в пропаганде здорового образа жизни, занятий физической культурой и спортом.</w:t>
      </w:r>
    </w:p>
    <w:p w:rsidR="004258A6" w:rsidRDefault="004258A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302" w:rsidRDefault="007F6302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9C8">
        <w:rPr>
          <w:rFonts w:ascii="Times New Roman" w:hAnsi="Times New Roman"/>
          <w:b/>
          <w:sz w:val="28"/>
          <w:szCs w:val="28"/>
        </w:rPr>
        <w:t>2.3. </w:t>
      </w:r>
      <w:r w:rsidR="00113E7E">
        <w:rPr>
          <w:rFonts w:ascii="Times New Roman" w:hAnsi="Times New Roman"/>
          <w:b/>
          <w:sz w:val="28"/>
          <w:szCs w:val="28"/>
        </w:rPr>
        <w:t>Любительский и оздоровительный спорт</w:t>
      </w:r>
      <w:r w:rsidR="006A09C8">
        <w:rPr>
          <w:rFonts w:ascii="Times New Roman" w:hAnsi="Times New Roman"/>
          <w:b/>
          <w:sz w:val="28"/>
          <w:szCs w:val="28"/>
        </w:rPr>
        <w:t>.</w:t>
      </w:r>
    </w:p>
    <w:p w:rsidR="006A09C8" w:rsidRDefault="00F25061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развития любительского и оздоровительного спорта также целесообразно </w:t>
      </w:r>
      <w:r w:rsidR="00305B5F">
        <w:rPr>
          <w:rFonts w:ascii="Times New Roman" w:hAnsi="Times New Roman"/>
          <w:sz w:val="28"/>
          <w:szCs w:val="28"/>
        </w:rPr>
        <w:t>расширение</w:t>
      </w:r>
      <w:r w:rsidR="00F91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</w:t>
      </w:r>
      <w:r w:rsidR="00305B5F">
        <w:rPr>
          <w:rFonts w:ascii="Times New Roman" w:hAnsi="Times New Roman"/>
          <w:sz w:val="28"/>
          <w:szCs w:val="28"/>
        </w:rPr>
        <w:t>одимых</w:t>
      </w:r>
      <w:r>
        <w:rPr>
          <w:rFonts w:ascii="Times New Roman" w:hAnsi="Times New Roman"/>
          <w:sz w:val="28"/>
          <w:szCs w:val="28"/>
        </w:rPr>
        <w:t xml:space="preserve"> спартакиад среди трудовых </w:t>
      </w:r>
      <w:r>
        <w:rPr>
          <w:rFonts w:ascii="Times New Roman" w:hAnsi="Times New Roman"/>
          <w:sz w:val="28"/>
          <w:szCs w:val="28"/>
        </w:rPr>
        <w:lastRenderedPageBreak/>
        <w:t xml:space="preserve">коллективов города. Финансирование таких спартакиад должно осуществляться на бюджетной </w:t>
      </w:r>
      <w:r w:rsidR="00305B5F">
        <w:rPr>
          <w:rFonts w:ascii="Times New Roman" w:hAnsi="Times New Roman"/>
          <w:sz w:val="28"/>
          <w:szCs w:val="28"/>
        </w:rPr>
        <w:t xml:space="preserve">основе или на основе софинансирования </w:t>
      </w:r>
      <w:r>
        <w:rPr>
          <w:rFonts w:ascii="Times New Roman" w:hAnsi="Times New Roman"/>
          <w:sz w:val="28"/>
          <w:szCs w:val="28"/>
        </w:rPr>
        <w:t xml:space="preserve">с привлечением средств работодателей </w:t>
      </w:r>
      <w:proofErr w:type="spellStart"/>
      <w:r>
        <w:rPr>
          <w:rFonts w:ascii="Times New Roman" w:hAnsi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A73C6E" w:rsidRPr="00F25061" w:rsidRDefault="00A73C6E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способствовать развитию </w:t>
      </w:r>
      <w:r w:rsidRPr="00A73C6E">
        <w:rPr>
          <w:rFonts w:ascii="Times New Roman" w:hAnsi="Times New Roman"/>
          <w:sz w:val="28"/>
          <w:szCs w:val="28"/>
        </w:rPr>
        <w:t>новых видов спорта</w:t>
      </w:r>
      <w:r w:rsidR="00A83196">
        <w:rPr>
          <w:rFonts w:ascii="Times New Roman" w:hAnsi="Times New Roman"/>
          <w:sz w:val="28"/>
          <w:szCs w:val="28"/>
        </w:rPr>
        <w:t xml:space="preserve"> и</w:t>
      </w:r>
      <w:r w:rsidRPr="00A73C6E">
        <w:rPr>
          <w:rFonts w:ascii="Times New Roman" w:hAnsi="Times New Roman"/>
          <w:sz w:val="28"/>
          <w:szCs w:val="28"/>
        </w:rPr>
        <w:t xml:space="preserve"> спортивного самодеятельного</w:t>
      </w:r>
      <w:r w:rsidR="00A83196">
        <w:rPr>
          <w:rFonts w:ascii="Times New Roman" w:hAnsi="Times New Roman"/>
          <w:sz w:val="28"/>
          <w:szCs w:val="28"/>
        </w:rPr>
        <w:t xml:space="preserve"> туризма.</w:t>
      </w:r>
    </w:p>
    <w:p w:rsidR="006A09C8" w:rsidRDefault="003E5D7B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Большим подспорьем в развитии любительского и оздоровительного спорт</w:t>
      </w:r>
      <w:r w:rsidR="00305B5F">
        <w:rPr>
          <w:rFonts w:ascii="Times New Roman" w:hAnsi="Times New Roman"/>
          <w:sz w:val="28"/>
          <w:szCs w:val="28"/>
        </w:rPr>
        <w:t>а может стать упомянутый ранее Общественный С</w:t>
      </w:r>
      <w:r>
        <w:rPr>
          <w:rFonts w:ascii="Times New Roman" w:hAnsi="Times New Roman"/>
          <w:sz w:val="28"/>
          <w:szCs w:val="28"/>
        </w:rPr>
        <w:t xml:space="preserve">овет, </w:t>
      </w:r>
      <w:r w:rsidR="00305B5F">
        <w:rPr>
          <w:rFonts w:ascii="Times New Roman" w:hAnsi="Times New Roman"/>
          <w:sz w:val="28"/>
          <w:szCs w:val="28"/>
        </w:rPr>
        <w:t>предлагающий и принимающий</w:t>
      </w:r>
      <w:r>
        <w:rPr>
          <w:rFonts w:ascii="Times New Roman" w:hAnsi="Times New Roman"/>
          <w:sz w:val="28"/>
          <w:szCs w:val="28"/>
        </w:rPr>
        <w:t xml:space="preserve"> решения о стратегических и текущих целях и задачах.</w:t>
      </w:r>
    </w:p>
    <w:p w:rsidR="00E85C13" w:rsidRDefault="003E5D7B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стимулировать </w:t>
      </w:r>
      <w:r w:rsidR="00F91D1D">
        <w:rPr>
          <w:rFonts w:ascii="Times New Roman" w:hAnsi="Times New Roman"/>
          <w:sz w:val="28"/>
          <w:szCs w:val="28"/>
        </w:rPr>
        <w:t xml:space="preserve">городские </w:t>
      </w:r>
      <w:r>
        <w:rPr>
          <w:rFonts w:ascii="Times New Roman" w:hAnsi="Times New Roman"/>
          <w:sz w:val="28"/>
          <w:szCs w:val="28"/>
        </w:rPr>
        <w:t>федерации</w:t>
      </w:r>
      <w:r w:rsidR="00F91D1D">
        <w:rPr>
          <w:rFonts w:ascii="Times New Roman" w:hAnsi="Times New Roman"/>
          <w:sz w:val="28"/>
          <w:szCs w:val="28"/>
        </w:rPr>
        <w:t xml:space="preserve"> по видам спорта</w:t>
      </w:r>
      <w:r>
        <w:rPr>
          <w:rFonts w:ascii="Times New Roman" w:hAnsi="Times New Roman"/>
          <w:sz w:val="28"/>
          <w:szCs w:val="28"/>
        </w:rPr>
        <w:t xml:space="preserve"> к более активному созданию городских сборных команд среди любителей</w:t>
      </w:r>
      <w:r w:rsidR="00E85C13">
        <w:rPr>
          <w:rFonts w:ascii="Times New Roman" w:hAnsi="Times New Roman"/>
          <w:sz w:val="28"/>
          <w:szCs w:val="28"/>
        </w:rPr>
        <w:t>, в частности по игровым видам спорта,</w:t>
      </w:r>
      <w:r>
        <w:rPr>
          <w:rFonts w:ascii="Times New Roman" w:hAnsi="Times New Roman"/>
          <w:sz w:val="28"/>
          <w:szCs w:val="28"/>
        </w:rPr>
        <w:t xml:space="preserve"> для последующего их участия в </w:t>
      </w:r>
      <w:r w:rsidR="00E85C13">
        <w:rPr>
          <w:rFonts w:ascii="Times New Roman" w:hAnsi="Times New Roman"/>
          <w:sz w:val="28"/>
          <w:szCs w:val="28"/>
        </w:rPr>
        <w:t xml:space="preserve">чемпионатах областного уровня. В случае отсутствия таких чемпионатов, инициировать их создание. При этом, </w:t>
      </w:r>
      <w:r w:rsidR="00A73C6E">
        <w:rPr>
          <w:rFonts w:ascii="Times New Roman" w:hAnsi="Times New Roman"/>
          <w:sz w:val="28"/>
          <w:szCs w:val="28"/>
        </w:rPr>
        <w:t xml:space="preserve">администрация города и </w:t>
      </w:r>
      <w:r w:rsidR="00CF20FC">
        <w:rPr>
          <w:rFonts w:ascii="Times New Roman" w:hAnsi="Times New Roman"/>
          <w:sz w:val="28"/>
          <w:szCs w:val="28"/>
        </w:rPr>
        <w:t>Управление физической культуры и спорта</w:t>
      </w:r>
      <w:r w:rsidR="00E85C13">
        <w:rPr>
          <w:rFonts w:ascii="Times New Roman" w:hAnsi="Times New Roman"/>
          <w:sz w:val="28"/>
          <w:szCs w:val="28"/>
        </w:rPr>
        <w:t xml:space="preserve"> д</w:t>
      </w:r>
      <w:r w:rsidR="00A73C6E">
        <w:rPr>
          <w:rFonts w:ascii="Times New Roman" w:hAnsi="Times New Roman"/>
          <w:sz w:val="28"/>
          <w:szCs w:val="28"/>
        </w:rPr>
        <w:t>олжны</w:t>
      </w:r>
      <w:r w:rsidR="00E85C13">
        <w:rPr>
          <w:rFonts w:ascii="Times New Roman" w:hAnsi="Times New Roman"/>
          <w:sz w:val="28"/>
          <w:szCs w:val="28"/>
        </w:rPr>
        <w:t xml:space="preserve"> содействовать широкой информационной поддержке</w:t>
      </w:r>
      <w:r w:rsidR="00A73C6E">
        <w:rPr>
          <w:rFonts w:ascii="Times New Roman" w:hAnsi="Times New Roman"/>
          <w:sz w:val="28"/>
          <w:szCs w:val="28"/>
        </w:rPr>
        <w:t xml:space="preserve"> по</w:t>
      </w:r>
      <w:r w:rsidR="00E85C13">
        <w:rPr>
          <w:rFonts w:ascii="Times New Roman" w:hAnsi="Times New Roman"/>
          <w:sz w:val="28"/>
          <w:szCs w:val="28"/>
        </w:rPr>
        <w:t xml:space="preserve"> освещению и анонсированию </w:t>
      </w:r>
      <w:r w:rsidR="00A73C6E">
        <w:rPr>
          <w:rFonts w:ascii="Times New Roman" w:hAnsi="Times New Roman"/>
          <w:sz w:val="28"/>
          <w:szCs w:val="28"/>
        </w:rPr>
        <w:t xml:space="preserve">таких чемпионатов в СМИ, особенно в случае проведения отдельных этапов на территории </w:t>
      </w:r>
      <w:proofErr w:type="spellStart"/>
      <w:r w:rsidR="00A73C6E">
        <w:rPr>
          <w:rFonts w:ascii="Times New Roman" w:hAnsi="Times New Roman"/>
          <w:sz w:val="28"/>
          <w:szCs w:val="28"/>
        </w:rPr>
        <w:t>Снежинского</w:t>
      </w:r>
      <w:proofErr w:type="spellEnd"/>
      <w:r w:rsidR="00A73C6E">
        <w:rPr>
          <w:rFonts w:ascii="Times New Roman" w:hAnsi="Times New Roman"/>
          <w:sz w:val="28"/>
          <w:szCs w:val="28"/>
        </w:rPr>
        <w:t xml:space="preserve"> городского округа для привлечения большего числа зрителей и, как следствие, пропаганде физической культуры и спорта. Возможна частичная материальная поддержка таких сборных за счет бюджета города.</w:t>
      </w:r>
    </w:p>
    <w:p w:rsidR="00DB59A7" w:rsidRPr="00DB59A7" w:rsidRDefault="00DB59A7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59A7">
        <w:rPr>
          <w:rFonts w:ascii="Times New Roman" w:hAnsi="Times New Roman"/>
          <w:b/>
          <w:sz w:val="28"/>
          <w:szCs w:val="28"/>
        </w:rPr>
        <w:t>2.4. Занятия спортом лиц с ограниченными возможностями здоровья и инвалидов.</w:t>
      </w:r>
    </w:p>
    <w:p w:rsidR="00DB59A7" w:rsidRPr="00DB59A7" w:rsidRDefault="00DB59A7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59A7">
        <w:rPr>
          <w:rFonts w:ascii="Times New Roman" w:hAnsi="Times New Roman"/>
          <w:sz w:val="28"/>
          <w:szCs w:val="28"/>
        </w:rPr>
        <w:t xml:space="preserve">С целью дальнейшего развития инвалидного спорта, </w:t>
      </w:r>
      <w:proofErr w:type="spellStart"/>
      <w:r w:rsidRPr="00DB59A7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DB59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59A7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Pr="00DB59A7">
        <w:rPr>
          <w:rFonts w:ascii="Times New Roman" w:hAnsi="Times New Roman"/>
          <w:sz w:val="28"/>
          <w:szCs w:val="28"/>
        </w:rPr>
        <w:t xml:space="preserve"> видов спорта в </w:t>
      </w:r>
      <w:r>
        <w:rPr>
          <w:rFonts w:ascii="Times New Roman" w:hAnsi="Times New Roman"/>
          <w:sz w:val="28"/>
          <w:szCs w:val="28"/>
        </w:rPr>
        <w:t>городе,</w:t>
      </w:r>
      <w:r w:rsidRPr="00DB59A7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</w:rPr>
        <w:t>в первую очередь предусмотреть</w:t>
      </w:r>
      <w:r w:rsidRPr="00DB59A7">
        <w:rPr>
          <w:rFonts w:ascii="Times New Roman" w:hAnsi="Times New Roman"/>
          <w:sz w:val="28"/>
          <w:szCs w:val="28"/>
        </w:rPr>
        <w:t>:</w:t>
      </w:r>
    </w:p>
    <w:p w:rsidR="00DB59A7" w:rsidRPr="00DB59A7" w:rsidRDefault="00DB59A7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B59A7">
        <w:rPr>
          <w:rFonts w:ascii="Times New Roman" w:hAnsi="Times New Roman"/>
          <w:sz w:val="28"/>
          <w:szCs w:val="28"/>
        </w:rPr>
        <w:t>доступность для лиц с ограниченными возможностями здоровья и инвалидов спортивных объектов;</w:t>
      </w:r>
    </w:p>
    <w:p w:rsidR="00DB59A7" w:rsidRPr="00DB59A7" w:rsidRDefault="00DB59A7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91D1D">
        <w:rPr>
          <w:rFonts w:ascii="Times New Roman" w:hAnsi="Times New Roman"/>
          <w:sz w:val="28"/>
          <w:szCs w:val="28"/>
        </w:rPr>
        <w:t>помощь во внедрении</w:t>
      </w:r>
      <w:r w:rsidRPr="00DB59A7">
        <w:rPr>
          <w:rFonts w:ascii="Times New Roman" w:hAnsi="Times New Roman"/>
          <w:sz w:val="28"/>
          <w:szCs w:val="28"/>
        </w:rPr>
        <w:t xml:space="preserve"> современных научно обоснованных методик, программ и технологий физического воспитания и спортивной тренировки инвалидов;</w:t>
      </w:r>
    </w:p>
    <w:p w:rsidR="00DB59A7" w:rsidRPr="00DB59A7" w:rsidRDefault="00DB59A7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B59A7">
        <w:rPr>
          <w:rFonts w:ascii="Times New Roman" w:hAnsi="Times New Roman"/>
          <w:sz w:val="28"/>
          <w:szCs w:val="28"/>
        </w:rPr>
        <w:t>активизацию работы по вовлечению в занятия физической культурой и спортом лиц с ограниченными возможностями здоровья и инвалидов;</w:t>
      </w:r>
    </w:p>
    <w:p w:rsidR="00DB59A7" w:rsidRDefault="00DB59A7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B59A7">
        <w:rPr>
          <w:rFonts w:ascii="Times New Roman" w:hAnsi="Times New Roman"/>
          <w:sz w:val="28"/>
          <w:szCs w:val="28"/>
        </w:rPr>
        <w:t>проведение физкультурных и спортивных мероприятий для лиц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здоровья.</w:t>
      </w:r>
    </w:p>
    <w:p w:rsidR="00730A3A" w:rsidRPr="00730A3A" w:rsidRDefault="00935F25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2.5. </w:t>
      </w:r>
      <w:r w:rsidR="00730A3A" w:rsidRPr="00730A3A">
        <w:rPr>
          <w:rFonts w:ascii="Times New Roman" w:hAnsi="Times New Roman"/>
          <w:b/>
          <w:sz w:val="28"/>
          <w:szCs w:val="28"/>
        </w:rPr>
        <w:t>ГТО</w:t>
      </w:r>
    </w:p>
    <w:p w:rsidR="00730A3A" w:rsidRDefault="00935F25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Сдача норм ГТО объединяет в себе как цель – </w:t>
      </w:r>
      <w:r w:rsidRPr="00935F25">
        <w:rPr>
          <w:rFonts w:ascii="Times New Roman" w:hAnsi="Times New Roman"/>
          <w:sz w:val="28"/>
          <w:szCs w:val="28"/>
        </w:rPr>
        <w:t xml:space="preserve">сделать </w:t>
      </w:r>
      <w:r>
        <w:rPr>
          <w:rFonts w:ascii="Times New Roman" w:hAnsi="Times New Roman"/>
          <w:sz w:val="28"/>
          <w:szCs w:val="28"/>
        </w:rPr>
        <w:t>граждан</w:t>
      </w:r>
      <w:r w:rsidRPr="00935F25">
        <w:rPr>
          <w:rFonts w:ascii="Times New Roman" w:hAnsi="Times New Roman"/>
          <w:sz w:val="28"/>
          <w:szCs w:val="28"/>
        </w:rPr>
        <w:t xml:space="preserve"> здоровее, поддерживать готовность к труду и обороне</w:t>
      </w:r>
      <w:r>
        <w:rPr>
          <w:rFonts w:ascii="Times New Roman" w:hAnsi="Times New Roman"/>
          <w:sz w:val="28"/>
          <w:szCs w:val="28"/>
        </w:rPr>
        <w:t xml:space="preserve">, так и средство достигнуть этой </w:t>
      </w:r>
      <w:r>
        <w:rPr>
          <w:rFonts w:ascii="Times New Roman" w:hAnsi="Times New Roman"/>
          <w:sz w:val="28"/>
          <w:szCs w:val="28"/>
        </w:rPr>
        <w:lastRenderedPageBreak/>
        <w:t xml:space="preserve">цели – </w:t>
      </w:r>
      <w:r w:rsidRPr="00935F25">
        <w:rPr>
          <w:rFonts w:ascii="Times New Roman" w:hAnsi="Times New Roman"/>
          <w:sz w:val="28"/>
          <w:szCs w:val="28"/>
        </w:rPr>
        <w:t>стимул для граждан следить за своим здоровьем, поддерживать и повышать свою трудоспособность и боеготовность</w:t>
      </w:r>
      <w:r>
        <w:rPr>
          <w:rFonts w:ascii="Times New Roman" w:hAnsi="Times New Roman"/>
          <w:sz w:val="28"/>
          <w:szCs w:val="28"/>
        </w:rPr>
        <w:t>.</w:t>
      </w:r>
    </w:p>
    <w:p w:rsidR="00935F25" w:rsidRDefault="00935F25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связи, </w:t>
      </w:r>
      <w:r w:rsidR="00D57592">
        <w:rPr>
          <w:rFonts w:ascii="Times New Roman" w:hAnsi="Times New Roman"/>
          <w:sz w:val="28"/>
          <w:szCs w:val="28"/>
        </w:rPr>
        <w:t>введение норм ГТО в настоящее время</w:t>
      </w:r>
      <w:r>
        <w:rPr>
          <w:rFonts w:ascii="Times New Roman" w:hAnsi="Times New Roman"/>
          <w:sz w:val="28"/>
          <w:szCs w:val="28"/>
        </w:rPr>
        <w:t xml:space="preserve"> является одним из самых эффективных методов привлечения населения к занятию спортом.</w:t>
      </w:r>
    </w:p>
    <w:p w:rsidR="00935F25" w:rsidRDefault="00D57592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Снежинском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</w:t>
      </w:r>
      <w:r w:rsidR="00935F25">
        <w:rPr>
          <w:rFonts w:ascii="Times New Roman" w:hAnsi="Times New Roman"/>
          <w:sz w:val="28"/>
          <w:szCs w:val="28"/>
        </w:rPr>
        <w:t xml:space="preserve"> уже проведена достаточно серьезная работа по </w:t>
      </w:r>
      <w:r>
        <w:rPr>
          <w:rFonts w:ascii="Times New Roman" w:hAnsi="Times New Roman"/>
          <w:sz w:val="28"/>
          <w:szCs w:val="28"/>
        </w:rPr>
        <w:t>заинтересованности</w:t>
      </w:r>
      <w:r w:rsidR="00935F25">
        <w:rPr>
          <w:rFonts w:ascii="Times New Roman" w:hAnsi="Times New Roman"/>
          <w:sz w:val="28"/>
          <w:szCs w:val="28"/>
        </w:rPr>
        <w:t xml:space="preserve"> населения к сдаче нормативов.</w:t>
      </w:r>
    </w:p>
    <w:p w:rsidR="00935F25" w:rsidRDefault="00935F25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 дальше развивать начатое с целью привлечения к занятию спортом еще большего числа жителей города.</w:t>
      </w:r>
    </w:p>
    <w:p w:rsidR="00935F25" w:rsidRPr="00DB59A7" w:rsidRDefault="00935F25" w:rsidP="00DB59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этого, целесообразно эти мероприятия проводить в виде праздника</w:t>
      </w:r>
      <w:r w:rsidR="00CF20FC">
        <w:rPr>
          <w:rFonts w:ascii="Times New Roman" w:hAnsi="Times New Roman"/>
          <w:sz w:val="28"/>
          <w:szCs w:val="28"/>
        </w:rPr>
        <w:t xml:space="preserve"> с концертной и развлекательной программой, для чего необходимо тесное взаимодействие Управления физической культуры и спорта и Управления культуры и молодежной политики.</w:t>
      </w:r>
    </w:p>
    <w:p w:rsidR="00DB59A7" w:rsidRDefault="00DB59A7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149" w:rsidRDefault="00057149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E206B9">
        <w:rPr>
          <w:rFonts w:ascii="Times New Roman" w:hAnsi="Times New Roman"/>
          <w:b/>
          <w:sz w:val="28"/>
          <w:szCs w:val="28"/>
          <w:u w:val="single"/>
        </w:rPr>
        <w:t>Профессиональный спорт.</w:t>
      </w:r>
    </w:p>
    <w:p w:rsidR="00F13485" w:rsidRP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13485">
        <w:rPr>
          <w:rFonts w:ascii="Times New Roman" w:hAnsi="Times New Roman"/>
          <w:sz w:val="28"/>
          <w:szCs w:val="28"/>
        </w:rPr>
        <w:t>Профессиональный спорт в экономически развитых странах представляет собой разветвленную систему бизнеса, которая функционирует на рыночных принципах. Это положение означает, что спрос на зрелища и имидж профессиональных атлетов, существующий в среде болельщиков и массового потребителя, удовлетворяется участниками спортивных рынков на основе адекватного</w:t>
      </w:r>
      <w:r>
        <w:rPr>
          <w:rFonts w:ascii="Times New Roman" w:hAnsi="Times New Roman"/>
          <w:sz w:val="28"/>
          <w:szCs w:val="28"/>
        </w:rPr>
        <w:t xml:space="preserve"> предложения и равновесных цен. </w:t>
      </w:r>
      <w:r w:rsidRPr="00F13485">
        <w:rPr>
          <w:rFonts w:ascii="Times New Roman" w:hAnsi="Times New Roman"/>
          <w:sz w:val="28"/>
          <w:szCs w:val="28"/>
        </w:rPr>
        <w:t>При этом основными каналами финансирования профессионального спорта являются:</w:t>
      </w:r>
    </w:p>
    <w:p w:rsidR="00F13485" w:rsidRP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57592">
        <w:rPr>
          <w:rFonts w:ascii="Times New Roman" w:hAnsi="Times New Roman"/>
          <w:sz w:val="28"/>
          <w:szCs w:val="28"/>
        </w:rPr>
        <w:t>продажа прав на показ зрелищ через продажу</w:t>
      </w:r>
      <w:r w:rsidRPr="00F13485">
        <w:rPr>
          <w:rFonts w:ascii="Times New Roman" w:hAnsi="Times New Roman"/>
          <w:sz w:val="28"/>
          <w:szCs w:val="28"/>
        </w:rPr>
        <w:t xml:space="preserve"> абонементов, билетов, прав трансляции вещателям всех типов;</w:t>
      </w:r>
    </w:p>
    <w:p w:rsidR="00F13485" w:rsidRP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13485">
        <w:rPr>
          <w:rFonts w:ascii="Times New Roman" w:hAnsi="Times New Roman"/>
          <w:sz w:val="28"/>
          <w:szCs w:val="28"/>
        </w:rPr>
        <w:t>поступления от рекламы любого вида;</w:t>
      </w:r>
    </w:p>
    <w:p w:rsidR="00F13485" w:rsidRP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13485">
        <w:rPr>
          <w:rFonts w:ascii="Times New Roman" w:hAnsi="Times New Roman"/>
          <w:sz w:val="28"/>
          <w:szCs w:val="28"/>
        </w:rPr>
        <w:t>от продажи атрибутики с индивидуальными признаками;</w:t>
      </w:r>
    </w:p>
    <w:p w:rsid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Pr="00F13485">
        <w:rPr>
          <w:rFonts w:ascii="Times New Roman" w:hAnsi="Times New Roman"/>
          <w:sz w:val="28"/>
          <w:szCs w:val="28"/>
        </w:rPr>
        <w:t>от осуществления прочих видов коммерческой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13485" w:rsidRDefault="00F13485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в настоящее время основным каналом финансирования профессионального спорта в </w:t>
      </w:r>
      <w:proofErr w:type="spellStart"/>
      <w:r>
        <w:rPr>
          <w:rFonts w:ascii="Times New Roman" w:hAnsi="Times New Roman"/>
          <w:sz w:val="28"/>
          <w:szCs w:val="28"/>
        </w:rPr>
        <w:t>Снежинском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являются поступления из бюджетов города и области.</w:t>
      </w:r>
    </w:p>
    <w:p w:rsidR="00F13485" w:rsidRDefault="00F91D1D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задачей </w:t>
      </w:r>
      <w:r w:rsidR="00D57592">
        <w:rPr>
          <w:rFonts w:ascii="Times New Roman" w:hAnsi="Times New Roman"/>
          <w:sz w:val="28"/>
          <w:szCs w:val="28"/>
        </w:rPr>
        <w:t>Управление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должно</w:t>
      </w:r>
      <w:r w:rsidR="00F13485">
        <w:rPr>
          <w:rFonts w:ascii="Times New Roman" w:hAnsi="Times New Roman"/>
          <w:sz w:val="28"/>
          <w:szCs w:val="28"/>
        </w:rPr>
        <w:t xml:space="preserve"> </w:t>
      </w:r>
      <w:r w:rsidR="00F80E45">
        <w:rPr>
          <w:rFonts w:ascii="Times New Roman" w:hAnsi="Times New Roman"/>
          <w:sz w:val="28"/>
          <w:szCs w:val="28"/>
        </w:rPr>
        <w:t>побуждать</w:t>
      </w:r>
      <w:r>
        <w:rPr>
          <w:rFonts w:ascii="Times New Roman" w:hAnsi="Times New Roman"/>
          <w:sz w:val="28"/>
          <w:szCs w:val="28"/>
        </w:rPr>
        <w:t xml:space="preserve"> руководителей профессиональных команд к </w:t>
      </w:r>
      <w:r w:rsidR="00F13485">
        <w:rPr>
          <w:rFonts w:ascii="Times New Roman" w:hAnsi="Times New Roman"/>
          <w:sz w:val="28"/>
          <w:szCs w:val="28"/>
        </w:rPr>
        <w:t>поиск</w:t>
      </w:r>
      <w:r>
        <w:rPr>
          <w:rFonts w:ascii="Times New Roman" w:hAnsi="Times New Roman"/>
          <w:sz w:val="28"/>
          <w:szCs w:val="28"/>
        </w:rPr>
        <w:t>у</w:t>
      </w:r>
      <w:r w:rsidR="00F13485">
        <w:rPr>
          <w:rFonts w:ascii="Times New Roman" w:hAnsi="Times New Roman"/>
          <w:sz w:val="28"/>
          <w:szCs w:val="28"/>
        </w:rPr>
        <w:t xml:space="preserve"> </w:t>
      </w:r>
      <w:r w:rsidR="00060362">
        <w:rPr>
          <w:rFonts w:ascii="Times New Roman" w:hAnsi="Times New Roman"/>
          <w:sz w:val="28"/>
          <w:szCs w:val="28"/>
        </w:rPr>
        <w:t>внебюджетных источников финансирования</w:t>
      </w:r>
      <w:r w:rsidR="00D57592">
        <w:rPr>
          <w:rFonts w:ascii="Times New Roman" w:hAnsi="Times New Roman"/>
          <w:sz w:val="28"/>
          <w:szCs w:val="28"/>
        </w:rPr>
        <w:t xml:space="preserve"> и таким образом</w:t>
      </w:r>
      <w:r w:rsidR="00F80E45">
        <w:rPr>
          <w:rFonts w:ascii="Times New Roman" w:hAnsi="Times New Roman"/>
          <w:sz w:val="28"/>
          <w:szCs w:val="28"/>
        </w:rPr>
        <w:t xml:space="preserve"> снижения нагрузки на городской бюджет.</w:t>
      </w:r>
    </w:p>
    <w:p w:rsidR="00E206B9" w:rsidRDefault="00E206B9" w:rsidP="00F1348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средства необходимо направить на развитие массового спорта, ремонт и строительство объектов спортивной инфраструктуры.</w:t>
      </w:r>
    </w:p>
    <w:p w:rsidR="00DB59A7" w:rsidRDefault="00DB59A7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7592" w:rsidRDefault="00D57592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6302" w:rsidRDefault="00A8319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3196">
        <w:rPr>
          <w:rFonts w:ascii="Times New Roman" w:hAnsi="Times New Roman"/>
          <w:b/>
          <w:sz w:val="28"/>
          <w:szCs w:val="28"/>
        </w:rPr>
        <w:t>4. </w:t>
      </w:r>
      <w:r w:rsidRPr="00E206B9">
        <w:rPr>
          <w:rFonts w:ascii="Times New Roman" w:hAnsi="Times New Roman"/>
          <w:b/>
          <w:sz w:val="28"/>
          <w:szCs w:val="28"/>
          <w:u w:val="single"/>
        </w:rPr>
        <w:t>Городская спортивная инфраструктура.</w:t>
      </w:r>
    </w:p>
    <w:p w:rsidR="00A83196" w:rsidRPr="00A83196" w:rsidRDefault="00A83196" w:rsidP="00EC587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вышеуказанное </w:t>
      </w:r>
      <w:r w:rsidR="00D3012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может быть реализовано </w:t>
      </w:r>
      <w:r w:rsidR="00D30125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853F87">
        <w:rPr>
          <w:rFonts w:ascii="Times New Roman" w:hAnsi="Times New Roman"/>
          <w:sz w:val="28"/>
          <w:szCs w:val="28"/>
        </w:rPr>
        <w:t xml:space="preserve">развития и </w:t>
      </w:r>
      <w:r>
        <w:rPr>
          <w:rFonts w:ascii="Times New Roman" w:hAnsi="Times New Roman"/>
          <w:sz w:val="28"/>
          <w:szCs w:val="28"/>
        </w:rPr>
        <w:t>поддержания в надлежащем состоянии объектов спортивной инфраструктуры города.</w:t>
      </w:r>
    </w:p>
    <w:p w:rsidR="00EC587B" w:rsidRDefault="00832345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данного вопроса необходимо в первую очередь выявить структуру потребности по занятиям различными видами спорта </w:t>
      </w:r>
      <w:r w:rsidR="004E4849">
        <w:rPr>
          <w:rFonts w:ascii="Times New Roman" w:hAnsi="Times New Roman"/>
          <w:sz w:val="28"/>
          <w:szCs w:val="28"/>
        </w:rPr>
        <w:t>в городе.</w:t>
      </w:r>
    </w:p>
    <w:p w:rsidR="004E4849" w:rsidRDefault="004E4849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необходимо </w:t>
      </w:r>
      <w:r w:rsidRPr="004E4849">
        <w:rPr>
          <w:rFonts w:ascii="Times New Roman" w:hAnsi="Times New Roman"/>
          <w:sz w:val="28"/>
          <w:szCs w:val="28"/>
        </w:rPr>
        <w:t>определить оптимальную структуру основных, дополнительных и сопутствующих услуг</w:t>
      </w:r>
      <w:r>
        <w:rPr>
          <w:rFonts w:ascii="Times New Roman" w:hAnsi="Times New Roman"/>
          <w:sz w:val="28"/>
          <w:szCs w:val="28"/>
        </w:rPr>
        <w:t>,</w:t>
      </w:r>
      <w:r w:rsidRPr="004E4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предоставляемых на объектах спортивной инфраструктуры.</w:t>
      </w:r>
    </w:p>
    <w:p w:rsidR="004E4849" w:rsidRDefault="004E4849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провести а</w:t>
      </w:r>
      <w:r w:rsidR="00D027BC">
        <w:rPr>
          <w:rFonts w:ascii="Times New Roman" w:hAnsi="Times New Roman"/>
          <w:sz w:val="28"/>
          <w:szCs w:val="28"/>
        </w:rPr>
        <w:t xml:space="preserve">нализ использования и загрузки полезных площадей для возможного привлечения частного бизнеса к их эксплуатации, в том числе сдача </w:t>
      </w:r>
      <w:r w:rsidR="00D57592">
        <w:rPr>
          <w:rFonts w:ascii="Times New Roman" w:hAnsi="Times New Roman"/>
          <w:sz w:val="28"/>
          <w:szCs w:val="28"/>
        </w:rPr>
        <w:t>в аренду для организации фитнес-</w:t>
      </w:r>
      <w:r w:rsidR="00D027BC">
        <w:rPr>
          <w:rFonts w:ascii="Times New Roman" w:hAnsi="Times New Roman"/>
          <w:sz w:val="28"/>
          <w:szCs w:val="28"/>
        </w:rPr>
        <w:t>центров и других коммерческих проектов спортивной направленности, игровых комнат, в которых родители, на время своих занятий спортом, могли бы оставлять детей, пунктов общественного питания.</w:t>
      </w:r>
    </w:p>
    <w:p w:rsidR="00D027BC" w:rsidRDefault="00D027BC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мероприятия, помимо повышения численности посещающих и использующих объекты спортивной инфраструктуры по прямому назначению, могли бы принести дополнительные средства для улучшения материально-технического обеспечения </w:t>
      </w:r>
      <w:r w:rsidR="00730A3A">
        <w:rPr>
          <w:rFonts w:ascii="Times New Roman" w:hAnsi="Times New Roman"/>
          <w:sz w:val="28"/>
          <w:szCs w:val="28"/>
        </w:rPr>
        <w:t>муниципальных спортивных учреждений.</w:t>
      </w:r>
    </w:p>
    <w:p w:rsidR="00730A3A" w:rsidRDefault="00D57592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730A3A">
        <w:rPr>
          <w:rFonts w:ascii="Times New Roman" w:hAnsi="Times New Roman"/>
          <w:sz w:val="28"/>
          <w:szCs w:val="28"/>
        </w:rPr>
        <w:t xml:space="preserve"> возможно использование действующих объектов (в частности большого зала УСК) для проведения различных культурно-массовых мероприятий, в частности концертов, фестивалей и пр., средства от продажи билетов на которые также будут направлены на </w:t>
      </w:r>
      <w:r>
        <w:rPr>
          <w:rFonts w:ascii="Times New Roman" w:hAnsi="Times New Roman"/>
          <w:sz w:val="28"/>
          <w:szCs w:val="28"/>
        </w:rPr>
        <w:t>те же</w:t>
      </w:r>
      <w:r w:rsidR="00730A3A">
        <w:rPr>
          <w:rFonts w:ascii="Times New Roman" w:hAnsi="Times New Roman"/>
          <w:sz w:val="28"/>
          <w:szCs w:val="28"/>
        </w:rPr>
        <w:t xml:space="preserve"> цели.</w:t>
      </w:r>
    </w:p>
    <w:p w:rsidR="00CF20FC" w:rsidRDefault="00CF20FC" w:rsidP="00D027B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указанного, необходимо обеспечить население объектами спортивной инфраструктуры непосредственно по месту жительства в шаговой доступности.</w:t>
      </w:r>
    </w:p>
    <w:p w:rsidR="00CF20FC" w:rsidRDefault="00D57592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</w:t>
      </w:r>
      <w:r w:rsidR="00CF20FC">
        <w:rPr>
          <w:rFonts w:ascii="Times New Roman" w:hAnsi="Times New Roman"/>
          <w:sz w:val="28"/>
          <w:szCs w:val="28"/>
        </w:rPr>
        <w:t xml:space="preserve"> целесообразно </w:t>
      </w:r>
      <w:r w:rsidR="00BD605F">
        <w:rPr>
          <w:rFonts w:ascii="Times New Roman" w:hAnsi="Times New Roman"/>
          <w:sz w:val="28"/>
          <w:szCs w:val="28"/>
        </w:rPr>
        <w:t xml:space="preserve">содействовать поиску и реализации </w:t>
      </w:r>
      <w:r w:rsidR="00CF20FC" w:rsidRPr="00CF20FC">
        <w:rPr>
          <w:rFonts w:ascii="Times New Roman" w:hAnsi="Times New Roman"/>
          <w:sz w:val="28"/>
          <w:szCs w:val="28"/>
        </w:rPr>
        <w:t>проект</w:t>
      </w:r>
      <w:r w:rsidR="00BD605F">
        <w:rPr>
          <w:rFonts w:ascii="Times New Roman" w:hAnsi="Times New Roman"/>
          <w:sz w:val="28"/>
          <w:szCs w:val="28"/>
        </w:rPr>
        <w:t>ов</w:t>
      </w:r>
      <w:r w:rsidR="00CF20FC" w:rsidRPr="00CF20FC">
        <w:rPr>
          <w:rFonts w:ascii="Times New Roman" w:hAnsi="Times New Roman"/>
          <w:sz w:val="28"/>
          <w:szCs w:val="28"/>
        </w:rPr>
        <w:t xml:space="preserve"> дворовых спортивных площадок</w:t>
      </w:r>
      <w:r w:rsidR="00CF20FC">
        <w:rPr>
          <w:rFonts w:ascii="Times New Roman" w:hAnsi="Times New Roman"/>
          <w:sz w:val="28"/>
          <w:szCs w:val="28"/>
        </w:rPr>
        <w:t xml:space="preserve"> или спортивных площадок микрорайонов</w:t>
      </w:r>
      <w:r w:rsidR="00CF20FC" w:rsidRPr="00CF20FC">
        <w:rPr>
          <w:rFonts w:ascii="Times New Roman" w:hAnsi="Times New Roman"/>
          <w:sz w:val="28"/>
          <w:szCs w:val="28"/>
        </w:rPr>
        <w:t xml:space="preserve"> с последующим их применением при обустройстве</w:t>
      </w:r>
      <w:r w:rsidR="00CF20FC">
        <w:rPr>
          <w:rFonts w:ascii="Times New Roman" w:hAnsi="Times New Roman"/>
          <w:sz w:val="28"/>
          <w:szCs w:val="28"/>
        </w:rPr>
        <w:t xml:space="preserve"> уже построенных городских кварталов</w:t>
      </w:r>
      <w:r w:rsidR="00CF20FC" w:rsidRPr="00CF20FC">
        <w:rPr>
          <w:rFonts w:ascii="Times New Roman" w:hAnsi="Times New Roman"/>
          <w:sz w:val="28"/>
          <w:szCs w:val="28"/>
        </w:rPr>
        <w:t xml:space="preserve"> и строительстве</w:t>
      </w:r>
      <w:r w:rsidR="00CF20FC">
        <w:rPr>
          <w:rFonts w:ascii="Times New Roman" w:hAnsi="Times New Roman"/>
          <w:sz w:val="28"/>
          <w:szCs w:val="28"/>
        </w:rPr>
        <w:t xml:space="preserve"> новых.</w:t>
      </w:r>
    </w:p>
    <w:p w:rsidR="002E61AD" w:rsidRDefault="002E61AD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1AD" w:rsidRDefault="002E61AD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1AD" w:rsidRDefault="002E61AD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1AD" w:rsidRDefault="002E61AD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Р.Н. Маркелов</w:t>
      </w:r>
    </w:p>
    <w:p w:rsidR="002E61AD" w:rsidRPr="00891B9F" w:rsidRDefault="002E61AD" w:rsidP="00CF20F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24.03.2016 г.</w:t>
      </w:r>
    </w:p>
    <w:sectPr w:rsidR="002E61AD" w:rsidRPr="00891B9F" w:rsidSect="006810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59B"/>
    <w:multiLevelType w:val="hybridMultilevel"/>
    <w:tmpl w:val="D8141FE6"/>
    <w:lvl w:ilvl="0" w:tplc="FAA05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8A0519"/>
    <w:multiLevelType w:val="hybridMultilevel"/>
    <w:tmpl w:val="F196A772"/>
    <w:lvl w:ilvl="0" w:tplc="8792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09"/>
    <w:rsid w:val="00057149"/>
    <w:rsid w:val="000602A3"/>
    <w:rsid w:val="00060362"/>
    <w:rsid w:val="000E40DC"/>
    <w:rsid w:val="00113E7E"/>
    <w:rsid w:val="00126A50"/>
    <w:rsid w:val="001F2491"/>
    <w:rsid w:val="00201E18"/>
    <w:rsid w:val="00252CFA"/>
    <w:rsid w:val="002657AB"/>
    <w:rsid w:val="002E61AD"/>
    <w:rsid w:val="00305B5F"/>
    <w:rsid w:val="00377970"/>
    <w:rsid w:val="003E5D7B"/>
    <w:rsid w:val="004108F9"/>
    <w:rsid w:val="0042321D"/>
    <w:rsid w:val="004258A6"/>
    <w:rsid w:val="004C2F09"/>
    <w:rsid w:val="004D28CF"/>
    <w:rsid w:val="004E4849"/>
    <w:rsid w:val="00505FDD"/>
    <w:rsid w:val="005D2616"/>
    <w:rsid w:val="006278EA"/>
    <w:rsid w:val="006714A5"/>
    <w:rsid w:val="00681061"/>
    <w:rsid w:val="006A09C8"/>
    <w:rsid w:val="006C54AE"/>
    <w:rsid w:val="006E39F5"/>
    <w:rsid w:val="00715097"/>
    <w:rsid w:val="00721A86"/>
    <w:rsid w:val="00730A3A"/>
    <w:rsid w:val="007502AD"/>
    <w:rsid w:val="007B0DE6"/>
    <w:rsid w:val="007B2A3F"/>
    <w:rsid w:val="007F6302"/>
    <w:rsid w:val="00801986"/>
    <w:rsid w:val="00803D4B"/>
    <w:rsid w:val="00813E78"/>
    <w:rsid w:val="00832345"/>
    <w:rsid w:val="00853F87"/>
    <w:rsid w:val="00890665"/>
    <w:rsid w:val="00891B9F"/>
    <w:rsid w:val="00916B77"/>
    <w:rsid w:val="00935F25"/>
    <w:rsid w:val="00993070"/>
    <w:rsid w:val="009A5E96"/>
    <w:rsid w:val="00A73C6E"/>
    <w:rsid w:val="00A83196"/>
    <w:rsid w:val="00A977D6"/>
    <w:rsid w:val="00AC0787"/>
    <w:rsid w:val="00B12647"/>
    <w:rsid w:val="00B1347B"/>
    <w:rsid w:val="00BD605F"/>
    <w:rsid w:val="00C86118"/>
    <w:rsid w:val="00CF20FC"/>
    <w:rsid w:val="00D027BC"/>
    <w:rsid w:val="00D30125"/>
    <w:rsid w:val="00D54CB2"/>
    <w:rsid w:val="00D57592"/>
    <w:rsid w:val="00DB59A7"/>
    <w:rsid w:val="00E206B9"/>
    <w:rsid w:val="00E51ADF"/>
    <w:rsid w:val="00E85C13"/>
    <w:rsid w:val="00EA7FEE"/>
    <w:rsid w:val="00EC587B"/>
    <w:rsid w:val="00ED2BB8"/>
    <w:rsid w:val="00F13485"/>
    <w:rsid w:val="00F25061"/>
    <w:rsid w:val="00F80E45"/>
    <w:rsid w:val="00F91D1D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3B31-BEE3-4A71-A235-992E9DAA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AB"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7AB"/>
    <w:pPr>
      <w:keepNext/>
      <w:keepLines/>
      <w:spacing w:before="32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57AB"/>
    <w:pPr>
      <w:keepNext/>
      <w:keepLines/>
      <w:spacing w:before="80" w:after="0" w:line="240" w:lineRule="auto"/>
      <w:outlineLvl w:val="1"/>
    </w:pPr>
    <w:rPr>
      <w:rFonts w:ascii="Calibri Light" w:eastAsia="Times New Roma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57A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657AB"/>
    <w:pPr>
      <w:keepNext/>
      <w:keepLines/>
      <w:spacing w:before="40" w:after="0"/>
      <w:outlineLvl w:val="3"/>
    </w:pPr>
    <w:rPr>
      <w:rFonts w:ascii="Calibri Light" w:eastAsia="Times New Roma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657AB"/>
    <w:pPr>
      <w:keepNext/>
      <w:keepLines/>
      <w:spacing w:before="40" w:after="0"/>
      <w:outlineLvl w:val="4"/>
    </w:pPr>
    <w:rPr>
      <w:rFonts w:ascii="Calibri Light" w:eastAsia="Times New Roma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657AB"/>
    <w:pPr>
      <w:keepNext/>
      <w:keepLines/>
      <w:spacing w:before="40" w:after="0"/>
      <w:outlineLvl w:val="5"/>
    </w:pPr>
    <w:rPr>
      <w:rFonts w:ascii="Calibri Light" w:eastAsia="Times New Roma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qFormat/>
    <w:rsid w:val="002657AB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qFormat/>
    <w:rsid w:val="002657AB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qFormat/>
    <w:rsid w:val="002657AB"/>
    <w:pPr>
      <w:keepNext/>
      <w:keepLines/>
      <w:spacing w:before="40" w:after="0"/>
      <w:outlineLvl w:val="8"/>
    </w:pPr>
    <w:rPr>
      <w:rFonts w:ascii="Calibri Light" w:eastAsia="Times New Roma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7A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657AB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657AB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657AB"/>
    <w:rPr>
      <w:rFonts w:ascii="Calibri Light" w:eastAsia="Times New Roman" w:hAnsi="Calibri Light" w:cs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2657AB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2657AB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70">
    <w:name w:val="Заголовок 7 Знак"/>
    <w:link w:val="7"/>
    <w:uiPriority w:val="9"/>
    <w:semiHidden/>
    <w:rsid w:val="002657AB"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80">
    <w:name w:val="Заголовок 8 Знак"/>
    <w:link w:val="8"/>
    <w:uiPriority w:val="9"/>
    <w:semiHidden/>
    <w:rsid w:val="002657AB"/>
    <w:rPr>
      <w:rFonts w:ascii="Calibri Light" w:eastAsia="Times New Roman" w:hAnsi="Calibri Light" w:cs="Times New Roman"/>
      <w:b/>
      <w:bCs/>
      <w:color w:val="44546A"/>
    </w:rPr>
  </w:style>
  <w:style w:type="character" w:customStyle="1" w:styleId="90">
    <w:name w:val="Заголовок 9 Знак"/>
    <w:link w:val="9"/>
    <w:uiPriority w:val="9"/>
    <w:semiHidden/>
    <w:rsid w:val="002657AB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a3">
    <w:name w:val="caption"/>
    <w:basedOn w:val="a"/>
    <w:next w:val="a"/>
    <w:uiPriority w:val="35"/>
    <w:qFormat/>
    <w:rsid w:val="002657AB"/>
    <w:pPr>
      <w:spacing w:line="240" w:lineRule="auto"/>
    </w:pPr>
    <w:rPr>
      <w:b/>
      <w:bCs/>
      <w:smallCaps/>
      <w:color w:val="595959"/>
      <w:spacing w:val="6"/>
    </w:rPr>
  </w:style>
  <w:style w:type="paragraph" w:styleId="a4">
    <w:name w:val="Title"/>
    <w:basedOn w:val="a"/>
    <w:next w:val="a"/>
    <w:link w:val="a5"/>
    <w:uiPriority w:val="10"/>
    <w:qFormat/>
    <w:rsid w:val="002657AB"/>
    <w:pPr>
      <w:spacing w:after="0" w:line="240" w:lineRule="auto"/>
      <w:contextualSpacing/>
    </w:pPr>
    <w:rPr>
      <w:rFonts w:ascii="Calibri Light" w:eastAsia="Times New Roman" w:hAnsi="Calibri Light"/>
      <w:color w:val="5B9BD5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2657AB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657AB"/>
    <w:pPr>
      <w:numPr>
        <w:ilvl w:val="1"/>
      </w:numPr>
      <w:spacing w:line="240" w:lineRule="auto"/>
    </w:pPr>
    <w:rPr>
      <w:rFonts w:ascii="Calibri Light" w:eastAsia="Times New Roman" w:hAnsi="Calibri Light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657AB"/>
    <w:rPr>
      <w:rFonts w:ascii="Calibri Light" w:eastAsia="Times New Roman" w:hAnsi="Calibri Light" w:cs="Times New Roman"/>
      <w:sz w:val="24"/>
      <w:szCs w:val="24"/>
    </w:rPr>
  </w:style>
  <w:style w:type="character" w:styleId="a8">
    <w:name w:val="Strong"/>
    <w:uiPriority w:val="22"/>
    <w:qFormat/>
    <w:rsid w:val="002657AB"/>
    <w:rPr>
      <w:b/>
      <w:bCs/>
    </w:rPr>
  </w:style>
  <w:style w:type="character" w:styleId="a9">
    <w:name w:val="Emphasis"/>
    <w:uiPriority w:val="20"/>
    <w:qFormat/>
    <w:rsid w:val="002657AB"/>
    <w:rPr>
      <w:i/>
      <w:iCs/>
    </w:rPr>
  </w:style>
  <w:style w:type="paragraph" w:styleId="aa">
    <w:name w:val="No Spacing"/>
    <w:uiPriority w:val="1"/>
    <w:qFormat/>
    <w:rsid w:val="002657AB"/>
    <w:rPr>
      <w:lang w:eastAsia="en-US"/>
    </w:rPr>
  </w:style>
  <w:style w:type="paragraph" w:styleId="ab">
    <w:name w:val="List Paragraph"/>
    <w:basedOn w:val="a"/>
    <w:uiPriority w:val="34"/>
    <w:qFormat/>
    <w:rsid w:val="002657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57AB"/>
    <w:pPr>
      <w:spacing w:before="160"/>
      <w:ind w:left="720" w:right="720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657AB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2657A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Times New Roman" w:hAnsi="Calibri Light"/>
      <w:color w:val="5B9BD5"/>
      <w:sz w:val="28"/>
      <w:szCs w:val="28"/>
    </w:rPr>
  </w:style>
  <w:style w:type="character" w:customStyle="1" w:styleId="ad">
    <w:name w:val="Выделенная цитата Знак"/>
    <w:link w:val="ac"/>
    <w:uiPriority w:val="30"/>
    <w:rsid w:val="002657AB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e">
    <w:name w:val="Subtle Emphasis"/>
    <w:uiPriority w:val="19"/>
    <w:qFormat/>
    <w:rsid w:val="002657AB"/>
    <w:rPr>
      <w:i/>
      <w:iCs/>
      <w:color w:val="404040"/>
    </w:rPr>
  </w:style>
  <w:style w:type="character" w:styleId="af">
    <w:name w:val="Intense Emphasis"/>
    <w:uiPriority w:val="21"/>
    <w:qFormat/>
    <w:rsid w:val="002657AB"/>
    <w:rPr>
      <w:b/>
      <w:bCs/>
      <w:i/>
      <w:iCs/>
    </w:rPr>
  </w:style>
  <w:style w:type="character" w:styleId="af0">
    <w:name w:val="Subtle Reference"/>
    <w:uiPriority w:val="31"/>
    <w:qFormat/>
    <w:rsid w:val="002657AB"/>
    <w:rPr>
      <w:smallCaps/>
      <w:color w:val="404040"/>
      <w:u w:val="single" w:color="7F7F7F"/>
    </w:rPr>
  </w:style>
  <w:style w:type="character" w:styleId="af1">
    <w:name w:val="Intense Reference"/>
    <w:uiPriority w:val="32"/>
    <w:qFormat/>
    <w:rsid w:val="002657AB"/>
    <w:rPr>
      <w:b/>
      <w:bCs/>
      <w:smallCaps/>
      <w:spacing w:val="5"/>
      <w:u w:val="single"/>
    </w:rPr>
  </w:style>
  <w:style w:type="character" w:styleId="af2">
    <w:name w:val="Book Title"/>
    <w:uiPriority w:val="33"/>
    <w:qFormat/>
    <w:rsid w:val="002657AB"/>
    <w:rPr>
      <w:b/>
      <w:bCs/>
      <w:smallCaps/>
    </w:rPr>
  </w:style>
  <w:style w:type="paragraph" w:styleId="af3">
    <w:name w:val="TOC Heading"/>
    <w:basedOn w:val="1"/>
    <w:next w:val="a"/>
    <w:uiPriority w:val="39"/>
    <w:qFormat/>
    <w:rsid w:val="002657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10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Markelov</dc:creator>
  <cp:keywords/>
  <dc:description/>
  <cp:lastModifiedBy>Roman Markelov</cp:lastModifiedBy>
  <cp:revision>9</cp:revision>
  <cp:lastPrinted>2016-03-24T08:49:00Z</cp:lastPrinted>
  <dcterms:created xsi:type="dcterms:W3CDTF">2016-03-24T08:49:00Z</dcterms:created>
  <dcterms:modified xsi:type="dcterms:W3CDTF">2016-03-25T08:56:00Z</dcterms:modified>
</cp:coreProperties>
</file>