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63" w:rsidRPr="007F1863" w:rsidRDefault="007F1863" w:rsidP="007F186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3" w:rsidRPr="007F1863" w:rsidRDefault="007F1863" w:rsidP="007F1863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и молодЕжной политики 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7F1863" w:rsidRDefault="00A37692" w:rsidP="007F1863"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wrapcoords="-34 0 -34 14400 21600 14400 21600 0 -34 0" o:hrpct="0" o:hralign="center" o:hr="t">
            <v:imagedata r:id="rId9" o:title="BD21319_"/>
          </v:shape>
        </w:pict>
      </w:r>
    </w:p>
    <w:p w:rsidR="007F1863" w:rsidRPr="007F1863" w:rsidRDefault="007F1863" w:rsidP="007F1863">
      <w:pPr>
        <w:pStyle w:val="1"/>
        <w:ind w:right="-1"/>
        <w:rPr>
          <w:rFonts w:ascii="Arial" w:hAnsi="Arial" w:cs="Arial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7F1863" w:rsidRPr="00074968" w:rsidRDefault="007F1863" w:rsidP="007F1863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F1863" w:rsidRPr="009F233F" w:rsidTr="008D455C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863" w:rsidRPr="009F233F" w:rsidRDefault="007F1863" w:rsidP="008D455C">
            <w:pPr>
              <w:jc w:val="center"/>
              <w:rPr>
                <w:b/>
                <w:szCs w:val="28"/>
                <w:u w:val="single"/>
              </w:rPr>
            </w:pPr>
            <w:r w:rsidRPr="009F233F">
              <w:rPr>
                <w:b/>
                <w:szCs w:val="28"/>
                <w:u w:val="single"/>
              </w:rPr>
              <w:t xml:space="preserve">  </w:t>
            </w:r>
            <w:r>
              <w:rPr>
                <w:b/>
                <w:szCs w:val="28"/>
                <w:u w:val="single"/>
              </w:rPr>
              <w:t>14</w:t>
            </w:r>
            <w:r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9F233F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 xml:space="preserve">июля  2016 года №  </w:t>
            </w:r>
            <w:r w:rsidRPr="009F233F">
              <w:rPr>
                <w:b/>
                <w:szCs w:val="28"/>
                <w:u w:val="single"/>
              </w:rPr>
              <w:t xml:space="preserve"> </w:t>
            </w:r>
          </w:p>
        </w:tc>
      </w:tr>
    </w:tbl>
    <w:p w:rsidR="007F1863" w:rsidRDefault="007F1863" w:rsidP="007F1863">
      <w:pPr>
        <w:rPr>
          <w:b/>
          <w:sz w:val="16"/>
          <w:szCs w:val="16"/>
        </w:rPr>
      </w:pPr>
    </w:p>
    <w:p w:rsidR="00EB0139" w:rsidRDefault="00EB0139" w:rsidP="007F1863">
      <w:pPr>
        <w:rPr>
          <w:b/>
          <w:sz w:val="16"/>
          <w:szCs w:val="16"/>
        </w:rPr>
      </w:pPr>
    </w:p>
    <w:p w:rsidR="007F1863" w:rsidRPr="009E69BF" w:rsidRDefault="007F1863" w:rsidP="00091EC2">
      <w:pPr>
        <w:jc w:val="center"/>
        <w:rPr>
          <w:b/>
          <w:szCs w:val="28"/>
        </w:rPr>
      </w:pPr>
      <w:r w:rsidRPr="009E69BF">
        <w:rPr>
          <w:b/>
          <w:szCs w:val="28"/>
        </w:rPr>
        <w:t>Об утверждении нормативных затрат</w:t>
      </w:r>
    </w:p>
    <w:p w:rsidR="007F1863" w:rsidRPr="009E69BF" w:rsidRDefault="007F1863" w:rsidP="007F1863">
      <w:pPr>
        <w:rPr>
          <w:szCs w:val="28"/>
        </w:rPr>
      </w:pPr>
    </w:p>
    <w:p w:rsidR="007F1863" w:rsidRPr="009E69BF" w:rsidRDefault="009E69BF" w:rsidP="009E69B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7F1863" w:rsidRPr="009E69BF">
        <w:rPr>
          <w:szCs w:val="28"/>
        </w:rPr>
        <w:t>пунктом 1 части 4 статьи 19 Федерального</w:t>
      </w:r>
      <w:r>
        <w:rPr>
          <w:szCs w:val="28"/>
        </w:rPr>
        <w:t xml:space="preserve"> закона </w:t>
      </w:r>
      <w:r w:rsidR="004541A6" w:rsidRPr="009E69BF">
        <w:rPr>
          <w:szCs w:val="28"/>
        </w:rPr>
        <w:t>от 05.04.2013 № 44-ФЗ «</w:t>
      </w:r>
      <w:r w:rsidR="007F1863" w:rsidRPr="009E69BF">
        <w:rPr>
          <w:szCs w:val="28"/>
        </w:rPr>
        <w:t>О контрактной системе в сфере закупок товаров, работ, услуг для госуд</w:t>
      </w:r>
      <w:r w:rsidR="004541A6" w:rsidRPr="009E69BF">
        <w:rPr>
          <w:szCs w:val="28"/>
        </w:rPr>
        <w:t>арственных и муниципальных нужд»</w:t>
      </w:r>
      <w:r w:rsidR="007F1863" w:rsidRPr="009E69BF">
        <w:rPr>
          <w:szCs w:val="28"/>
        </w:rPr>
        <w:t>, постановлением администрации Снежинского городского округа от 09.06.2016 № 746 «О требованиях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</w:t>
      </w:r>
      <w:proofErr w:type="gramEnd"/>
      <w:r w:rsidR="007F1863" w:rsidRPr="009E69BF">
        <w:rPr>
          <w:szCs w:val="28"/>
        </w:rPr>
        <w:t xml:space="preserve"> их исполнения», постановлением администрации </w:t>
      </w:r>
      <w:r w:rsidR="00A37692">
        <w:rPr>
          <w:szCs w:val="28"/>
        </w:rPr>
        <w:t>Снежинского городского округа</w:t>
      </w:r>
      <w:r w:rsidR="007F1863" w:rsidRPr="009E69BF">
        <w:rPr>
          <w:szCs w:val="28"/>
        </w:rPr>
        <w:t xml:space="preserve"> от</w:t>
      </w:r>
      <w:r w:rsidR="00525DE6" w:rsidRPr="009E69BF">
        <w:rPr>
          <w:szCs w:val="28"/>
        </w:rPr>
        <w:t xml:space="preserve"> </w:t>
      </w:r>
      <w:r w:rsidR="00AD1226" w:rsidRPr="009E69BF">
        <w:rPr>
          <w:szCs w:val="28"/>
        </w:rPr>
        <w:t>12.07.2016</w:t>
      </w:r>
      <w:r w:rsidRPr="009E69BF">
        <w:rPr>
          <w:szCs w:val="28"/>
        </w:rPr>
        <w:t xml:space="preserve"> </w:t>
      </w:r>
      <w:r w:rsidR="007F1863" w:rsidRPr="009E69BF">
        <w:rPr>
          <w:szCs w:val="28"/>
        </w:rPr>
        <w:t>№</w:t>
      </w:r>
      <w:r w:rsidR="005848CE" w:rsidRPr="009E69BF">
        <w:rPr>
          <w:szCs w:val="28"/>
        </w:rPr>
        <w:t xml:space="preserve"> </w:t>
      </w:r>
      <w:r w:rsidR="00AD1226" w:rsidRPr="009E69BF">
        <w:rPr>
          <w:szCs w:val="28"/>
        </w:rPr>
        <w:t>926</w:t>
      </w:r>
      <w:r w:rsidR="007F1863" w:rsidRPr="009E69BF">
        <w:rPr>
          <w:szCs w:val="28"/>
        </w:rPr>
        <w:t xml:space="preserve"> 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(далее – Правила определения нормативных затрат),</w:t>
      </w:r>
    </w:p>
    <w:p w:rsidR="007F1863" w:rsidRPr="009E69BF" w:rsidRDefault="007F1863" w:rsidP="009E69BF">
      <w:pPr>
        <w:ind w:firstLine="709"/>
        <w:rPr>
          <w:szCs w:val="28"/>
        </w:rPr>
      </w:pPr>
    </w:p>
    <w:p w:rsidR="009E69BF" w:rsidRPr="009E69BF" w:rsidRDefault="009E69BF" w:rsidP="009E69BF">
      <w:pPr>
        <w:ind w:firstLine="709"/>
        <w:rPr>
          <w:szCs w:val="28"/>
        </w:rPr>
      </w:pPr>
    </w:p>
    <w:p w:rsidR="007F1863" w:rsidRPr="009E69BF" w:rsidRDefault="007F1863" w:rsidP="009E69BF">
      <w:pPr>
        <w:rPr>
          <w:szCs w:val="28"/>
        </w:rPr>
      </w:pPr>
      <w:r w:rsidRPr="009E69BF">
        <w:rPr>
          <w:szCs w:val="28"/>
        </w:rPr>
        <w:t>ПРИКАЗЫВАЮ:</w:t>
      </w:r>
    </w:p>
    <w:p w:rsidR="007F1863" w:rsidRPr="009E69BF" w:rsidRDefault="007F1863" w:rsidP="009E69BF">
      <w:pPr>
        <w:ind w:firstLine="709"/>
        <w:rPr>
          <w:szCs w:val="28"/>
        </w:rPr>
      </w:pPr>
    </w:p>
    <w:p w:rsidR="00070436" w:rsidRPr="009E69BF" w:rsidRDefault="009E69BF" w:rsidP="009E69BF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 w:rsidRPr="009E69BF">
        <w:rPr>
          <w:szCs w:val="28"/>
        </w:rPr>
        <w:t xml:space="preserve">1. </w:t>
      </w:r>
      <w:r w:rsidR="007F1863" w:rsidRPr="009E69BF">
        <w:rPr>
          <w:szCs w:val="28"/>
        </w:rPr>
        <w:t xml:space="preserve">Установить, что нормативные затраты на обеспечение функций МКУ «Управление культуры и молодежной политики администрации города </w:t>
      </w:r>
      <w:proofErr w:type="spellStart"/>
      <w:r w:rsidR="007F1863" w:rsidRPr="009E69BF">
        <w:rPr>
          <w:szCs w:val="28"/>
        </w:rPr>
        <w:t>Снежинска</w:t>
      </w:r>
      <w:proofErr w:type="spellEnd"/>
      <w:r w:rsidR="007F1863" w:rsidRPr="009E69BF">
        <w:rPr>
          <w:szCs w:val="28"/>
        </w:rPr>
        <w:t>»</w:t>
      </w:r>
      <w:r w:rsidR="007C6E0D" w:rsidRPr="009E69BF">
        <w:rPr>
          <w:szCs w:val="28"/>
        </w:rPr>
        <w:t xml:space="preserve"> (</w:t>
      </w:r>
      <w:r>
        <w:rPr>
          <w:szCs w:val="28"/>
        </w:rPr>
        <w:t xml:space="preserve">далее – </w:t>
      </w:r>
      <w:r w:rsidR="004541A6" w:rsidRPr="009E69BF">
        <w:rPr>
          <w:szCs w:val="28"/>
        </w:rPr>
        <w:t>Управление) и подведомственного</w:t>
      </w:r>
      <w:r w:rsidR="00C746C8" w:rsidRPr="009E69BF">
        <w:rPr>
          <w:szCs w:val="28"/>
        </w:rPr>
        <w:t xml:space="preserve"> </w:t>
      </w:r>
      <w:r w:rsidR="004541A6" w:rsidRPr="009E69BF">
        <w:rPr>
          <w:szCs w:val="28"/>
        </w:rPr>
        <w:t xml:space="preserve"> ему  </w:t>
      </w:r>
      <w:r w:rsidRPr="009E69BF">
        <w:rPr>
          <w:szCs w:val="28"/>
        </w:rPr>
        <w:t>МКУ</w:t>
      </w:r>
      <w:r w:rsidR="00C746C8" w:rsidRPr="009E69BF">
        <w:rPr>
          <w:szCs w:val="28"/>
        </w:rPr>
        <w:t xml:space="preserve"> «Городская библиотека»</w:t>
      </w:r>
      <w:r w:rsidR="007C6E0D" w:rsidRPr="009E69BF">
        <w:rPr>
          <w:szCs w:val="28"/>
        </w:rPr>
        <w:t xml:space="preserve"> (</w:t>
      </w:r>
      <w:r w:rsidR="004541A6" w:rsidRPr="009E69BF">
        <w:rPr>
          <w:szCs w:val="28"/>
        </w:rPr>
        <w:t>далее</w:t>
      </w:r>
      <w:r w:rsidR="007C6E0D" w:rsidRPr="009E69BF">
        <w:rPr>
          <w:szCs w:val="28"/>
        </w:rPr>
        <w:t xml:space="preserve"> </w:t>
      </w:r>
      <w:r>
        <w:rPr>
          <w:szCs w:val="28"/>
        </w:rPr>
        <w:t>–</w:t>
      </w:r>
      <w:r w:rsidR="007C6E0D" w:rsidRPr="009E69BF">
        <w:rPr>
          <w:szCs w:val="28"/>
        </w:rPr>
        <w:t xml:space="preserve"> </w:t>
      </w:r>
      <w:r w:rsidR="004541A6" w:rsidRPr="009E69BF">
        <w:rPr>
          <w:szCs w:val="28"/>
        </w:rPr>
        <w:t>Городская библиотека)</w:t>
      </w:r>
      <w:r w:rsidR="007F1863" w:rsidRPr="009E69BF">
        <w:rPr>
          <w:szCs w:val="28"/>
        </w:rPr>
        <w:t xml:space="preserve"> определяются в порядке, установленном Правилами определения нормативных затрат, исходя из </w:t>
      </w:r>
      <w:r>
        <w:rPr>
          <w:szCs w:val="28"/>
        </w:rPr>
        <w:t xml:space="preserve">прилагаемых </w:t>
      </w:r>
      <w:r w:rsidR="007F1863" w:rsidRPr="009E69BF">
        <w:rPr>
          <w:szCs w:val="28"/>
        </w:rPr>
        <w:t>«Данных для определения нормативных затрат</w:t>
      </w:r>
      <w:r w:rsidR="004541A6" w:rsidRPr="009E69BF">
        <w:rPr>
          <w:szCs w:val="28"/>
        </w:rPr>
        <w:t>»</w:t>
      </w:r>
      <w:r w:rsidR="007F1863" w:rsidRPr="009E69BF">
        <w:rPr>
          <w:szCs w:val="28"/>
        </w:rPr>
        <w:t xml:space="preserve">. </w:t>
      </w:r>
    </w:p>
    <w:p w:rsidR="007F1863" w:rsidRPr="009E69BF" w:rsidRDefault="009E69BF" w:rsidP="009E69BF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 w:rsidRPr="009E69BF">
        <w:rPr>
          <w:szCs w:val="28"/>
        </w:rPr>
        <w:t xml:space="preserve">2. </w:t>
      </w:r>
      <w:r w:rsidR="007F1863" w:rsidRPr="009E69BF">
        <w:rPr>
          <w:szCs w:val="28"/>
        </w:rPr>
        <w:t>Установить, что прочие нормативные</w:t>
      </w:r>
      <w:r w:rsidR="004541A6" w:rsidRPr="009E69BF">
        <w:rPr>
          <w:szCs w:val="28"/>
        </w:rPr>
        <w:t xml:space="preserve"> затраты на обеспечение функций Управления и  Городской библиотеки</w:t>
      </w:r>
      <w:r w:rsidR="007F1863" w:rsidRPr="009E69BF">
        <w:rPr>
          <w:szCs w:val="28"/>
        </w:rPr>
        <w:t>, исходное значение для которых не определено</w:t>
      </w:r>
      <w:r w:rsidR="00C746C8" w:rsidRPr="009E69BF">
        <w:rPr>
          <w:szCs w:val="28"/>
        </w:rPr>
        <w:t xml:space="preserve"> </w:t>
      </w:r>
      <w:r w:rsidR="007F1863" w:rsidRPr="009E69BF">
        <w:rPr>
          <w:szCs w:val="28"/>
        </w:rPr>
        <w:t xml:space="preserve"> «Данными для</w:t>
      </w:r>
      <w:r w:rsidR="00C746C8" w:rsidRPr="009E69BF">
        <w:rPr>
          <w:szCs w:val="28"/>
        </w:rPr>
        <w:t xml:space="preserve"> определения нормативных затрат</w:t>
      </w:r>
      <w:r w:rsidR="004541A6" w:rsidRPr="009E69BF">
        <w:rPr>
          <w:szCs w:val="28"/>
        </w:rPr>
        <w:t>»</w:t>
      </w:r>
      <w:r w:rsidR="007F1863" w:rsidRPr="009E69BF">
        <w:rPr>
          <w:szCs w:val="28"/>
        </w:rPr>
        <w:t xml:space="preserve">, определяются с учетом Правил определения нормативных затрат в пределах выделенных ассигнований. </w:t>
      </w:r>
    </w:p>
    <w:p w:rsidR="007F1863" w:rsidRPr="009E69BF" w:rsidRDefault="007F1863" w:rsidP="009E69BF">
      <w:pPr>
        <w:ind w:firstLine="709"/>
        <w:jc w:val="both"/>
        <w:rPr>
          <w:szCs w:val="28"/>
        </w:rPr>
      </w:pPr>
      <w:r w:rsidRPr="009E69BF">
        <w:rPr>
          <w:szCs w:val="28"/>
        </w:rPr>
        <w:t xml:space="preserve">3. </w:t>
      </w:r>
      <w:r w:rsidR="00070436" w:rsidRPr="009E69BF">
        <w:rPr>
          <w:szCs w:val="28"/>
        </w:rPr>
        <w:t xml:space="preserve">Ведущему экономисту </w:t>
      </w:r>
      <w:proofErr w:type="spellStart"/>
      <w:r w:rsidR="00070436" w:rsidRPr="009E69BF">
        <w:rPr>
          <w:szCs w:val="28"/>
        </w:rPr>
        <w:t>Жумагуловой</w:t>
      </w:r>
      <w:proofErr w:type="spellEnd"/>
      <w:r w:rsidR="00525DE6" w:rsidRPr="009E69BF">
        <w:rPr>
          <w:szCs w:val="28"/>
        </w:rPr>
        <w:t xml:space="preserve"> </w:t>
      </w:r>
      <w:r w:rsidR="00070436" w:rsidRPr="009E69BF">
        <w:rPr>
          <w:szCs w:val="28"/>
        </w:rPr>
        <w:t xml:space="preserve"> И.Р., </w:t>
      </w:r>
      <w:r w:rsidRPr="009E69BF">
        <w:rPr>
          <w:szCs w:val="28"/>
        </w:rPr>
        <w:t xml:space="preserve"> </w:t>
      </w:r>
      <w:proofErr w:type="gramStart"/>
      <w:r w:rsidRPr="009E69BF">
        <w:rPr>
          <w:szCs w:val="28"/>
        </w:rPr>
        <w:t>разместить</w:t>
      </w:r>
      <w:proofErr w:type="gramEnd"/>
      <w:r w:rsidRPr="009E69BF">
        <w:rPr>
          <w:szCs w:val="28"/>
        </w:rPr>
        <w:t xml:space="preserve"> настоящий приказ в Единой информационной системе в сфере закупок в течение 7 календарных дней со дня подписания настоящего приказа. </w:t>
      </w:r>
    </w:p>
    <w:p w:rsidR="00070436" w:rsidRPr="009E69BF" w:rsidRDefault="007F1863" w:rsidP="009E69BF">
      <w:pPr>
        <w:ind w:firstLine="709"/>
        <w:jc w:val="both"/>
        <w:rPr>
          <w:szCs w:val="28"/>
        </w:rPr>
      </w:pPr>
      <w:r w:rsidRPr="009E69BF">
        <w:rPr>
          <w:szCs w:val="28"/>
        </w:rPr>
        <w:lastRenderedPageBreak/>
        <w:t xml:space="preserve">4. </w:t>
      </w:r>
      <w:proofErr w:type="gramStart"/>
      <w:r w:rsidRPr="009E69BF">
        <w:rPr>
          <w:szCs w:val="28"/>
        </w:rPr>
        <w:t>Контроль за</w:t>
      </w:r>
      <w:proofErr w:type="gramEnd"/>
      <w:r w:rsidRPr="009E69BF">
        <w:rPr>
          <w:szCs w:val="28"/>
        </w:rPr>
        <w:t xml:space="preserve"> выполнением настоящего приказа возложить на </w:t>
      </w:r>
      <w:r w:rsidR="00070436" w:rsidRPr="009E69BF">
        <w:rPr>
          <w:szCs w:val="28"/>
        </w:rPr>
        <w:t xml:space="preserve"> заместителя начальника</w:t>
      </w:r>
      <w:r w:rsidR="00EB0139" w:rsidRPr="009E69BF">
        <w:rPr>
          <w:szCs w:val="28"/>
        </w:rPr>
        <w:t xml:space="preserve"> </w:t>
      </w:r>
      <w:r w:rsidR="00525DE6" w:rsidRPr="009E69BF">
        <w:rPr>
          <w:szCs w:val="28"/>
        </w:rPr>
        <w:t>Управления Александрова Р.Г.</w:t>
      </w:r>
    </w:p>
    <w:p w:rsidR="007F1863" w:rsidRPr="009E69BF" w:rsidRDefault="007F1863" w:rsidP="009E69BF">
      <w:pPr>
        <w:ind w:firstLine="709"/>
        <w:jc w:val="both"/>
        <w:rPr>
          <w:b/>
          <w:szCs w:val="28"/>
        </w:rPr>
      </w:pPr>
    </w:p>
    <w:p w:rsidR="007F1863" w:rsidRPr="009E69BF" w:rsidRDefault="007F1863" w:rsidP="009E69BF">
      <w:pPr>
        <w:pStyle w:val="0"/>
        <w:spacing w:before="0" w:line="240" w:lineRule="auto"/>
        <w:ind w:firstLine="709"/>
      </w:pPr>
    </w:p>
    <w:p w:rsidR="007F1863" w:rsidRPr="009E69BF" w:rsidRDefault="007F1863" w:rsidP="009E69BF">
      <w:pPr>
        <w:pStyle w:val="0"/>
        <w:spacing w:before="0" w:line="240" w:lineRule="auto"/>
        <w:ind w:firstLine="709"/>
      </w:pPr>
    </w:p>
    <w:p w:rsidR="007F1863" w:rsidRPr="009E69BF" w:rsidRDefault="007F1863" w:rsidP="009E69BF">
      <w:pPr>
        <w:tabs>
          <w:tab w:val="left" w:pos="4678"/>
        </w:tabs>
        <w:jc w:val="both"/>
        <w:rPr>
          <w:szCs w:val="28"/>
        </w:rPr>
      </w:pPr>
      <w:r w:rsidRPr="009E69BF">
        <w:rPr>
          <w:szCs w:val="28"/>
        </w:rPr>
        <w:t xml:space="preserve">Начальник Управления </w:t>
      </w:r>
      <w:r w:rsidRPr="009E69BF">
        <w:rPr>
          <w:szCs w:val="28"/>
        </w:rPr>
        <w:tab/>
      </w:r>
      <w:r w:rsidRPr="009E69BF">
        <w:rPr>
          <w:szCs w:val="28"/>
        </w:rPr>
        <w:tab/>
      </w:r>
      <w:r w:rsidRPr="009E69BF">
        <w:rPr>
          <w:szCs w:val="28"/>
        </w:rPr>
        <w:tab/>
      </w:r>
      <w:r w:rsidRPr="009E69BF">
        <w:rPr>
          <w:szCs w:val="28"/>
        </w:rPr>
        <w:tab/>
      </w:r>
      <w:r w:rsidRPr="009E69BF">
        <w:rPr>
          <w:szCs w:val="28"/>
        </w:rPr>
        <w:tab/>
        <w:t xml:space="preserve">      </w:t>
      </w:r>
      <w:r w:rsidR="009E69BF" w:rsidRPr="009E69BF">
        <w:rPr>
          <w:szCs w:val="28"/>
        </w:rPr>
        <w:t xml:space="preserve">  </w:t>
      </w:r>
      <w:r w:rsidRPr="009E69BF">
        <w:rPr>
          <w:szCs w:val="28"/>
        </w:rPr>
        <w:t>С.О. Паршина</w:t>
      </w:r>
    </w:p>
    <w:p w:rsidR="007F1863" w:rsidRPr="00070436" w:rsidRDefault="007F1863" w:rsidP="00070436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070436" w:rsidRDefault="00070436" w:rsidP="007F1863">
      <w:pPr>
        <w:jc w:val="both"/>
        <w:rPr>
          <w:sz w:val="20"/>
        </w:rPr>
      </w:pPr>
    </w:p>
    <w:p w:rsidR="007F1863" w:rsidRPr="00BB5546" w:rsidRDefault="007F1863" w:rsidP="007F1863">
      <w:pPr>
        <w:jc w:val="both"/>
        <w:rPr>
          <w:sz w:val="20"/>
        </w:rPr>
      </w:pPr>
      <w:proofErr w:type="spellStart"/>
      <w:r>
        <w:rPr>
          <w:sz w:val="20"/>
        </w:rPr>
        <w:t>Мичкарева</w:t>
      </w:r>
      <w:proofErr w:type="spellEnd"/>
      <w:r w:rsidRPr="00BB5546">
        <w:rPr>
          <w:sz w:val="20"/>
        </w:rPr>
        <w:t xml:space="preserve"> Н.А.</w:t>
      </w:r>
    </w:p>
    <w:p w:rsidR="007F1863" w:rsidRPr="00BB5546" w:rsidRDefault="00A37692" w:rsidP="007F1863">
      <w:pPr>
        <w:jc w:val="both"/>
        <w:rPr>
          <w:sz w:val="20"/>
        </w:rPr>
      </w:pPr>
      <w:r>
        <w:rPr>
          <w:sz w:val="20"/>
        </w:rPr>
        <w:t>Ведущий экономист</w:t>
      </w:r>
      <w:bookmarkStart w:id="0" w:name="_GoBack"/>
      <w:bookmarkEnd w:id="0"/>
    </w:p>
    <w:p w:rsidR="007F1863" w:rsidRPr="00BB5546" w:rsidRDefault="007F1863" w:rsidP="007F1863">
      <w:pPr>
        <w:jc w:val="both"/>
        <w:rPr>
          <w:sz w:val="20"/>
        </w:rPr>
      </w:pPr>
      <w:r w:rsidRPr="00BB5546">
        <w:rPr>
          <w:sz w:val="20"/>
        </w:rPr>
        <w:t>7-21-84</w:t>
      </w:r>
    </w:p>
    <w:p w:rsidR="007F1863" w:rsidRPr="00BB5546" w:rsidRDefault="007F1863" w:rsidP="007F1863">
      <w:pPr>
        <w:rPr>
          <w:sz w:val="20"/>
        </w:rPr>
      </w:pPr>
      <w:proofErr w:type="spellStart"/>
      <w:r>
        <w:rPr>
          <w:sz w:val="20"/>
        </w:rPr>
        <w:t>Отп</w:t>
      </w:r>
      <w:proofErr w:type="spellEnd"/>
      <w:r>
        <w:rPr>
          <w:sz w:val="20"/>
        </w:rPr>
        <w:t xml:space="preserve">. </w:t>
      </w:r>
      <w:r w:rsidR="00A37692">
        <w:rPr>
          <w:sz w:val="20"/>
        </w:rPr>
        <w:t>3</w:t>
      </w:r>
      <w:r w:rsidRPr="00BB5546">
        <w:rPr>
          <w:sz w:val="20"/>
        </w:rPr>
        <w:t xml:space="preserve"> экз.</w:t>
      </w:r>
    </w:p>
    <w:p w:rsidR="007F1863" w:rsidRPr="00BB5546" w:rsidRDefault="007F1863" w:rsidP="007F1863">
      <w:pPr>
        <w:rPr>
          <w:sz w:val="20"/>
        </w:rPr>
      </w:pPr>
      <w:r w:rsidRPr="00BB5546">
        <w:rPr>
          <w:sz w:val="20"/>
        </w:rPr>
        <w:t>1- Дело</w:t>
      </w:r>
    </w:p>
    <w:p w:rsidR="007F1863" w:rsidRDefault="007F1863" w:rsidP="007F1863">
      <w:pPr>
        <w:rPr>
          <w:sz w:val="20"/>
        </w:rPr>
      </w:pPr>
      <w:r w:rsidRPr="00BB5546">
        <w:rPr>
          <w:sz w:val="20"/>
        </w:rPr>
        <w:t xml:space="preserve">2- </w:t>
      </w:r>
      <w:r>
        <w:rPr>
          <w:sz w:val="20"/>
        </w:rPr>
        <w:t>Планово-экономический отдел</w:t>
      </w:r>
    </w:p>
    <w:p w:rsidR="007F1863" w:rsidRPr="00BB5546" w:rsidRDefault="00A37692" w:rsidP="007F1863">
      <w:pPr>
        <w:rPr>
          <w:sz w:val="20"/>
        </w:rPr>
      </w:pPr>
      <w:r>
        <w:rPr>
          <w:sz w:val="20"/>
        </w:rPr>
        <w:t>3 –Городская библиотека</w:t>
      </w:r>
    </w:p>
    <w:p w:rsidR="007F1863" w:rsidRPr="00E74E2A" w:rsidRDefault="007F1863" w:rsidP="007F1863">
      <w:pPr>
        <w:jc w:val="both"/>
        <w:rPr>
          <w:sz w:val="20"/>
        </w:rPr>
      </w:pPr>
      <w:r>
        <w:rPr>
          <w:sz w:val="20"/>
        </w:rPr>
        <w:t>ОД - постоянно</w:t>
      </w:r>
      <w:r>
        <w:rPr>
          <w:color w:val="000000"/>
          <w:szCs w:val="28"/>
        </w:rPr>
        <w:t xml:space="preserve"> </w:t>
      </w:r>
    </w:p>
    <w:p w:rsidR="009D1DF0" w:rsidRDefault="009D1DF0"/>
    <w:sectPr w:rsidR="009D1DF0" w:rsidSect="009E69BF"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C" w:rsidRDefault="004C212C">
      <w:r>
        <w:separator/>
      </w:r>
    </w:p>
  </w:endnote>
  <w:endnote w:type="continuationSeparator" w:id="0">
    <w:p w:rsidR="004C212C" w:rsidRDefault="004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35" w:rsidRDefault="00EB0139" w:rsidP="00D50D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D35" w:rsidRDefault="00A37692" w:rsidP="00D50D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35" w:rsidRDefault="00A37692" w:rsidP="00D50D35">
    <w:pPr>
      <w:pStyle w:val="a3"/>
      <w:framePr w:wrap="around" w:vAnchor="text" w:hAnchor="margin" w:xAlign="right" w:y="1"/>
      <w:rPr>
        <w:rStyle w:val="a5"/>
      </w:rPr>
    </w:pPr>
  </w:p>
  <w:p w:rsidR="00D50D35" w:rsidRDefault="00A37692" w:rsidP="00D50D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C" w:rsidRDefault="004C212C">
      <w:r>
        <w:separator/>
      </w:r>
    </w:p>
  </w:footnote>
  <w:footnote w:type="continuationSeparator" w:id="0">
    <w:p w:rsidR="004C212C" w:rsidRDefault="004C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582"/>
    <w:multiLevelType w:val="hybridMultilevel"/>
    <w:tmpl w:val="A5B8301E"/>
    <w:lvl w:ilvl="0" w:tplc="693465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275D7"/>
    <w:multiLevelType w:val="multilevel"/>
    <w:tmpl w:val="1B4A4710"/>
    <w:lvl w:ilvl="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6"/>
    <w:rsid w:val="00070436"/>
    <w:rsid w:val="00091EC2"/>
    <w:rsid w:val="00096C91"/>
    <w:rsid w:val="001068F5"/>
    <w:rsid w:val="0030306C"/>
    <w:rsid w:val="00324CDD"/>
    <w:rsid w:val="00330215"/>
    <w:rsid w:val="004541A6"/>
    <w:rsid w:val="004C212C"/>
    <w:rsid w:val="00525DE6"/>
    <w:rsid w:val="005848CE"/>
    <w:rsid w:val="007A0791"/>
    <w:rsid w:val="007C6E0D"/>
    <w:rsid w:val="007F1863"/>
    <w:rsid w:val="009D1DF0"/>
    <w:rsid w:val="009E69BF"/>
    <w:rsid w:val="00A37692"/>
    <w:rsid w:val="00A60466"/>
    <w:rsid w:val="00AD1226"/>
    <w:rsid w:val="00C746C8"/>
    <w:rsid w:val="00D15B89"/>
    <w:rsid w:val="00DC5A00"/>
    <w:rsid w:val="00E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Мичкарёва</dc:creator>
  <cp:keywords/>
  <dc:description/>
  <cp:lastModifiedBy>Белова Надежда Александровна</cp:lastModifiedBy>
  <cp:revision>17</cp:revision>
  <cp:lastPrinted>2016-07-13T08:40:00Z</cp:lastPrinted>
  <dcterms:created xsi:type="dcterms:W3CDTF">2016-07-12T08:14:00Z</dcterms:created>
  <dcterms:modified xsi:type="dcterms:W3CDTF">2016-07-13T11:07:00Z</dcterms:modified>
</cp:coreProperties>
</file>