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FC8" w:rsidRDefault="008E3FC8" w:rsidP="00515696">
      <w:pPr>
        <w:widowControl/>
        <w:shd w:val="clear" w:color="auto" w:fill="FFFFFF"/>
        <w:autoSpaceDE/>
        <w:autoSpaceDN/>
        <w:adjustRightInd/>
        <w:jc w:val="right"/>
        <w:rPr>
          <w:rFonts w:eastAsia="Times New Roman"/>
          <w:color w:val="000000" w:themeColor="text1"/>
          <w:sz w:val="24"/>
          <w:szCs w:val="24"/>
          <w:lang w:val="en-US"/>
        </w:rPr>
      </w:pPr>
      <w:bookmarkStart w:id="0" w:name="_GoBack"/>
      <w:bookmarkEnd w:id="0"/>
    </w:p>
    <w:p w:rsidR="008E3FC8" w:rsidRDefault="008E3FC8" w:rsidP="00515696">
      <w:pPr>
        <w:widowControl/>
        <w:shd w:val="clear" w:color="auto" w:fill="FFFFFF"/>
        <w:autoSpaceDE/>
        <w:autoSpaceDN/>
        <w:adjustRightInd/>
        <w:jc w:val="right"/>
        <w:rPr>
          <w:rFonts w:eastAsia="Times New Roman"/>
          <w:color w:val="000000" w:themeColor="text1"/>
          <w:sz w:val="24"/>
          <w:szCs w:val="24"/>
          <w:lang w:val="en-US"/>
        </w:rPr>
      </w:pPr>
    </w:p>
    <w:p w:rsidR="008E3FC8" w:rsidRDefault="008E3FC8" w:rsidP="00515696">
      <w:pPr>
        <w:widowControl/>
        <w:shd w:val="clear" w:color="auto" w:fill="FFFFFF"/>
        <w:autoSpaceDE/>
        <w:autoSpaceDN/>
        <w:adjustRightInd/>
        <w:jc w:val="right"/>
        <w:rPr>
          <w:rFonts w:eastAsia="Times New Roman"/>
          <w:color w:val="000000" w:themeColor="text1"/>
          <w:sz w:val="24"/>
          <w:szCs w:val="24"/>
          <w:lang w:val="en-US"/>
        </w:rPr>
      </w:pPr>
    </w:p>
    <w:p w:rsidR="008E3FC8" w:rsidRDefault="008E3FC8" w:rsidP="00515696">
      <w:pPr>
        <w:widowControl/>
        <w:shd w:val="clear" w:color="auto" w:fill="FFFFFF"/>
        <w:autoSpaceDE/>
        <w:autoSpaceDN/>
        <w:adjustRightInd/>
        <w:jc w:val="right"/>
        <w:rPr>
          <w:rFonts w:eastAsia="Times New Roman"/>
          <w:color w:val="000000" w:themeColor="text1"/>
          <w:sz w:val="24"/>
          <w:szCs w:val="24"/>
          <w:lang w:val="en-US"/>
        </w:rPr>
      </w:pPr>
    </w:p>
    <w:p w:rsidR="008E3FC8" w:rsidRDefault="008E3FC8" w:rsidP="00515696">
      <w:pPr>
        <w:widowControl/>
        <w:shd w:val="clear" w:color="auto" w:fill="FFFFFF"/>
        <w:autoSpaceDE/>
        <w:autoSpaceDN/>
        <w:adjustRightInd/>
        <w:jc w:val="right"/>
        <w:rPr>
          <w:rFonts w:eastAsia="Times New Roman"/>
          <w:color w:val="000000" w:themeColor="text1"/>
          <w:sz w:val="24"/>
          <w:szCs w:val="24"/>
          <w:lang w:val="en-US"/>
        </w:rPr>
      </w:pPr>
    </w:p>
    <w:p w:rsidR="008E3FC8" w:rsidRDefault="008E3FC8" w:rsidP="00515696">
      <w:pPr>
        <w:widowControl/>
        <w:shd w:val="clear" w:color="auto" w:fill="FFFFFF"/>
        <w:autoSpaceDE/>
        <w:autoSpaceDN/>
        <w:adjustRightInd/>
        <w:jc w:val="right"/>
        <w:rPr>
          <w:rFonts w:eastAsia="Times New Roman"/>
          <w:color w:val="000000" w:themeColor="text1"/>
          <w:sz w:val="24"/>
          <w:szCs w:val="24"/>
          <w:lang w:val="en-US"/>
        </w:rPr>
      </w:pPr>
    </w:p>
    <w:p w:rsidR="008E3FC8" w:rsidRDefault="008E3FC8" w:rsidP="008E3FC8">
      <w:pPr>
        <w:widowControl/>
        <w:shd w:val="clear" w:color="auto" w:fill="FFFFFF"/>
        <w:autoSpaceDE/>
        <w:autoSpaceDN/>
        <w:adjustRightInd/>
        <w:jc w:val="center"/>
        <w:rPr>
          <w:rFonts w:eastAsia="Times New Roman"/>
          <w:color w:val="000000" w:themeColor="text1"/>
          <w:sz w:val="24"/>
          <w:szCs w:val="24"/>
          <w:lang w:val="en-US"/>
        </w:rPr>
      </w:pPr>
    </w:p>
    <w:p w:rsidR="008E3FC8" w:rsidRDefault="008E3FC8" w:rsidP="008E3FC8">
      <w:pPr>
        <w:widowControl/>
        <w:shd w:val="clear" w:color="auto" w:fill="FFFFFF"/>
        <w:autoSpaceDE/>
        <w:autoSpaceDN/>
        <w:adjustRightInd/>
        <w:jc w:val="center"/>
        <w:rPr>
          <w:rFonts w:eastAsia="Times New Roman"/>
          <w:color w:val="000000" w:themeColor="text1"/>
          <w:sz w:val="24"/>
          <w:szCs w:val="24"/>
          <w:lang w:val="en-US"/>
        </w:rPr>
      </w:pPr>
    </w:p>
    <w:p w:rsidR="008E3FC8" w:rsidRPr="008E3FC8" w:rsidRDefault="008E3FC8" w:rsidP="008E3FC8">
      <w:pPr>
        <w:widowControl/>
        <w:shd w:val="clear" w:color="auto" w:fill="FFFFFF"/>
        <w:autoSpaceDE/>
        <w:autoSpaceDN/>
        <w:adjustRightInd/>
        <w:jc w:val="center"/>
        <w:rPr>
          <w:rFonts w:ascii="Tahoma" w:eastAsia="Times New Roman" w:hAnsi="Tahoma" w:cs="Tahoma"/>
          <w:color w:val="000000" w:themeColor="text1"/>
          <w:sz w:val="48"/>
          <w:szCs w:val="48"/>
          <w:lang w:val="en-US"/>
        </w:rPr>
      </w:pPr>
    </w:p>
    <w:p w:rsidR="008E3FC8" w:rsidRPr="008E3FC8" w:rsidRDefault="008E3FC8" w:rsidP="008E3FC8">
      <w:pPr>
        <w:widowControl/>
        <w:shd w:val="clear" w:color="auto" w:fill="FFFFFF"/>
        <w:autoSpaceDE/>
        <w:autoSpaceDN/>
        <w:adjustRightInd/>
        <w:jc w:val="center"/>
        <w:rPr>
          <w:rFonts w:ascii="Tahoma" w:eastAsia="Times New Roman" w:hAnsi="Tahoma" w:cs="Tahoma"/>
          <w:color w:val="000000" w:themeColor="text1"/>
          <w:sz w:val="48"/>
          <w:szCs w:val="48"/>
          <w:lang w:val="en-US"/>
        </w:rPr>
      </w:pPr>
    </w:p>
    <w:p w:rsidR="008E3FC8" w:rsidRPr="005311EF" w:rsidRDefault="008E3FC8" w:rsidP="008E3FC8">
      <w:pPr>
        <w:widowControl/>
        <w:shd w:val="clear" w:color="auto" w:fill="FFFFFF"/>
        <w:autoSpaceDE/>
        <w:autoSpaceDN/>
        <w:adjustRightInd/>
        <w:jc w:val="center"/>
        <w:rPr>
          <w:color w:val="000000" w:themeColor="text1"/>
          <w:shd w:val="clear" w:color="auto" w:fill="FFFFFF"/>
        </w:rPr>
      </w:pPr>
    </w:p>
    <w:p w:rsidR="008E3FC8" w:rsidRPr="005311EF" w:rsidRDefault="008E3FC8" w:rsidP="005311EF">
      <w:pPr>
        <w:widowControl/>
        <w:shd w:val="clear" w:color="auto" w:fill="FFFFFF"/>
        <w:autoSpaceDE/>
        <w:autoSpaceDN/>
        <w:adjustRightInd/>
        <w:jc w:val="center"/>
        <w:rPr>
          <w:rFonts w:ascii="Tahoma" w:hAnsi="Tahoma" w:cs="Tahoma"/>
          <w:color w:val="000000" w:themeColor="text1"/>
          <w:sz w:val="48"/>
          <w:szCs w:val="48"/>
          <w:shd w:val="clear" w:color="auto" w:fill="FFFFFF"/>
        </w:rPr>
      </w:pPr>
      <w:r w:rsidRPr="005311EF">
        <w:rPr>
          <w:rFonts w:ascii="Tahoma" w:hAnsi="Tahoma" w:cs="Tahoma"/>
          <w:color w:val="000000" w:themeColor="text1"/>
          <w:sz w:val="48"/>
          <w:szCs w:val="48"/>
          <w:shd w:val="clear" w:color="auto" w:fill="FFFFFF"/>
        </w:rPr>
        <w:t>Приказ</w:t>
      </w:r>
      <w:r w:rsidR="005311EF" w:rsidRPr="005311EF">
        <w:rPr>
          <w:rFonts w:ascii="Tahoma" w:hAnsi="Tahoma" w:cs="Tahoma"/>
          <w:color w:val="000000" w:themeColor="text1"/>
          <w:sz w:val="48"/>
          <w:szCs w:val="48"/>
          <w:shd w:val="clear" w:color="auto" w:fill="FFFFFF"/>
        </w:rPr>
        <w:t xml:space="preserve"> Министерства труда и</w:t>
      </w:r>
      <w:r w:rsidR="005311EF">
        <w:rPr>
          <w:rFonts w:ascii="Tahoma" w:hAnsi="Tahoma" w:cs="Tahoma"/>
          <w:color w:val="000000" w:themeColor="text1"/>
          <w:sz w:val="48"/>
          <w:szCs w:val="48"/>
          <w:shd w:val="clear" w:color="auto" w:fill="FFFFFF"/>
        </w:rPr>
        <w:t xml:space="preserve"> </w:t>
      </w:r>
      <w:r w:rsidR="005311EF" w:rsidRPr="005311EF">
        <w:rPr>
          <w:rFonts w:ascii="Tahoma" w:hAnsi="Tahoma" w:cs="Tahoma"/>
          <w:color w:val="000000" w:themeColor="text1"/>
          <w:sz w:val="48"/>
          <w:szCs w:val="48"/>
          <w:shd w:val="clear" w:color="auto" w:fill="FFFFFF"/>
        </w:rPr>
        <w:t>социальной защиты Р</w:t>
      </w:r>
      <w:r w:rsidR="005311EF">
        <w:rPr>
          <w:rFonts w:ascii="Tahoma" w:hAnsi="Tahoma" w:cs="Tahoma"/>
          <w:color w:val="000000" w:themeColor="text1"/>
          <w:sz w:val="48"/>
          <w:szCs w:val="48"/>
          <w:shd w:val="clear" w:color="auto" w:fill="FFFFFF"/>
        </w:rPr>
        <w:t xml:space="preserve">Ф </w:t>
      </w:r>
      <w:r w:rsidRPr="005311EF">
        <w:rPr>
          <w:rFonts w:ascii="Tahoma" w:hAnsi="Tahoma" w:cs="Tahoma"/>
          <w:color w:val="000000" w:themeColor="text1"/>
          <w:sz w:val="48"/>
          <w:szCs w:val="48"/>
          <w:shd w:val="clear" w:color="auto" w:fill="FFFFFF"/>
        </w:rPr>
        <w:t>от 24 июня 2014 г. № 412н</w:t>
      </w:r>
    </w:p>
    <w:p w:rsidR="005311EF" w:rsidRPr="005311EF" w:rsidRDefault="005311EF" w:rsidP="005311EF">
      <w:pPr>
        <w:widowControl/>
        <w:shd w:val="clear" w:color="auto" w:fill="FFFFFF"/>
        <w:autoSpaceDE/>
        <w:autoSpaceDN/>
        <w:adjustRightInd/>
        <w:jc w:val="center"/>
        <w:rPr>
          <w:rFonts w:ascii="Tahoma" w:hAnsi="Tahoma" w:cs="Tahoma"/>
          <w:color w:val="000000"/>
          <w:sz w:val="48"/>
          <w:szCs w:val="48"/>
          <w:shd w:val="clear" w:color="auto" w:fill="FFFFFF"/>
        </w:rPr>
      </w:pPr>
    </w:p>
    <w:p w:rsidR="008E3FC8" w:rsidRPr="008E3FC8" w:rsidRDefault="008E3FC8" w:rsidP="008E3FC8">
      <w:pPr>
        <w:widowControl/>
        <w:shd w:val="clear" w:color="auto" w:fill="FFFFFF"/>
        <w:autoSpaceDE/>
        <w:autoSpaceDN/>
        <w:adjustRightInd/>
        <w:jc w:val="center"/>
        <w:rPr>
          <w:rFonts w:eastAsia="Times New Roman"/>
          <w:color w:val="000000" w:themeColor="text1"/>
          <w:sz w:val="24"/>
          <w:szCs w:val="24"/>
        </w:rPr>
      </w:pPr>
      <w:r>
        <w:rPr>
          <w:rFonts w:ascii="Tahoma" w:hAnsi="Tahoma" w:cs="Tahoma"/>
          <w:color w:val="0070C0"/>
          <w:sz w:val="48"/>
          <w:szCs w:val="48"/>
          <w:shd w:val="clear" w:color="auto" w:fill="FFFFFF"/>
        </w:rPr>
        <w:t>«О</w:t>
      </w:r>
      <w:r w:rsidRPr="008E3FC8">
        <w:rPr>
          <w:rFonts w:ascii="Tahoma" w:hAnsi="Tahoma" w:cs="Tahoma"/>
          <w:color w:val="0070C0"/>
          <w:sz w:val="48"/>
          <w:szCs w:val="48"/>
          <w:shd w:val="clear" w:color="auto" w:fill="FFFFFF"/>
        </w:rPr>
        <w:t xml:space="preserve">б утверждении типового положения </w:t>
      </w:r>
      <w:r>
        <w:rPr>
          <w:rFonts w:ascii="Tahoma" w:hAnsi="Tahoma" w:cs="Tahoma"/>
          <w:color w:val="0070C0"/>
          <w:sz w:val="48"/>
          <w:szCs w:val="48"/>
          <w:shd w:val="clear" w:color="auto" w:fill="FFFFFF"/>
        </w:rPr>
        <w:t xml:space="preserve">о </w:t>
      </w:r>
      <w:r w:rsidRPr="008E3FC8">
        <w:rPr>
          <w:rFonts w:ascii="Tahoma" w:hAnsi="Tahoma" w:cs="Tahoma"/>
          <w:color w:val="0070C0"/>
          <w:sz w:val="48"/>
          <w:szCs w:val="48"/>
          <w:shd w:val="clear" w:color="auto" w:fill="FFFFFF"/>
        </w:rPr>
        <w:t>комитете (комиссии) по охране труда</w:t>
      </w:r>
      <w:r>
        <w:rPr>
          <w:rFonts w:ascii="Tahoma" w:hAnsi="Tahoma" w:cs="Tahoma"/>
          <w:color w:val="0070C0"/>
          <w:sz w:val="48"/>
          <w:szCs w:val="48"/>
          <w:shd w:val="clear" w:color="auto" w:fill="FFFFFF"/>
        </w:rPr>
        <w:t>»</w:t>
      </w:r>
      <w:r w:rsidRPr="008E3FC8">
        <w:rPr>
          <w:rFonts w:ascii="Tahoma" w:hAnsi="Tahoma" w:cs="Tahoma"/>
          <w:color w:val="0070C0"/>
          <w:sz w:val="48"/>
          <w:szCs w:val="48"/>
        </w:rPr>
        <w:br/>
      </w:r>
      <w:r w:rsidRPr="008E3FC8">
        <w:rPr>
          <w:color w:val="000000"/>
        </w:rPr>
        <w:br/>
      </w:r>
    </w:p>
    <w:p w:rsidR="008E3FC8" w:rsidRPr="008E3FC8" w:rsidRDefault="008E3FC8" w:rsidP="00515696">
      <w:pPr>
        <w:widowControl/>
        <w:shd w:val="clear" w:color="auto" w:fill="FFFFFF"/>
        <w:autoSpaceDE/>
        <w:autoSpaceDN/>
        <w:adjustRightInd/>
        <w:jc w:val="right"/>
        <w:rPr>
          <w:rFonts w:eastAsia="Times New Roman"/>
          <w:color w:val="000000" w:themeColor="text1"/>
          <w:sz w:val="24"/>
          <w:szCs w:val="24"/>
        </w:rPr>
      </w:pPr>
    </w:p>
    <w:p w:rsidR="008E3FC8" w:rsidRPr="008E3FC8" w:rsidRDefault="008E3FC8" w:rsidP="00515696">
      <w:pPr>
        <w:widowControl/>
        <w:shd w:val="clear" w:color="auto" w:fill="FFFFFF"/>
        <w:autoSpaceDE/>
        <w:autoSpaceDN/>
        <w:adjustRightInd/>
        <w:jc w:val="right"/>
        <w:rPr>
          <w:rFonts w:eastAsia="Times New Roman"/>
          <w:color w:val="000000" w:themeColor="text1"/>
          <w:sz w:val="24"/>
          <w:szCs w:val="24"/>
        </w:rPr>
      </w:pPr>
    </w:p>
    <w:p w:rsidR="008E3FC8" w:rsidRPr="008E3FC8" w:rsidRDefault="008E3FC8" w:rsidP="00515696">
      <w:pPr>
        <w:widowControl/>
        <w:shd w:val="clear" w:color="auto" w:fill="FFFFFF"/>
        <w:autoSpaceDE/>
        <w:autoSpaceDN/>
        <w:adjustRightInd/>
        <w:jc w:val="right"/>
        <w:rPr>
          <w:rFonts w:eastAsia="Times New Roman"/>
          <w:color w:val="000000" w:themeColor="text1"/>
          <w:sz w:val="24"/>
          <w:szCs w:val="24"/>
        </w:rPr>
      </w:pPr>
    </w:p>
    <w:p w:rsidR="008E3FC8" w:rsidRPr="008E3FC8" w:rsidRDefault="008E3FC8" w:rsidP="00515696">
      <w:pPr>
        <w:widowControl/>
        <w:shd w:val="clear" w:color="auto" w:fill="FFFFFF"/>
        <w:autoSpaceDE/>
        <w:autoSpaceDN/>
        <w:adjustRightInd/>
        <w:jc w:val="right"/>
        <w:rPr>
          <w:rFonts w:eastAsia="Times New Roman"/>
          <w:color w:val="000000" w:themeColor="text1"/>
          <w:sz w:val="24"/>
          <w:szCs w:val="24"/>
        </w:rPr>
      </w:pPr>
    </w:p>
    <w:p w:rsidR="008E3FC8" w:rsidRPr="008E3FC8" w:rsidRDefault="008E3FC8" w:rsidP="00515696">
      <w:pPr>
        <w:widowControl/>
        <w:shd w:val="clear" w:color="auto" w:fill="FFFFFF"/>
        <w:autoSpaceDE/>
        <w:autoSpaceDN/>
        <w:adjustRightInd/>
        <w:jc w:val="right"/>
        <w:rPr>
          <w:rFonts w:eastAsia="Times New Roman"/>
          <w:color w:val="000000" w:themeColor="text1"/>
          <w:sz w:val="24"/>
          <w:szCs w:val="24"/>
        </w:rPr>
      </w:pPr>
    </w:p>
    <w:p w:rsidR="008E3FC8" w:rsidRPr="008E3FC8" w:rsidRDefault="008E3FC8" w:rsidP="00515696">
      <w:pPr>
        <w:widowControl/>
        <w:shd w:val="clear" w:color="auto" w:fill="FFFFFF"/>
        <w:autoSpaceDE/>
        <w:autoSpaceDN/>
        <w:adjustRightInd/>
        <w:jc w:val="right"/>
        <w:rPr>
          <w:rFonts w:eastAsia="Times New Roman"/>
          <w:color w:val="000000" w:themeColor="text1"/>
          <w:sz w:val="24"/>
          <w:szCs w:val="24"/>
        </w:rPr>
      </w:pPr>
    </w:p>
    <w:p w:rsidR="008E3FC8" w:rsidRPr="008E3FC8" w:rsidRDefault="008E3FC8" w:rsidP="00515696">
      <w:pPr>
        <w:widowControl/>
        <w:shd w:val="clear" w:color="auto" w:fill="FFFFFF"/>
        <w:autoSpaceDE/>
        <w:autoSpaceDN/>
        <w:adjustRightInd/>
        <w:jc w:val="right"/>
        <w:rPr>
          <w:rFonts w:eastAsia="Times New Roman"/>
          <w:color w:val="000000" w:themeColor="text1"/>
          <w:sz w:val="24"/>
          <w:szCs w:val="24"/>
        </w:rPr>
      </w:pPr>
    </w:p>
    <w:p w:rsidR="008E3FC8" w:rsidRPr="008E3FC8" w:rsidRDefault="008E3FC8" w:rsidP="00515696">
      <w:pPr>
        <w:widowControl/>
        <w:shd w:val="clear" w:color="auto" w:fill="FFFFFF"/>
        <w:autoSpaceDE/>
        <w:autoSpaceDN/>
        <w:adjustRightInd/>
        <w:jc w:val="right"/>
        <w:rPr>
          <w:rFonts w:eastAsia="Times New Roman"/>
          <w:color w:val="000000" w:themeColor="text1"/>
          <w:sz w:val="24"/>
          <w:szCs w:val="24"/>
        </w:rPr>
      </w:pPr>
    </w:p>
    <w:p w:rsidR="008E3FC8" w:rsidRPr="008E3FC8" w:rsidRDefault="008E3FC8" w:rsidP="00515696">
      <w:pPr>
        <w:widowControl/>
        <w:shd w:val="clear" w:color="auto" w:fill="FFFFFF"/>
        <w:autoSpaceDE/>
        <w:autoSpaceDN/>
        <w:adjustRightInd/>
        <w:jc w:val="right"/>
        <w:rPr>
          <w:rFonts w:eastAsia="Times New Roman"/>
          <w:color w:val="000000" w:themeColor="text1"/>
          <w:sz w:val="24"/>
          <w:szCs w:val="24"/>
        </w:rPr>
      </w:pPr>
    </w:p>
    <w:p w:rsidR="008E3FC8" w:rsidRPr="008E3FC8" w:rsidRDefault="008E3FC8" w:rsidP="00515696">
      <w:pPr>
        <w:widowControl/>
        <w:shd w:val="clear" w:color="auto" w:fill="FFFFFF"/>
        <w:autoSpaceDE/>
        <w:autoSpaceDN/>
        <w:adjustRightInd/>
        <w:jc w:val="right"/>
        <w:rPr>
          <w:rFonts w:eastAsia="Times New Roman"/>
          <w:color w:val="000000" w:themeColor="text1"/>
          <w:sz w:val="24"/>
          <w:szCs w:val="24"/>
        </w:rPr>
      </w:pPr>
    </w:p>
    <w:p w:rsidR="008E3FC8" w:rsidRPr="008E3FC8" w:rsidRDefault="008E3FC8" w:rsidP="00515696">
      <w:pPr>
        <w:widowControl/>
        <w:shd w:val="clear" w:color="auto" w:fill="FFFFFF"/>
        <w:autoSpaceDE/>
        <w:autoSpaceDN/>
        <w:adjustRightInd/>
        <w:jc w:val="right"/>
        <w:rPr>
          <w:rFonts w:eastAsia="Times New Roman"/>
          <w:color w:val="000000" w:themeColor="text1"/>
          <w:sz w:val="24"/>
          <w:szCs w:val="24"/>
        </w:rPr>
      </w:pPr>
    </w:p>
    <w:p w:rsidR="008E3FC8" w:rsidRPr="008E3FC8" w:rsidRDefault="008E3FC8" w:rsidP="00515696">
      <w:pPr>
        <w:widowControl/>
        <w:shd w:val="clear" w:color="auto" w:fill="FFFFFF"/>
        <w:autoSpaceDE/>
        <w:autoSpaceDN/>
        <w:adjustRightInd/>
        <w:jc w:val="right"/>
        <w:rPr>
          <w:rFonts w:eastAsia="Times New Roman"/>
          <w:color w:val="000000" w:themeColor="text1"/>
          <w:sz w:val="24"/>
          <w:szCs w:val="24"/>
        </w:rPr>
      </w:pPr>
    </w:p>
    <w:p w:rsidR="008E3FC8" w:rsidRPr="008E3FC8" w:rsidRDefault="008E3FC8" w:rsidP="00515696">
      <w:pPr>
        <w:widowControl/>
        <w:shd w:val="clear" w:color="auto" w:fill="FFFFFF"/>
        <w:autoSpaceDE/>
        <w:autoSpaceDN/>
        <w:adjustRightInd/>
        <w:jc w:val="right"/>
        <w:rPr>
          <w:rFonts w:eastAsia="Times New Roman"/>
          <w:color w:val="000000" w:themeColor="text1"/>
          <w:sz w:val="24"/>
          <w:szCs w:val="24"/>
        </w:rPr>
      </w:pPr>
    </w:p>
    <w:p w:rsidR="008E3FC8" w:rsidRPr="008E3FC8" w:rsidRDefault="008E3FC8" w:rsidP="00515696">
      <w:pPr>
        <w:widowControl/>
        <w:shd w:val="clear" w:color="auto" w:fill="FFFFFF"/>
        <w:autoSpaceDE/>
        <w:autoSpaceDN/>
        <w:adjustRightInd/>
        <w:jc w:val="right"/>
        <w:rPr>
          <w:rFonts w:eastAsia="Times New Roman"/>
          <w:color w:val="000000" w:themeColor="text1"/>
          <w:sz w:val="24"/>
          <w:szCs w:val="24"/>
        </w:rPr>
      </w:pPr>
    </w:p>
    <w:p w:rsidR="008E3FC8" w:rsidRPr="008E3FC8" w:rsidRDefault="008E3FC8" w:rsidP="00515696">
      <w:pPr>
        <w:widowControl/>
        <w:shd w:val="clear" w:color="auto" w:fill="FFFFFF"/>
        <w:autoSpaceDE/>
        <w:autoSpaceDN/>
        <w:adjustRightInd/>
        <w:jc w:val="right"/>
        <w:rPr>
          <w:rFonts w:eastAsia="Times New Roman"/>
          <w:color w:val="000000" w:themeColor="text1"/>
          <w:sz w:val="24"/>
          <w:szCs w:val="24"/>
        </w:rPr>
      </w:pPr>
    </w:p>
    <w:p w:rsidR="008E3FC8" w:rsidRPr="008E3FC8" w:rsidRDefault="008E3FC8" w:rsidP="00515696">
      <w:pPr>
        <w:widowControl/>
        <w:shd w:val="clear" w:color="auto" w:fill="FFFFFF"/>
        <w:autoSpaceDE/>
        <w:autoSpaceDN/>
        <w:adjustRightInd/>
        <w:jc w:val="right"/>
        <w:rPr>
          <w:rFonts w:eastAsia="Times New Roman"/>
          <w:color w:val="000000" w:themeColor="text1"/>
          <w:sz w:val="24"/>
          <w:szCs w:val="24"/>
        </w:rPr>
      </w:pPr>
    </w:p>
    <w:p w:rsidR="008E3FC8" w:rsidRPr="008E3FC8" w:rsidRDefault="008E3FC8" w:rsidP="00515696">
      <w:pPr>
        <w:widowControl/>
        <w:shd w:val="clear" w:color="auto" w:fill="FFFFFF"/>
        <w:autoSpaceDE/>
        <w:autoSpaceDN/>
        <w:adjustRightInd/>
        <w:jc w:val="right"/>
        <w:rPr>
          <w:rFonts w:eastAsia="Times New Roman"/>
          <w:color w:val="000000" w:themeColor="text1"/>
          <w:sz w:val="24"/>
          <w:szCs w:val="24"/>
        </w:rPr>
      </w:pPr>
    </w:p>
    <w:p w:rsidR="008E3FC8" w:rsidRPr="008E3FC8" w:rsidRDefault="008E3FC8" w:rsidP="00515696">
      <w:pPr>
        <w:widowControl/>
        <w:shd w:val="clear" w:color="auto" w:fill="FFFFFF"/>
        <w:autoSpaceDE/>
        <w:autoSpaceDN/>
        <w:adjustRightInd/>
        <w:jc w:val="right"/>
        <w:rPr>
          <w:rFonts w:eastAsia="Times New Roman"/>
          <w:color w:val="000000" w:themeColor="text1"/>
          <w:sz w:val="24"/>
          <w:szCs w:val="24"/>
        </w:rPr>
      </w:pPr>
    </w:p>
    <w:p w:rsidR="008E3FC8" w:rsidRPr="008E3FC8" w:rsidRDefault="008E3FC8" w:rsidP="00515696">
      <w:pPr>
        <w:widowControl/>
        <w:shd w:val="clear" w:color="auto" w:fill="FFFFFF"/>
        <w:autoSpaceDE/>
        <w:autoSpaceDN/>
        <w:adjustRightInd/>
        <w:jc w:val="right"/>
        <w:rPr>
          <w:rFonts w:eastAsia="Times New Roman"/>
          <w:color w:val="000000" w:themeColor="text1"/>
          <w:sz w:val="24"/>
          <w:szCs w:val="24"/>
        </w:rPr>
      </w:pPr>
    </w:p>
    <w:p w:rsidR="008E3FC8" w:rsidRPr="008E3FC8" w:rsidRDefault="008E3FC8" w:rsidP="00515696">
      <w:pPr>
        <w:widowControl/>
        <w:shd w:val="clear" w:color="auto" w:fill="FFFFFF"/>
        <w:autoSpaceDE/>
        <w:autoSpaceDN/>
        <w:adjustRightInd/>
        <w:jc w:val="right"/>
        <w:rPr>
          <w:rFonts w:eastAsia="Times New Roman"/>
          <w:color w:val="000000" w:themeColor="text1"/>
          <w:sz w:val="24"/>
          <w:szCs w:val="24"/>
        </w:rPr>
      </w:pPr>
    </w:p>
    <w:p w:rsidR="008E3FC8" w:rsidRPr="008E3FC8" w:rsidRDefault="008E3FC8" w:rsidP="00515696">
      <w:pPr>
        <w:widowControl/>
        <w:shd w:val="clear" w:color="auto" w:fill="FFFFFF"/>
        <w:autoSpaceDE/>
        <w:autoSpaceDN/>
        <w:adjustRightInd/>
        <w:jc w:val="right"/>
        <w:rPr>
          <w:rFonts w:eastAsia="Times New Roman"/>
          <w:color w:val="000000" w:themeColor="text1"/>
          <w:sz w:val="24"/>
          <w:szCs w:val="24"/>
        </w:rPr>
      </w:pPr>
    </w:p>
    <w:p w:rsidR="008E3FC8" w:rsidRPr="008E3FC8" w:rsidRDefault="008E3FC8" w:rsidP="008E3FC8">
      <w:pPr>
        <w:widowControl/>
        <w:shd w:val="clear" w:color="auto" w:fill="FFFFFF"/>
        <w:autoSpaceDE/>
        <w:autoSpaceDN/>
        <w:adjustRightInd/>
        <w:rPr>
          <w:rFonts w:eastAsia="Times New Roman"/>
          <w:color w:val="000000" w:themeColor="text1"/>
          <w:sz w:val="24"/>
          <w:szCs w:val="24"/>
        </w:rPr>
      </w:pPr>
    </w:p>
    <w:p w:rsidR="008E3FC8" w:rsidRPr="008E3FC8" w:rsidRDefault="008E3FC8" w:rsidP="00515696">
      <w:pPr>
        <w:widowControl/>
        <w:shd w:val="clear" w:color="auto" w:fill="FFFFFF"/>
        <w:autoSpaceDE/>
        <w:autoSpaceDN/>
        <w:adjustRightInd/>
        <w:jc w:val="right"/>
        <w:rPr>
          <w:rFonts w:eastAsia="Times New Roman"/>
          <w:color w:val="000000" w:themeColor="text1"/>
          <w:sz w:val="24"/>
          <w:szCs w:val="24"/>
        </w:rPr>
      </w:pPr>
    </w:p>
    <w:p w:rsidR="008E3FC8" w:rsidRPr="008E3FC8" w:rsidRDefault="008E3FC8" w:rsidP="005311EF">
      <w:pPr>
        <w:widowControl/>
        <w:shd w:val="clear" w:color="auto" w:fill="FFFFFF"/>
        <w:autoSpaceDE/>
        <w:autoSpaceDN/>
        <w:adjustRightInd/>
        <w:rPr>
          <w:rFonts w:eastAsia="Times New Roman"/>
          <w:color w:val="000000" w:themeColor="text1"/>
          <w:sz w:val="24"/>
          <w:szCs w:val="24"/>
        </w:rPr>
      </w:pPr>
    </w:p>
    <w:p w:rsidR="00515696" w:rsidRPr="00515696" w:rsidRDefault="00515696" w:rsidP="00515696">
      <w:pPr>
        <w:widowControl/>
        <w:shd w:val="clear" w:color="auto" w:fill="FFFFFF"/>
        <w:autoSpaceDE/>
        <w:autoSpaceDN/>
        <w:adjustRightInd/>
        <w:jc w:val="right"/>
        <w:rPr>
          <w:rFonts w:eastAsia="Times New Roman"/>
          <w:color w:val="000000" w:themeColor="text1"/>
          <w:sz w:val="24"/>
          <w:szCs w:val="24"/>
        </w:rPr>
      </w:pPr>
      <w:r w:rsidRPr="00515696">
        <w:rPr>
          <w:rFonts w:eastAsia="Times New Roman"/>
          <w:color w:val="000000" w:themeColor="text1"/>
          <w:sz w:val="24"/>
          <w:szCs w:val="24"/>
        </w:rPr>
        <w:t>Приложение</w:t>
      </w:r>
    </w:p>
    <w:p w:rsidR="00515696" w:rsidRPr="00515696" w:rsidRDefault="00515696" w:rsidP="00515696">
      <w:pPr>
        <w:widowControl/>
        <w:shd w:val="clear" w:color="auto" w:fill="FFFFFF"/>
        <w:autoSpaceDE/>
        <w:autoSpaceDN/>
        <w:adjustRightInd/>
        <w:jc w:val="right"/>
        <w:rPr>
          <w:rFonts w:eastAsia="Times New Roman"/>
          <w:color w:val="000000" w:themeColor="text1"/>
          <w:sz w:val="24"/>
          <w:szCs w:val="24"/>
        </w:rPr>
      </w:pPr>
      <w:r w:rsidRPr="00515696">
        <w:rPr>
          <w:rFonts w:eastAsia="Times New Roman"/>
          <w:color w:val="000000" w:themeColor="text1"/>
          <w:sz w:val="24"/>
          <w:szCs w:val="24"/>
        </w:rPr>
        <w:t>к приказу Министерства труда</w:t>
      </w:r>
    </w:p>
    <w:p w:rsidR="00515696" w:rsidRPr="00515696" w:rsidRDefault="00515696" w:rsidP="00515696">
      <w:pPr>
        <w:widowControl/>
        <w:shd w:val="clear" w:color="auto" w:fill="FFFFFF"/>
        <w:autoSpaceDE/>
        <w:autoSpaceDN/>
        <w:adjustRightInd/>
        <w:jc w:val="right"/>
        <w:rPr>
          <w:rFonts w:eastAsia="Times New Roman"/>
          <w:color w:val="000000" w:themeColor="text1"/>
          <w:sz w:val="24"/>
          <w:szCs w:val="24"/>
        </w:rPr>
      </w:pPr>
      <w:r w:rsidRPr="00515696">
        <w:rPr>
          <w:rFonts w:eastAsia="Times New Roman"/>
          <w:color w:val="000000" w:themeColor="text1"/>
          <w:sz w:val="24"/>
          <w:szCs w:val="24"/>
        </w:rPr>
        <w:t>и социальной защиты</w:t>
      </w:r>
    </w:p>
    <w:p w:rsidR="00515696" w:rsidRPr="00515696" w:rsidRDefault="00515696" w:rsidP="00515696">
      <w:pPr>
        <w:widowControl/>
        <w:shd w:val="clear" w:color="auto" w:fill="FFFFFF"/>
        <w:autoSpaceDE/>
        <w:autoSpaceDN/>
        <w:adjustRightInd/>
        <w:jc w:val="right"/>
        <w:rPr>
          <w:rFonts w:eastAsia="Times New Roman"/>
          <w:color w:val="000000" w:themeColor="text1"/>
          <w:sz w:val="24"/>
          <w:szCs w:val="24"/>
        </w:rPr>
      </w:pPr>
      <w:r w:rsidRPr="00515696">
        <w:rPr>
          <w:rFonts w:eastAsia="Times New Roman"/>
          <w:color w:val="000000" w:themeColor="text1"/>
          <w:sz w:val="24"/>
          <w:szCs w:val="24"/>
        </w:rPr>
        <w:t>Российской Федерации</w:t>
      </w:r>
    </w:p>
    <w:p w:rsidR="00515696" w:rsidRPr="008E3FC8" w:rsidRDefault="00515696" w:rsidP="00515696">
      <w:pPr>
        <w:widowControl/>
        <w:shd w:val="clear" w:color="auto" w:fill="FFFFFF"/>
        <w:autoSpaceDE/>
        <w:autoSpaceDN/>
        <w:adjustRightInd/>
        <w:jc w:val="right"/>
        <w:rPr>
          <w:rFonts w:eastAsia="Times New Roman"/>
          <w:color w:val="000000" w:themeColor="text1"/>
          <w:sz w:val="24"/>
          <w:szCs w:val="24"/>
        </w:rPr>
      </w:pPr>
      <w:r w:rsidRPr="00515696">
        <w:rPr>
          <w:rFonts w:eastAsia="Times New Roman"/>
          <w:color w:val="000000" w:themeColor="text1"/>
          <w:sz w:val="24"/>
          <w:szCs w:val="24"/>
        </w:rPr>
        <w:t>от 24 июня 2014 г. N 412н</w:t>
      </w:r>
    </w:p>
    <w:p w:rsidR="00515696" w:rsidRPr="00515696" w:rsidRDefault="00515696" w:rsidP="00515696">
      <w:pPr>
        <w:widowControl/>
        <w:shd w:val="clear" w:color="auto" w:fill="FFFFFF"/>
        <w:autoSpaceDE/>
        <w:autoSpaceDN/>
        <w:adjustRightInd/>
        <w:jc w:val="right"/>
        <w:rPr>
          <w:rFonts w:eastAsia="Times New Roman"/>
          <w:color w:val="000000" w:themeColor="text1"/>
          <w:sz w:val="24"/>
          <w:szCs w:val="24"/>
        </w:rPr>
      </w:pPr>
    </w:p>
    <w:p w:rsidR="00515696" w:rsidRPr="008E3FC8" w:rsidRDefault="00515696" w:rsidP="00515696">
      <w:pPr>
        <w:widowControl/>
        <w:shd w:val="clear" w:color="auto" w:fill="FFFFFF"/>
        <w:autoSpaceDE/>
        <w:autoSpaceDN/>
        <w:adjustRightInd/>
        <w:jc w:val="center"/>
        <w:outlineLvl w:val="1"/>
        <w:rPr>
          <w:rFonts w:eastAsia="Times New Roman"/>
          <w:color w:val="000000" w:themeColor="text1"/>
          <w:sz w:val="24"/>
          <w:szCs w:val="24"/>
        </w:rPr>
      </w:pPr>
      <w:r w:rsidRPr="00515696">
        <w:rPr>
          <w:rFonts w:eastAsia="Times New Roman"/>
          <w:color w:val="000000" w:themeColor="text1"/>
          <w:sz w:val="24"/>
          <w:szCs w:val="24"/>
        </w:rPr>
        <w:t>ТИПОВОЕ ПОЛОЖЕНИЕ О КОМИТЕТЕ (КОМИССИИ) ПО ОХРАНЕ ТРУДА</w:t>
      </w:r>
    </w:p>
    <w:p w:rsidR="00515696" w:rsidRPr="00515696" w:rsidRDefault="00515696" w:rsidP="00515696">
      <w:pPr>
        <w:widowControl/>
        <w:shd w:val="clear" w:color="auto" w:fill="FFFFFF"/>
        <w:autoSpaceDE/>
        <w:autoSpaceDN/>
        <w:adjustRightInd/>
        <w:outlineLvl w:val="1"/>
        <w:rPr>
          <w:rFonts w:eastAsia="Times New Roman"/>
          <w:color w:val="000000" w:themeColor="text1"/>
          <w:sz w:val="24"/>
          <w:szCs w:val="24"/>
        </w:rPr>
      </w:pP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 xml:space="preserve">1. Типовое положение о комитете (комиссии) по охране труда (далее - Положение) разработано в соответствии со статьей 218 Трудового кодекса Российской Федерации (Собрание законодательства Российской Федерации, 2002, N 1, ст. 3; </w:t>
      </w:r>
      <w:proofErr w:type="gramStart"/>
      <w:r w:rsidRPr="00515696">
        <w:rPr>
          <w:rFonts w:eastAsia="Times New Roman"/>
          <w:color w:val="000000" w:themeColor="text1"/>
          <w:sz w:val="24"/>
          <w:szCs w:val="24"/>
        </w:rPr>
        <w:t>2006, N 27, ст. 2878) с целью организации совместных действий работодателя, работников,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roofErr w:type="gramEnd"/>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2. На основе Положения приказом (распоряжением) работодателя с учетом мнения выборного органа первичной профсоюзной организации или иного уполномоченного работниками представительного органа утверждается положение о комитете (комиссии) по охране труда (далее - Комитет) с учетом специфики деятельности работодателя.</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3. Положение предусматривает основные задачи, функции и права Комитета.</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4. Комитет является составной частью системы управления охраной труда у работодателя, а также одной из форм участия работников в управлении охраной труда. Работа Комитета строится на принципах социального партнерства.</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5. Комитет взаимодействует с органом исполнительной власти субъекта Российской Федерации в области охраны труда, на территории которого осуществляет деятельность работодатель, органами государственного надзора (контроля) за соблюдением трудового законодательства указанного субъекта Российской Федерации, другими органами государственного надзора (контроля), а также с технической инспекцией труда профсоюзов.</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6. Комитет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коллективным договором (соглашением по охране труда), локальными нормативными актами работодателя.</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7. Задачами Комитета являются:</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 xml:space="preserve">а) разработка на основе </w:t>
      </w:r>
      <w:proofErr w:type="gramStart"/>
      <w:r w:rsidRPr="00515696">
        <w:rPr>
          <w:rFonts w:eastAsia="Times New Roman"/>
          <w:color w:val="000000" w:themeColor="text1"/>
          <w:sz w:val="24"/>
          <w:szCs w:val="24"/>
        </w:rPr>
        <w:t>предложений членов Комитета программы совместных действий</w:t>
      </w:r>
      <w:proofErr w:type="gramEnd"/>
      <w:r w:rsidRPr="00515696">
        <w:rPr>
          <w:rFonts w:eastAsia="Times New Roman"/>
          <w:color w:val="000000" w:themeColor="text1"/>
          <w:sz w:val="24"/>
          <w:szCs w:val="24"/>
        </w:rPr>
        <w:t xml:space="preserve"> работодателя,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 предупреждению производственного травматизма и профессиональной заболеваемости;</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б) организация проверок состояния условий и охраны труда на рабочих местах, подготовка по их результатам, а также на основе анализа причин производственного травматизма и профессиональной заболеваемости предложений работодателю по улучшению условий и охраны труда;</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 xml:space="preserve">в) содействие службе охраны труда работодателя в информировании работников о состоянии условий и охраны труда на рабочих местах, существующем риске </w:t>
      </w:r>
      <w:r w:rsidRPr="00515696">
        <w:rPr>
          <w:rFonts w:eastAsia="Times New Roman"/>
          <w:color w:val="000000" w:themeColor="text1"/>
          <w:sz w:val="24"/>
          <w:szCs w:val="24"/>
        </w:rPr>
        <w:lastRenderedPageBreak/>
        <w:t>повреждения здоровья, о полагающихся работникам компенсациях за работу во вредных и (или) опасных условиях труда, средствах индивидуальной защиты.</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8. Функциями Комитета являются:</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а) рассмотрение предложений работодателя,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 xml:space="preserve">б) содействие работодателю в организации обучения по охране труда, безопасным методам и приемам выполнения работ, а также в организации </w:t>
      </w:r>
      <w:proofErr w:type="gramStart"/>
      <w:r w:rsidRPr="00515696">
        <w:rPr>
          <w:rFonts w:eastAsia="Times New Roman"/>
          <w:color w:val="000000" w:themeColor="text1"/>
          <w:sz w:val="24"/>
          <w:szCs w:val="24"/>
        </w:rPr>
        <w:t>проверки знаний требований охраны труда</w:t>
      </w:r>
      <w:proofErr w:type="gramEnd"/>
      <w:r w:rsidRPr="00515696">
        <w:rPr>
          <w:rFonts w:eastAsia="Times New Roman"/>
          <w:color w:val="000000" w:themeColor="text1"/>
          <w:sz w:val="24"/>
          <w:szCs w:val="24"/>
        </w:rPr>
        <w:t xml:space="preserve"> и проведения в установленном порядке инструктажей по охране труда;</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в) участие 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государственными нормативными требованиями охраны труда;</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г)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д) 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 xml:space="preserve">е) 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службой охраны труда работодателя </w:t>
      </w:r>
      <w:proofErr w:type="gramStart"/>
      <w:r w:rsidRPr="00515696">
        <w:rPr>
          <w:rFonts w:eastAsia="Times New Roman"/>
          <w:color w:val="000000" w:themeColor="text1"/>
          <w:sz w:val="24"/>
          <w:szCs w:val="24"/>
        </w:rPr>
        <w:t>контролю за</w:t>
      </w:r>
      <w:proofErr w:type="gramEnd"/>
      <w:r w:rsidRPr="00515696">
        <w:rPr>
          <w:rFonts w:eastAsia="Times New Roman"/>
          <w:color w:val="000000" w:themeColor="text1"/>
          <w:sz w:val="24"/>
          <w:szCs w:val="24"/>
        </w:rPr>
        <w:t xml:space="preserve"> обеспечением ими работников, правильностью их применения, организацией их хранения, стирки, чистки, ремонта, дезинфекции и обеззараживания;</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ж) содействие службе охраны труда работодателя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з) содействие своевременной бесплатной выдаче в установленном порядке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 xml:space="preserve">и) содействие службе охраны труда работодателя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w:t>
      </w:r>
      <w:proofErr w:type="gramStart"/>
      <w:r w:rsidRPr="00515696">
        <w:rPr>
          <w:rFonts w:eastAsia="Times New Roman"/>
          <w:color w:val="000000" w:themeColor="text1"/>
          <w:sz w:val="24"/>
          <w:szCs w:val="24"/>
        </w:rPr>
        <w:t>контроля за</w:t>
      </w:r>
      <w:proofErr w:type="gramEnd"/>
      <w:r w:rsidRPr="00515696">
        <w:rPr>
          <w:rFonts w:eastAsia="Times New Roman"/>
          <w:color w:val="000000" w:themeColor="text1"/>
          <w:sz w:val="24"/>
          <w:szCs w:val="24"/>
        </w:rPr>
        <w:t xml:space="preserve"> расходованием средств, направляемых на предупредительные меры по сокращению производственного травматизма и профессиональной заболеваемости;</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к) содействие службе охраны труда работодателя во внедрении более совершенных технологий производства, нового оборудования, средств автоматизации и механизации производственных процессов с целью создания безопасных условий труда, ликвидации (сокращении числа) рабочих ме</w:t>
      </w:r>
      <w:proofErr w:type="gramStart"/>
      <w:r w:rsidRPr="00515696">
        <w:rPr>
          <w:rFonts w:eastAsia="Times New Roman"/>
          <w:color w:val="000000" w:themeColor="text1"/>
          <w:sz w:val="24"/>
          <w:szCs w:val="24"/>
        </w:rPr>
        <w:t>ст с вр</w:t>
      </w:r>
      <w:proofErr w:type="gramEnd"/>
      <w:r w:rsidRPr="00515696">
        <w:rPr>
          <w:rFonts w:eastAsia="Times New Roman"/>
          <w:color w:val="000000" w:themeColor="text1"/>
          <w:sz w:val="24"/>
          <w:szCs w:val="24"/>
        </w:rPr>
        <w:t>едными (опасными) условиями труда;</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л)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lastRenderedPageBreak/>
        <w:t>м) подготовка и представление работодателю,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9. Для осуществления возложенных функций Комитет вправе:</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а) получать от службы охраны труда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б) заслушивать на заседаниях Комитета 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в) заслушивать на заседаниях Комитета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г) участвовать в подготовке предложений к разделу коллективного договора (соглашения) по охране труда по вопросам, находящимся в компетенции Комитета;</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д) вносить работодателю предложения о стимулировании работников за активное участие в мероприятиях по улучшению условий и охраны труда;</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е) 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10. Комитет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профессионального союза или иного представительного органа работников.</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11. Численность членов Комитета определяется в зависимости от численности работников, занятых у работодателя, количества структурных подразделений, специфики производства и других особенностей по взаимной договоренности сторон, представляющих интересы работодателя и работников.</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12. Выдвижение в Комитет представителей работников может осуществляться на основании решения выборного органа первичной профсоюзной организации, если он объединяет более половины работающих, или на собрании (конференции) работников организации; представители работодателя выдвигаются работодателем. Состав Комитета утверждается приказом (распоряжением) работодателя.</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13. Комитет избирает из своего состава председателя, заместителей от каждой стороны социального партнерства и секретаря. Председателем Комитета, как правило, является непосредственно работодатель или его уполномоченный представитель, одним из заместителей является представитель выборного органа первичной профсоюзной организации или иного уполномоченного работниками представительного органа, секретарем - работник службы охраны труда работодателя.</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lastRenderedPageBreak/>
        <w:t xml:space="preserve">14. Комитет осуществляет свою деятельность в соответствии с </w:t>
      </w:r>
      <w:proofErr w:type="gramStart"/>
      <w:r w:rsidRPr="00515696">
        <w:rPr>
          <w:rFonts w:eastAsia="Times New Roman"/>
          <w:color w:val="000000" w:themeColor="text1"/>
          <w:sz w:val="24"/>
          <w:szCs w:val="24"/>
        </w:rPr>
        <w:t>разрабатываемыми</w:t>
      </w:r>
      <w:proofErr w:type="gramEnd"/>
      <w:r w:rsidRPr="00515696">
        <w:rPr>
          <w:rFonts w:eastAsia="Times New Roman"/>
          <w:color w:val="000000" w:themeColor="text1"/>
          <w:sz w:val="24"/>
          <w:szCs w:val="24"/>
        </w:rPr>
        <w:t xml:space="preserve"> им регламентом и планом работы, которые утверждаются председателем Комитета.</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 xml:space="preserve">15. Члены Комитета должны проходить в установленном порядке </w:t>
      </w:r>
      <w:proofErr w:type="gramStart"/>
      <w:r w:rsidRPr="00515696">
        <w:rPr>
          <w:rFonts w:eastAsia="Times New Roman"/>
          <w:color w:val="000000" w:themeColor="text1"/>
          <w:sz w:val="24"/>
          <w:szCs w:val="24"/>
        </w:rPr>
        <w:t>обучение по охране</w:t>
      </w:r>
      <w:proofErr w:type="gramEnd"/>
      <w:r w:rsidRPr="00515696">
        <w:rPr>
          <w:rFonts w:eastAsia="Times New Roman"/>
          <w:color w:val="000000" w:themeColor="text1"/>
          <w:sz w:val="24"/>
          <w:szCs w:val="24"/>
        </w:rPr>
        <w:t xml:space="preserve"> труда за счет средств работодателя или средств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&lt;1&gt;.</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&lt;1&gt; Приказ Минтруда России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Минюстом России 29 декабря 2012 г. N 26440).</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16. Члены Комитета отчитываются не реже одного раза в год перед выборным органом первичной профсоюзной организации или собранием (конференцией) работников о проделанной ими в Комитете работе. Выборный орган первичной профсоюзной организации или собрание (конференция) работников вправе отзывать из состава Комитета своих представителей и выдвигать в его состав новых представителей. Работодатель вправе своим распоряжением отзывать своих представителей из состава Комитета и назначать вместо них новых представителей.</w:t>
      </w:r>
    </w:p>
    <w:p w:rsidR="00515696" w:rsidRPr="00515696" w:rsidRDefault="00515696" w:rsidP="00515696">
      <w:pPr>
        <w:widowControl/>
        <w:shd w:val="clear" w:color="auto" w:fill="FFFFFF"/>
        <w:autoSpaceDE/>
        <w:autoSpaceDN/>
        <w:adjustRightInd/>
        <w:rPr>
          <w:rFonts w:eastAsia="Times New Roman"/>
          <w:color w:val="000000" w:themeColor="text1"/>
          <w:sz w:val="24"/>
          <w:szCs w:val="24"/>
        </w:rPr>
      </w:pPr>
      <w:r w:rsidRPr="00515696">
        <w:rPr>
          <w:rFonts w:eastAsia="Times New Roman"/>
          <w:color w:val="000000" w:themeColor="text1"/>
          <w:sz w:val="24"/>
          <w:szCs w:val="24"/>
        </w:rPr>
        <w:t xml:space="preserve">17. Обеспечение деятельности Комитета, его членов (освобождение от основной работы на время исполнения обязанностей, прохождения </w:t>
      </w:r>
      <w:proofErr w:type="gramStart"/>
      <w:r w:rsidRPr="00515696">
        <w:rPr>
          <w:rFonts w:eastAsia="Times New Roman"/>
          <w:color w:val="000000" w:themeColor="text1"/>
          <w:sz w:val="24"/>
          <w:szCs w:val="24"/>
        </w:rPr>
        <w:t>обучения по охране</w:t>
      </w:r>
      <w:proofErr w:type="gramEnd"/>
      <w:r w:rsidRPr="00515696">
        <w:rPr>
          <w:rFonts w:eastAsia="Times New Roman"/>
          <w:color w:val="000000" w:themeColor="text1"/>
          <w:sz w:val="24"/>
          <w:szCs w:val="24"/>
        </w:rPr>
        <w:t xml:space="preserve"> труда) устанавливается коллективным договором, локальным нормативным актом работодателя.</w:t>
      </w:r>
    </w:p>
    <w:p w:rsidR="00DA01DF" w:rsidRPr="008E3FC8" w:rsidRDefault="00515696" w:rsidP="00515696">
      <w:pPr>
        <w:rPr>
          <w:color w:val="000000" w:themeColor="text1"/>
          <w:sz w:val="24"/>
          <w:szCs w:val="24"/>
        </w:rPr>
      </w:pPr>
      <w:r w:rsidRPr="008E3FC8">
        <w:rPr>
          <w:rFonts w:eastAsia="Times New Roman"/>
          <w:color w:val="000000" w:themeColor="text1"/>
          <w:sz w:val="24"/>
          <w:szCs w:val="24"/>
        </w:rPr>
        <w:br/>
      </w:r>
    </w:p>
    <w:sectPr w:rsidR="00DA01DF" w:rsidRPr="008E3FC8">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8C6" w:rsidRDefault="008C68C6" w:rsidP="00742658">
      <w:r>
        <w:separator/>
      </w:r>
    </w:p>
  </w:endnote>
  <w:endnote w:type="continuationSeparator" w:id="0">
    <w:p w:rsidR="008C68C6" w:rsidRDefault="008C68C6" w:rsidP="0074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815027448"/>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A476FF" w:rsidRDefault="00A476FF" w:rsidP="00A476FF">
            <w:pPr>
              <w:pStyle w:val="a7"/>
              <w:jc w:val="right"/>
              <w:rPr>
                <w:rFonts w:ascii="Arial" w:hAnsi="Arial" w:cs="Arial"/>
                <w:sz w:val="16"/>
                <w:szCs w:val="16"/>
              </w:rPr>
            </w:pPr>
            <w:r>
              <w:rPr>
                <w:rFonts w:ascii="Arial" w:hAnsi="Arial" w:cs="Arial"/>
                <w:sz w:val="16"/>
                <w:szCs w:val="16"/>
              </w:rPr>
              <w:t xml:space="preserve">Страница </w:t>
            </w:r>
            <w:r>
              <w:rPr>
                <w:rFonts w:ascii="Arial" w:hAnsi="Arial" w:cs="Arial"/>
                <w:bCs/>
                <w:sz w:val="16"/>
                <w:szCs w:val="16"/>
              </w:rPr>
              <w:fldChar w:fldCharType="begin"/>
            </w:r>
            <w:r>
              <w:rPr>
                <w:rFonts w:ascii="Arial" w:hAnsi="Arial" w:cs="Arial"/>
                <w:bCs/>
                <w:sz w:val="16"/>
                <w:szCs w:val="16"/>
              </w:rPr>
              <w:instrText>PAGE</w:instrText>
            </w:r>
            <w:r>
              <w:rPr>
                <w:rFonts w:ascii="Arial" w:hAnsi="Arial" w:cs="Arial"/>
                <w:bCs/>
                <w:sz w:val="16"/>
                <w:szCs w:val="16"/>
              </w:rPr>
              <w:fldChar w:fldCharType="separate"/>
            </w:r>
            <w:r w:rsidR="002D0197">
              <w:rPr>
                <w:rFonts w:ascii="Arial" w:hAnsi="Arial" w:cs="Arial"/>
                <w:bCs/>
                <w:noProof/>
                <w:sz w:val="16"/>
                <w:szCs w:val="16"/>
              </w:rPr>
              <w:t>5</w:t>
            </w:r>
            <w:r>
              <w:rPr>
                <w:rFonts w:ascii="Arial" w:hAnsi="Arial" w:cs="Arial"/>
                <w:bCs/>
                <w:sz w:val="16"/>
                <w:szCs w:val="16"/>
              </w:rPr>
              <w:fldChar w:fldCharType="end"/>
            </w:r>
            <w:r>
              <w:rPr>
                <w:rFonts w:ascii="Arial" w:hAnsi="Arial" w:cs="Arial"/>
                <w:sz w:val="16"/>
                <w:szCs w:val="16"/>
              </w:rPr>
              <w:t xml:space="preserve"> из </w:t>
            </w:r>
            <w:r>
              <w:rPr>
                <w:rFonts w:ascii="Arial" w:hAnsi="Arial" w:cs="Arial"/>
                <w:bCs/>
                <w:sz w:val="16"/>
                <w:szCs w:val="16"/>
              </w:rPr>
              <w:fldChar w:fldCharType="begin"/>
            </w:r>
            <w:r>
              <w:rPr>
                <w:rFonts w:ascii="Arial" w:hAnsi="Arial" w:cs="Arial"/>
                <w:bCs/>
                <w:sz w:val="16"/>
                <w:szCs w:val="16"/>
              </w:rPr>
              <w:instrText>NUMPAGES</w:instrText>
            </w:r>
            <w:r>
              <w:rPr>
                <w:rFonts w:ascii="Arial" w:hAnsi="Arial" w:cs="Arial"/>
                <w:bCs/>
                <w:sz w:val="16"/>
                <w:szCs w:val="16"/>
              </w:rPr>
              <w:fldChar w:fldCharType="separate"/>
            </w:r>
            <w:r w:rsidR="002D0197">
              <w:rPr>
                <w:rFonts w:ascii="Arial" w:hAnsi="Arial" w:cs="Arial"/>
                <w:bCs/>
                <w:noProof/>
                <w:sz w:val="16"/>
                <w:szCs w:val="16"/>
              </w:rPr>
              <w:t>5</w:t>
            </w:r>
            <w:r>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8C6" w:rsidRDefault="008C68C6" w:rsidP="00742658">
      <w:r>
        <w:separator/>
      </w:r>
    </w:p>
  </w:footnote>
  <w:footnote w:type="continuationSeparator" w:id="0">
    <w:p w:rsidR="008C68C6" w:rsidRDefault="008C68C6" w:rsidP="00742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658" w:rsidRDefault="00742658" w:rsidP="00742658">
    <w:pPr>
      <w:pStyle w:val="a3"/>
    </w:pPr>
    <w:r>
      <w:rPr>
        <w:noProof/>
      </w:rPr>
      <w:drawing>
        <wp:inline distT="0" distB="0" distL="0" distR="0" wp14:anchorId="306D1F80" wp14:editId="655E51C8">
          <wp:extent cx="5943600" cy="485775"/>
          <wp:effectExtent l="0" t="0" r="0" b="9525"/>
          <wp:docPr id="2" name="Рисунок 2" descr="Описание: shapka_trudex_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shapka_trudex_new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0069"/>
    <w:multiLevelType w:val="singleLevel"/>
    <w:tmpl w:val="F4E6C9FC"/>
    <w:lvl w:ilvl="0">
      <w:start w:val="1"/>
      <w:numFmt w:val="decimal"/>
      <w:lvlText w:val="%1. "/>
      <w:legacy w:legacy="1" w:legacySpace="0" w:legacyIndent="283"/>
      <w:lvlJc w:val="left"/>
      <w:pPr>
        <w:ind w:left="1023" w:hanging="283"/>
      </w:pPr>
      <w:rPr>
        <w:rFonts w:ascii="Arial" w:hAnsi="Arial" w:hint="default"/>
        <w:b/>
        <w:i w:val="0"/>
        <w:sz w:val="20"/>
        <w:u w:val="none"/>
      </w:rPr>
    </w:lvl>
  </w:abstractNum>
  <w:abstractNum w:abstractNumId="1">
    <w:nsid w:val="0FD76495"/>
    <w:multiLevelType w:val="singleLevel"/>
    <w:tmpl w:val="F2044C58"/>
    <w:lvl w:ilvl="0">
      <w:start w:val="4"/>
      <w:numFmt w:val="upperRoman"/>
      <w:lvlText w:val="%1. "/>
      <w:legacy w:legacy="1" w:legacySpace="0" w:legacyIndent="283"/>
      <w:lvlJc w:val="left"/>
      <w:pPr>
        <w:ind w:left="483" w:hanging="283"/>
      </w:pPr>
      <w:rPr>
        <w:rFonts w:ascii="Arial" w:hAnsi="Arial" w:hint="default"/>
        <w:b/>
        <w:i w:val="0"/>
        <w:sz w:val="20"/>
        <w:u w:val="none"/>
      </w:rPr>
    </w:lvl>
  </w:abstractNum>
  <w:abstractNum w:abstractNumId="2">
    <w:nsid w:val="1CC148EC"/>
    <w:multiLevelType w:val="multilevel"/>
    <w:tmpl w:val="8A347DE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E8B612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2264008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22E55E10"/>
    <w:multiLevelType w:val="multilevel"/>
    <w:tmpl w:val="99642A7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ADB60E3"/>
    <w:multiLevelType w:val="multilevel"/>
    <w:tmpl w:val="7D9061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C9F0A6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
    <w:nsid w:val="365348A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3793474C"/>
    <w:multiLevelType w:val="multilevel"/>
    <w:tmpl w:val="FE105C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8924F9F"/>
    <w:multiLevelType w:val="multilevel"/>
    <w:tmpl w:val="9126D83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E6E2346"/>
    <w:multiLevelType w:val="singleLevel"/>
    <w:tmpl w:val="FB5220C0"/>
    <w:lvl w:ilvl="0">
      <w:start w:val="5"/>
      <w:numFmt w:val="upperRoman"/>
      <w:lvlText w:val="%1. "/>
      <w:legacy w:legacy="1" w:legacySpace="0" w:legacyIndent="283"/>
      <w:lvlJc w:val="left"/>
      <w:pPr>
        <w:ind w:left="1003" w:hanging="283"/>
      </w:pPr>
      <w:rPr>
        <w:rFonts w:ascii="Times New Roman" w:hAnsi="Times New Roman" w:hint="default"/>
        <w:b/>
        <w:i w:val="0"/>
        <w:sz w:val="20"/>
        <w:u w:val="none"/>
      </w:rPr>
    </w:lvl>
  </w:abstractNum>
  <w:abstractNum w:abstractNumId="12">
    <w:nsid w:val="50213DD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52873C6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4">
    <w:nsid w:val="5A3B49CC"/>
    <w:multiLevelType w:val="singleLevel"/>
    <w:tmpl w:val="99C46042"/>
    <w:lvl w:ilvl="0">
      <w:start w:val="7"/>
      <w:numFmt w:val="decimal"/>
      <w:lvlText w:val="%1. "/>
      <w:legacy w:legacy="1" w:legacySpace="0" w:legacyIndent="283"/>
      <w:lvlJc w:val="left"/>
      <w:pPr>
        <w:ind w:left="503" w:hanging="283"/>
      </w:pPr>
      <w:rPr>
        <w:rFonts w:ascii="Times New Roman" w:hAnsi="Times New Roman" w:hint="default"/>
        <w:b w:val="0"/>
        <w:i w:val="0"/>
        <w:sz w:val="20"/>
        <w:u w:val="none"/>
      </w:rPr>
    </w:lvl>
  </w:abstractNum>
  <w:abstractNum w:abstractNumId="15">
    <w:nsid w:val="5D22193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5E2B5BCE"/>
    <w:multiLevelType w:val="multilevel"/>
    <w:tmpl w:val="7A82354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ECC68E5"/>
    <w:multiLevelType w:val="singleLevel"/>
    <w:tmpl w:val="C50C01B8"/>
    <w:lvl w:ilvl="0">
      <w:start w:val="3"/>
      <w:numFmt w:val="decimal"/>
      <w:lvlText w:val=""/>
      <w:lvlJc w:val="left"/>
      <w:pPr>
        <w:tabs>
          <w:tab w:val="num" w:pos="580"/>
        </w:tabs>
        <w:ind w:left="580" w:hanging="360"/>
      </w:pPr>
      <w:rPr>
        <w:rFonts w:hint="default"/>
        <w:sz w:val="24"/>
      </w:rPr>
    </w:lvl>
  </w:abstractNum>
  <w:abstractNum w:abstractNumId="18">
    <w:nsid w:val="73FF4E38"/>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6"/>
  </w:num>
  <w:num w:numId="3">
    <w:abstractNumId w:val="4"/>
  </w:num>
  <w:num w:numId="4">
    <w:abstractNumId w:val="12"/>
  </w:num>
  <w:num w:numId="5">
    <w:abstractNumId w:val="3"/>
  </w:num>
  <w:num w:numId="6">
    <w:abstractNumId w:val="9"/>
  </w:num>
  <w:num w:numId="7">
    <w:abstractNumId w:val="10"/>
  </w:num>
  <w:num w:numId="8">
    <w:abstractNumId w:val="2"/>
  </w:num>
  <w:num w:numId="9">
    <w:abstractNumId w:val="5"/>
  </w:num>
  <w:num w:numId="10">
    <w:abstractNumId w:val="8"/>
  </w:num>
  <w:num w:numId="11">
    <w:abstractNumId w:val="15"/>
  </w:num>
  <w:num w:numId="12">
    <w:abstractNumId w:val="6"/>
  </w:num>
  <w:num w:numId="13">
    <w:abstractNumId w:val="13"/>
  </w:num>
  <w:num w:numId="14">
    <w:abstractNumId w:val="7"/>
  </w:num>
  <w:num w:numId="15">
    <w:abstractNumId w:val="18"/>
  </w:num>
  <w:num w:numId="16">
    <w:abstractNumId w:val="14"/>
  </w:num>
  <w:num w:numId="17">
    <w:abstractNumId w:val="1"/>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460"/>
    <w:rsid w:val="000028CB"/>
    <w:rsid w:val="0003220E"/>
    <w:rsid w:val="00056A87"/>
    <w:rsid w:val="00084590"/>
    <w:rsid w:val="00086891"/>
    <w:rsid w:val="00087B39"/>
    <w:rsid w:val="00090988"/>
    <w:rsid w:val="0009346D"/>
    <w:rsid w:val="00094969"/>
    <w:rsid w:val="000E34B0"/>
    <w:rsid w:val="000F0FFF"/>
    <w:rsid w:val="000F40BF"/>
    <w:rsid w:val="00104B09"/>
    <w:rsid w:val="00154797"/>
    <w:rsid w:val="00155598"/>
    <w:rsid w:val="001B1472"/>
    <w:rsid w:val="001B3695"/>
    <w:rsid w:val="001C2E2F"/>
    <w:rsid w:val="00281A63"/>
    <w:rsid w:val="00295EFA"/>
    <w:rsid w:val="002D0197"/>
    <w:rsid w:val="00301847"/>
    <w:rsid w:val="00301B3B"/>
    <w:rsid w:val="0031763E"/>
    <w:rsid w:val="0036659C"/>
    <w:rsid w:val="003A54DB"/>
    <w:rsid w:val="003F1357"/>
    <w:rsid w:val="0045301A"/>
    <w:rsid w:val="004648FA"/>
    <w:rsid w:val="0047127A"/>
    <w:rsid w:val="004A2F23"/>
    <w:rsid w:val="004F0B82"/>
    <w:rsid w:val="00503D45"/>
    <w:rsid w:val="005075F7"/>
    <w:rsid w:val="00515696"/>
    <w:rsid w:val="0053091A"/>
    <w:rsid w:val="005311EF"/>
    <w:rsid w:val="0054697E"/>
    <w:rsid w:val="005727B8"/>
    <w:rsid w:val="00580591"/>
    <w:rsid w:val="00584F72"/>
    <w:rsid w:val="005A1C0A"/>
    <w:rsid w:val="005E61F1"/>
    <w:rsid w:val="0061122B"/>
    <w:rsid w:val="00611FFF"/>
    <w:rsid w:val="00630FFD"/>
    <w:rsid w:val="0066078D"/>
    <w:rsid w:val="0066171A"/>
    <w:rsid w:val="00675F4C"/>
    <w:rsid w:val="006917E4"/>
    <w:rsid w:val="007220B4"/>
    <w:rsid w:val="00742658"/>
    <w:rsid w:val="00764837"/>
    <w:rsid w:val="00781779"/>
    <w:rsid w:val="007B7258"/>
    <w:rsid w:val="00822D30"/>
    <w:rsid w:val="00830B95"/>
    <w:rsid w:val="008B6C16"/>
    <w:rsid w:val="008C5BA2"/>
    <w:rsid w:val="008C68C6"/>
    <w:rsid w:val="008E3460"/>
    <w:rsid w:val="008E3FC8"/>
    <w:rsid w:val="00917752"/>
    <w:rsid w:val="00917F95"/>
    <w:rsid w:val="00946CDB"/>
    <w:rsid w:val="00952CEB"/>
    <w:rsid w:val="00977A3B"/>
    <w:rsid w:val="00980DAC"/>
    <w:rsid w:val="009B7E7F"/>
    <w:rsid w:val="009D632F"/>
    <w:rsid w:val="00A07A39"/>
    <w:rsid w:val="00A153CD"/>
    <w:rsid w:val="00A4424D"/>
    <w:rsid w:val="00A476FF"/>
    <w:rsid w:val="00A54218"/>
    <w:rsid w:val="00A60934"/>
    <w:rsid w:val="00A6208B"/>
    <w:rsid w:val="00A9773F"/>
    <w:rsid w:val="00AC742B"/>
    <w:rsid w:val="00AD6BB1"/>
    <w:rsid w:val="00AE6051"/>
    <w:rsid w:val="00AF0517"/>
    <w:rsid w:val="00B34EB5"/>
    <w:rsid w:val="00B4043A"/>
    <w:rsid w:val="00B71835"/>
    <w:rsid w:val="00B817BB"/>
    <w:rsid w:val="00C67D43"/>
    <w:rsid w:val="00C75814"/>
    <w:rsid w:val="00CB7B07"/>
    <w:rsid w:val="00CE1991"/>
    <w:rsid w:val="00CE3D8F"/>
    <w:rsid w:val="00D1030C"/>
    <w:rsid w:val="00D445F6"/>
    <w:rsid w:val="00D52C3F"/>
    <w:rsid w:val="00D732DF"/>
    <w:rsid w:val="00D93F08"/>
    <w:rsid w:val="00DA01DF"/>
    <w:rsid w:val="00DB66F6"/>
    <w:rsid w:val="00DD00AE"/>
    <w:rsid w:val="00DF351D"/>
    <w:rsid w:val="00E22C38"/>
    <w:rsid w:val="00E23CEC"/>
    <w:rsid w:val="00E43CCF"/>
    <w:rsid w:val="00E95C08"/>
    <w:rsid w:val="00F202E4"/>
    <w:rsid w:val="00F74741"/>
    <w:rsid w:val="00FC6606"/>
    <w:rsid w:val="00FF3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01A"/>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styleId="1">
    <w:name w:val="heading 1"/>
    <w:basedOn w:val="a"/>
    <w:next w:val="a"/>
    <w:link w:val="10"/>
    <w:uiPriority w:val="99"/>
    <w:qFormat/>
    <w:rsid w:val="0045301A"/>
    <w:pPr>
      <w:spacing w:before="108" w:after="108"/>
      <w:jc w:val="center"/>
      <w:outlineLvl w:val="0"/>
    </w:pPr>
    <w:rPr>
      <w:b/>
      <w:bCs/>
      <w:color w:val="26282F"/>
      <w:sz w:val="24"/>
      <w:szCs w:val="24"/>
    </w:rPr>
  </w:style>
  <w:style w:type="paragraph" w:styleId="2">
    <w:name w:val="heading 2"/>
    <w:basedOn w:val="1"/>
    <w:next w:val="a"/>
    <w:link w:val="20"/>
    <w:uiPriority w:val="99"/>
    <w:qFormat/>
    <w:rsid w:val="00E22C38"/>
    <w:pPr>
      <w:spacing w:before="0" w:after="0"/>
      <w:jc w:val="both"/>
      <w:outlineLvl w:val="1"/>
    </w:pPr>
    <w:rPr>
      <w:b w:val="0"/>
      <w:bCs w:val="0"/>
      <w:color w:val="auto"/>
    </w:rPr>
  </w:style>
  <w:style w:type="paragraph" w:styleId="3">
    <w:name w:val="heading 3"/>
    <w:basedOn w:val="2"/>
    <w:next w:val="a"/>
    <w:link w:val="30"/>
    <w:uiPriority w:val="99"/>
    <w:qFormat/>
    <w:rsid w:val="00E22C38"/>
    <w:pPr>
      <w:outlineLvl w:val="2"/>
    </w:pPr>
  </w:style>
  <w:style w:type="paragraph" w:styleId="4">
    <w:name w:val="heading 4"/>
    <w:basedOn w:val="3"/>
    <w:next w:val="a"/>
    <w:link w:val="40"/>
    <w:uiPriority w:val="99"/>
    <w:qFormat/>
    <w:rsid w:val="00E22C3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658"/>
    <w:pPr>
      <w:widowControl/>
      <w:tabs>
        <w:tab w:val="center" w:pos="4677"/>
        <w:tab w:val="right" w:pos="9355"/>
      </w:tabs>
      <w:autoSpaceDE/>
      <w:autoSpaceDN/>
      <w:adjustRightInd/>
    </w:pPr>
    <w:rPr>
      <w:rFonts w:asciiTheme="minorHAnsi" w:hAnsiTheme="minorHAnsi" w:cstheme="minorBidi"/>
      <w:sz w:val="22"/>
      <w:szCs w:val="22"/>
    </w:rPr>
  </w:style>
  <w:style w:type="character" w:customStyle="1" w:styleId="a4">
    <w:name w:val="Верхний колонтитул Знак"/>
    <w:basedOn w:val="a0"/>
    <w:link w:val="a3"/>
    <w:uiPriority w:val="99"/>
    <w:rsid w:val="00742658"/>
    <w:rPr>
      <w:rFonts w:eastAsiaTheme="minorEastAsia"/>
      <w:lang w:eastAsia="ru-RU"/>
    </w:rPr>
  </w:style>
  <w:style w:type="paragraph" w:styleId="a5">
    <w:name w:val="Balloon Text"/>
    <w:basedOn w:val="a"/>
    <w:link w:val="a6"/>
    <w:uiPriority w:val="99"/>
    <w:semiHidden/>
    <w:unhideWhenUsed/>
    <w:rsid w:val="00742658"/>
    <w:pPr>
      <w:widowControl/>
      <w:autoSpaceDE/>
      <w:autoSpaceDN/>
      <w:adjustRightInd/>
    </w:pPr>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742658"/>
    <w:rPr>
      <w:rFonts w:ascii="Tahoma" w:hAnsi="Tahoma" w:cs="Tahoma"/>
      <w:sz w:val="16"/>
      <w:szCs w:val="16"/>
    </w:rPr>
  </w:style>
  <w:style w:type="paragraph" w:styleId="a7">
    <w:name w:val="footer"/>
    <w:basedOn w:val="a"/>
    <w:link w:val="a8"/>
    <w:uiPriority w:val="99"/>
    <w:unhideWhenUsed/>
    <w:rsid w:val="00742658"/>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742658"/>
  </w:style>
  <w:style w:type="character" w:customStyle="1" w:styleId="10">
    <w:name w:val="Заголовок 1 Знак"/>
    <w:basedOn w:val="a0"/>
    <w:link w:val="1"/>
    <w:uiPriority w:val="9"/>
    <w:rsid w:val="0045301A"/>
    <w:rPr>
      <w:rFonts w:ascii="Arial" w:eastAsiaTheme="minorEastAsia" w:hAnsi="Arial" w:cs="Arial"/>
      <w:b/>
      <w:bCs/>
      <w:color w:val="26282F"/>
      <w:sz w:val="24"/>
      <w:szCs w:val="24"/>
      <w:lang w:eastAsia="ru-RU"/>
    </w:rPr>
  </w:style>
  <w:style w:type="character" w:customStyle="1" w:styleId="a9">
    <w:name w:val="Гипертекстовая ссылка"/>
    <w:basedOn w:val="aa"/>
    <w:uiPriority w:val="99"/>
    <w:rsid w:val="0045301A"/>
    <w:rPr>
      <w:rFonts w:cs="Times New Roman"/>
      <w:b w:val="0"/>
      <w:color w:val="106BBE"/>
      <w:sz w:val="26"/>
    </w:rPr>
  </w:style>
  <w:style w:type="character" w:customStyle="1" w:styleId="aa">
    <w:name w:val="Цветовое выделение"/>
    <w:uiPriority w:val="99"/>
    <w:rsid w:val="0045301A"/>
    <w:rPr>
      <w:b/>
      <w:color w:val="26282F"/>
      <w:sz w:val="26"/>
    </w:rPr>
  </w:style>
  <w:style w:type="paragraph" w:customStyle="1" w:styleId="ab">
    <w:name w:val="Нормальный (таблица)"/>
    <w:basedOn w:val="a"/>
    <w:next w:val="a"/>
    <w:uiPriority w:val="99"/>
    <w:rsid w:val="0045301A"/>
    <w:pPr>
      <w:jc w:val="both"/>
    </w:pPr>
    <w:rPr>
      <w:sz w:val="24"/>
      <w:szCs w:val="24"/>
    </w:rPr>
  </w:style>
  <w:style w:type="paragraph" w:customStyle="1" w:styleId="ac">
    <w:name w:val="Прижатый влево"/>
    <w:basedOn w:val="a"/>
    <w:next w:val="a"/>
    <w:uiPriority w:val="99"/>
    <w:rsid w:val="0045301A"/>
    <w:rPr>
      <w:sz w:val="24"/>
      <w:szCs w:val="24"/>
    </w:rPr>
  </w:style>
  <w:style w:type="character" w:customStyle="1" w:styleId="20">
    <w:name w:val="Заголовок 2 Знак"/>
    <w:basedOn w:val="a0"/>
    <w:link w:val="2"/>
    <w:uiPriority w:val="9"/>
    <w:rsid w:val="00E22C38"/>
    <w:rPr>
      <w:rFonts w:ascii="Arial" w:eastAsiaTheme="minorEastAsia" w:hAnsi="Arial" w:cs="Arial"/>
      <w:sz w:val="24"/>
      <w:szCs w:val="24"/>
      <w:lang w:eastAsia="ru-RU"/>
    </w:rPr>
  </w:style>
  <w:style w:type="character" w:customStyle="1" w:styleId="30">
    <w:name w:val="Заголовок 3 Знак"/>
    <w:basedOn w:val="a0"/>
    <w:link w:val="3"/>
    <w:uiPriority w:val="9"/>
    <w:rsid w:val="00E22C38"/>
    <w:rPr>
      <w:rFonts w:ascii="Arial" w:eastAsiaTheme="minorEastAsia" w:hAnsi="Arial" w:cs="Arial"/>
      <w:sz w:val="24"/>
      <w:szCs w:val="24"/>
      <w:lang w:eastAsia="ru-RU"/>
    </w:rPr>
  </w:style>
  <w:style w:type="character" w:customStyle="1" w:styleId="40">
    <w:name w:val="Заголовок 4 Знак"/>
    <w:basedOn w:val="a0"/>
    <w:link w:val="4"/>
    <w:uiPriority w:val="9"/>
    <w:rsid w:val="00E22C38"/>
    <w:rPr>
      <w:rFonts w:ascii="Arial" w:eastAsiaTheme="minorEastAsia" w:hAnsi="Arial" w:cs="Arial"/>
      <w:sz w:val="24"/>
      <w:szCs w:val="24"/>
      <w:lang w:eastAsia="ru-RU"/>
    </w:rPr>
  </w:style>
  <w:style w:type="paragraph" w:customStyle="1" w:styleId="ad">
    <w:name w:val="Заголовок для информации об изменениях"/>
    <w:basedOn w:val="1"/>
    <w:next w:val="a"/>
    <w:uiPriority w:val="99"/>
    <w:rsid w:val="00E22C38"/>
    <w:pPr>
      <w:spacing w:before="0" w:after="0"/>
      <w:jc w:val="both"/>
      <w:outlineLvl w:val="9"/>
    </w:pPr>
    <w:rPr>
      <w:b w:val="0"/>
      <w:bCs w:val="0"/>
      <w:color w:val="auto"/>
      <w:sz w:val="20"/>
      <w:szCs w:val="20"/>
      <w:shd w:val="clear" w:color="auto" w:fill="FFFFFF"/>
    </w:rPr>
  </w:style>
  <w:style w:type="paragraph" w:customStyle="1" w:styleId="ae">
    <w:name w:val="Заголовок группы контролов"/>
    <w:basedOn w:val="a"/>
    <w:next w:val="a"/>
    <w:uiPriority w:val="99"/>
    <w:rsid w:val="00E22C38"/>
    <w:pPr>
      <w:jc w:val="both"/>
    </w:pPr>
    <w:rPr>
      <w:b/>
      <w:bCs/>
      <w:color w:val="000000"/>
      <w:sz w:val="24"/>
      <w:szCs w:val="24"/>
    </w:rPr>
  </w:style>
  <w:style w:type="character" w:customStyle="1" w:styleId="af">
    <w:name w:val="Активная гипертекстовая ссылка"/>
    <w:basedOn w:val="a9"/>
    <w:uiPriority w:val="99"/>
    <w:rsid w:val="00E22C38"/>
    <w:rPr>
      <w:rFonts w:cs="Times New Roman"/>
      <w:b w:val="0"/>
      <w:color w:val="106BBE"/>
      <w:sz w:val="26"/>
      <w:u w:val="single"/>
    </w:rPr>
  </w:style>
  <w:style w:type="paragraph" w:customStyle="1" w:styleId="af0">
    <w:name w:val="Внимание"/>
    <w:basedOn w:val="a"/>
    <w:next w:val="a"/>
    <w:uiPriority w:val="99"/>
    <w:rsid w:val="00E22C38"/>
    <w:pPr>
      <w:spacing w:before="240" w:after="240"/>
      <w:ind w:left="420" w:right="420" w:firstLine="300"/>
      <w:jc w:val="both"/>
    </w:pPr>
    <w:rPr>
      <w:sz w:val="24"/>
      <w:szCs w:val="24"/>
      <w:shd w:val="clear" w:color="auto" w:fill="FAF3E9"/>
    </w:rPr>
  </w:style>
  <w:style w:type="paragraph" w:customStyle="1" w:styleId="af1">
    <w:name w:val="Внимание: криминал!!"/>
    <w:basedOn w:val="af0"/>
    <w:next w:val="a"/>
    <w:uiPriority w:val="99"/>
    <w:rsid w:val="00E22C38"/>
    <w:pPr>
      <w:spacing w:before="0" w:after="0"/>
      <w:ind w:left="0" w:right="0" w:firstLine="0"/>
    </w:pPr>
    <w:rPr>
      <w:shd w:val="clear" w:color="auto" w:fill="auto"/>
    </w:rPr>
  </w:style>
  <w:style w:type="paragraph" w:customStyle="1" w:styleId="af2">
    <w:name w:val="Внимание: недобросовестность!"/>
    <w:basedOn w:val="af0"/>
    <w:next w:val="a"/>
    <w:uiPriority w:val="99"/>
    <w:rsid w:val="00E22C38"/>
    <w:pPr>
      <w:spacing w:before="0" w:after="0"/>
      <w:ind w:left="0" w:right="0" w:firstLine="0"/>
    </w:pPr>
    <w:rPr>
      <w:shd w:val="clear" w:color="auto" w:fill="auto"/>
    </w:rPr>
  </w:style>
  <w:style w:type="character" w:customStyle="1" w:styleId="af3">
    <w:name w:val="Выделение для Базового Поиска"/>
    <w:basedOn w:val="aa"/>
    <w:uiPriority w:val="99"/>
    <w:rsid w:val="00E22C38"/>
    <w:rPr>
      <w:rFonts w:cs="Times New Roman"/>
      <w:b w:val="0"/>
      <w:color w:val="0058A9"/>
      <w:sz w:val="26"/>
    </w:rPr>
  </w:style>
  <w:style w:type="character" w:customStyle="1" w:styleId="af4">
    <w:name w:val="Выделение для Базового Поиска (курсив)"/>
    <w:basedOn w:val="af3"/>
    <w:uiPriority w:val="99"/>
    <w:rsid w:val="00E22C38"/>
    <w:rPr>
      <w:rFonts w:cs="Times New Roman"/>
      <w:b w:val="0"/>
      <w:i/>
      <w:iCs/>
      <w:color w:val="0058A9"/>
      <w:sz w:val="26"/>
    </w:rPr>
  </w:style>
  <w:style w:type="paragraph" w:customStyle="1" w:styleId="af5">
    <w:name w:val="Основное меню (преемственное)"/>
    <w:basedOn w:val="a"/>
    <w:next w:val="a"/>
    <w:uiPriority w:val="99"/>
    <w:rsid w:val="00E22C38"/>
    <w:pPr>
      <w:jc w:val="both"/>
    </w:pPr>
    <w:rPr>
      <w:rFonts w:ascii="Verdana" w:hAnsi="Verdana" w:cs="Verdana"/>
      <w:sz w:val="24"/>
      <w:szCs w:val="24"/>
    </w:rPr>
  </w:style>
  <w:style w:type="paragraph" w:customStyle="1" w:styleId="af6">
    <w:name w:val="Заголовок"/>
    <w:basedOn w:val="af5"/>
    <w:next w:val="a"/>
    <w:uiPriority w:val="99"/>
    <w:rsid w:val="00E22C38"/>
    <w:rPr>
      <w:rFonts w:ascii="Arial" w:hAnsi="Arial" w:cs="Arial"/>
      <w:b/>
      <w:bCs/>
      <w:color w:val="0058A9"/>
      <w:shd w:val="clear" w:color="auto" w:fill="F0F0F0"/>
    </w:rPr>
  </w:style>
  <w:style w:type="paragraph" w:customStyle="1" w:styleId="af7">
    <w:name w:val="Заголовок приложения"/>
    <w:basedOn w:val="a"/>
    <w:next w:val="a"/>
    <w:uiPriority w:val="99"/>
    <w:rsid w:val="00E22C38"/>
    <w:pPr>
      <w:jc w:val="right"/>
    </w:pPr>
    <w:rPr>
      <w:sz w:val="24"/>
      <w:szCs w:val="24"/>
    </w:rPr>
  </w:style>
  <w:style w:type="paragraph" w:customStyle="1" w:styleId="af8">
    <w:name w:val="Заголовок распахивающейся части диалога"/>
    <w:basedOn w:val="a"/>
    <w:next w:val="a"/>
    <w:uiPriority w:val="99"/>
    <w:rsid w:val="00E22C38"/>
    <w:pPr>
      <w:jc w:val="both"/>
    </w:pPr>
    <w:rPr>
      <w:i/>
      <w:iCs/>
      <w:color w:val="000080"/>
      <w:sz w:val="24"/>
      <w:szCs w:val="24"/>
    </w:rPr>
  </w:style>
  <w:style w:type="character" w:customStyle="1" w:styleId="af9">
    <w:name w:val="Заголовок своего сообщения"/>
    <w:basedOn w:val="aa"/>
    <w:uiPriority w:val="99"/>
    <w:rsid w:val="00E22C38"/>
    <w:rPr>
      <w:rFonts w:cs="Times New Roman"/>
      <w:b w:val="0"/>
      <w:color w:val="26282F"/>
      <w:sz w:val="26"/>
    </w:rPr>
  </w:style>
  <w:style w:type="paragraph" w:customStyle="1" w:styleId="afa">
    <w:name w:val="Заголовок статьи"/>
    <w:basedOn w:val="a"/>
    <w:next w:val="a"/>
    <w:uiPriority w:val="99"/>
    <w:rsid w:val="00E22C38"/>
    <w:pPr>
      <w:ind w:left="1612" w:hanging="892"/>
      <w:jc w:val="both"/>
    </w:pPr>
    <w:rPr>
      <w:sz w:val="24"/>
      <w:szCs w:val="24"/>
    </w:rPr>
  </w:style>
  <w:style w:type="character" w:customStyle="1" w:styleId="afb">
    <w:name w:val="Заголовок чужого сообщения"/>
    <w:basedOn w:val="aa"/>
    <w:uiPriority w:val="99"/>
    <w:rsid w:val="00E22C38"/>
    <w:rPr>
      <w:rFonts w:cs="Times New Roman"/>
      <w:b w:val="0"/>
      <w:color w:val="FF0000"/>
      <w:sz w:val="26"/>
    </w:rPr>
  </w:style>
  <w:style w:type="paragraph" w:customStyle="1" w:styleId="afc">
    <w:name w:val="Заголовок ЭР (левое окно)"/>
    <w:basedOn w:val="a"/>
    <w:next w:val="a"/>
    <w:uiPriority w:val="99"/>
    <w:rsid w:val="00E22C38"/>
    <w:pPr>
      <w:spacing w:before="300" w:after="250"/>
      <w:jc w:val="center"/>
    </w:pPr>
    <w:rPr>
      <w:b/>
      <w:bCs/>
      <w:color w:val="26282F"/>
      <w:sz w:val="28"/>
      <w:szCs w:val="28"/>
    </w:rPr>
  </w:style>
  <w:style w:type="paragraph" w:customStyle="1" w:styleId="afd">
    <w:name w:val="Заголовок ЭР (правое окно)"/>
    <w:basedOn w:val="afc"/>
    <w:next w:val="a"/>
    <w:uiPriority w:val="99"/>
    <w:rsid w:val="00E22C38"/>
    <w:pPr>
      <w:spacing w:before="0" w:after="0"/>
      <w:jc w:val="left"/>
    </w:pPr>
    <w:rPr>
      <w:b w:val="0"/>
      <w:bCs w:val="0"/>
      <w:color w:val="auto"/>
      <w:sz w:val="24"/>
      <w:szCs w:val="24"/>
    </w:rPr>
  </w:style>
  <w:style w:type="paragraph" w:customStyle="1" w:styleId="afe">
    <w:name w:val="Интерактивный заголовок"/>
    <w:basedOn w:val="af6"/>
    <w:next w:val="a"/>
    <w:uiPriority w:val="99"/>
    <w:rsid w:val="00E22C38"/>
    <w:rPr>
      <w:b w:val="0"/>
      <w:bCs w:val="0"/>
      <w:color w:val="auto"/>
      <w:u w:val="single"/>
      <w:shd w:val="clear" w:color="auto" w:fill="auto"/>
    </w:rPr>
  </w:style>
  <w:style w:type="paragraph" w:customStyle="1" w:styleId="aff">
    <w:name w:val="Текст информации об изменениях"/>
    <w:basedOn w:val="a"/>
    <w:next w:val="a"/>
    <w:uiPriority w:val="99"/>
    <w:rsid w:val="00E22C38"/>
    <w:pPr>
      <w:jc w:val="both"/>
    </w:pPr>
    <w:rPr>
      <w:color w:val="353842"/>
      <w:sz w:val="20"/>
      <w:szCs w:val="20"/>
    </w:rPr>
  </w:style>
  <w:style w:type="paragraph" w:customStyle="1" w:styleId="aff0">
    <w:name w:val="Информация об изменениях"/>
    <w:basedOn w:val="aff"/>
    <w:next w:val="a"/>
    <w:uiPriority w:val="99"/>
    <w:rsid w:val="00E22C38"/>
    <w:pPr>
      <w:spacing w:before="180"/>
      <w:ind w:left="360" w:right="360"/>
    </w:pPr>
    <w:rPr>
      <w:color w:val="auto"/>
      <w:sz w:val="24"/>
      <w:szCs w:val="24"/>
      <w:shd w:val="clear" w:color="auto" w:fill="EAEFED"/>
    </w:rPr>
  </w:style>
  <w:style w:type="paragraph" w:customStyle="1" w:styleId="aff1">
    <w:name w:val="Текст (справка)"/>
    <w:basedOn w:val="a"/>
    <w:next w:val="a"/>
    <w:uiPriority w:val="99"/>
    <w:rsid w:val="00E22C38"/>
    <w:pPr>
      <w:ind w:left="170" w:right="170"/>
    </w:pPr>
    <w:rPr>
      <w:sz w:val="24"/>
      <w:szCs w:val="24"/>
    </w:rPr>
  </w:style>
  <w:style w:type="paragraph" w:customStyle="1" w:styleId="aff2">
    <w:name w:val="Комментарий"/>
    <w:basedOn w:val="aff1"/>
    <w:next w:val="a"/>
    <w:uiPriority w:val="99"/>
    <w:rsid w:val="00E22C38"/>
    <w:pPr>
      <w:spacing w:before="75"/>
      <w:ind w:left="0" w:right="0"/>
      <w:jc w:val="both"/>
    </w:pPr>
    <w:rPr>
      <w:color w:val="353842"/>
      <w:shd w:val="clear" w:color="auto" w:fill="F0F0F0"/>
    </w:rPr>
  </w:style>
  <w:style w:type="paragraph" w:customStyle="1" w:styleId="aff3">
    <w:name w:val="Информация об изменениях документа"/>
    <w:basedOn w:val="aff2"/>
    <w:next w:val="a"/>
    <w:uiPriority w:val="99"/>
    <w:rsid w:val="00E22C38"/>
    <w:pPr>
      <w:spacing w:before="0"/>
    </w:pPr>
    <w:rPr>
      <w:i/>
      <w:iCs/>
    </w:rPr>
  </w:style>
  <w:style w:type="paragraph" w:customStyle="1" w:styleId="aff4">
    <w:name w:val="Текст (лев. подпись)"/>
    <w:basedOn w:val="a"/>
    <w:next w:val="a"/>
    <w:uiPriority w:val="99"/>
    <w:rsid w:val="00E22C38"/>
    <w:rPr>
      <w:sz w:val="24"/>
      <w:szCs w:val="24"/>
    </w:rPr>
  </w:style>
  <w:style w:type="paragraph" w:customStyle="1" w:styleId="aff5">
    <w:name w:val="Колонтитул (левый)"/>
    <w:basedOn w:val="aff4"/>
    <w:next w:val="a"/>
    <w:uiPriority w:val="99"/>
    <w:rsid w:val="00E22C38"/>
    <w:pPr>
      <w:jc w:val="both"/>
    </w:pPr>
    <w:rPr>
      <w:sz w:val="16"/>
      <w:szCs w:val="16"/>
    </w:rPr>
  </w:style>
  <w:style w:type="paragraph" w:customStyle="1" w:styleId="aff6">
    <w:name w:val="Текст (прав. подпись)"/>
    <w:basedOn w:val="a"/>
    <w:next w:val="a"/>
    <w:uiPriority w:val="99"/>
    <w:rsid w:val="00E22C38"/>
    <w:pPr>
      <w:jc w:val="right"/>
    </w:pPr>
    <w:rPr>
      <w:sz w:val="24"/>
      <w:szCs w:val="24"/>
    </w:rPr>
  </w:style>
  <w:style w:type="paragraph" w:customStyle="1" w:styleId="aff7">
    <w:name w:val="Колонтитул (правый)"/>
    <w:basedOn w:val="aff6"/>
    <w:next w:val="a"/>
    <w:uiPriority w:val="99"/>
    <w:rsid w:val="00E22C38"/>
    <w:pPr>
      <w:jc w:val="both"/>
    </w:pPr>
    <w:rPr>
      <w:sz w:val="16"/>
      <w:szCs w:val="16"/>
    </w:rPr>
  </w:style>
  <w:style w:type="paragraph" w:customStyle="1" w:styleId="aff8">
    <w:name w:val="Комментарий пользователя"/>
    <w:basedOn w:val="aff2"/>
    <w:next w:val="a"/>
    <w:uiPriority w:val="99"/>
    <w:rsid w:val="00E22C38"/>
    <w:pPr>
      <w:spacing w:before="0"/>
      <w:jc w:val="left"/>
    </w:pPr>
    <w:rPr>
      <w:shd w:val="clear" w:color="auto" w:fill="FFDFE0"/>
    </w:rPr>
  </w:style>
  <w:style w:type="paragraph" w:customStyle="1" w:styleId="aff9">
    <w:name w:val="Куда обратиться?"/>
    <w:basedOn w:val="af0"/>
    <w:next w:val="a"/>
    <w:uiPriority w:val="99"/>
    <w:rsid w:val="00E22C38"/>
    <w:pPr>
      <w:spacing w:before="0" w:after="0"/>
      <w:ind w:left="0" w:right="0" w:firstLine="0"/>
    </w:pPr>
    <w:rPr>
      <w:shd w:val="clear" w:color="auto" w:fill="auto"/>
    </w:rPr>
  </w:style>
  <w:style w:type="paragraph" w:customStyle="1" w:styleId="affa">
    <w:name w:val="Моноширинный"/>
    <w:basedOn w:val="a"/>
    <w:next w:val="a"/>
    <w:uiPriority w:val="99"/>
    <w:rsid w:val="00E22C38"/>
    <w:pPr>
      <w:jc w:val="both"/>
    </w:pPr>
    <w:rPr>
      <w:rFonts w:ascii="Courier New" w:hAnsi="Courier New" w:cs="Courier New"/>
      <w:sz w:val="22"/>
      <w:szCs w:val="22"/>
    </w:rPr>
  </w:style>
  <w:style w:type="character" w:customStyle="1" w:styleId="affb">
    <w:name w:val="Найденные слова"/>
    <w:basedOn w:val="aa"/>
    <w:uiPriority w:val="99"/>
    <w:rsid w:val="00E22C38"/>
    <w:rPr>
      <w:rFonts w:cs="Times New Roman"/>
      <w:b w:val="0"/>
      <w:color w:val="26282F"/>
      <w:sz w:val="26"/>
      <w:shd w:val="clear" w:color="auto" w:fill="FFF580"/>
    </w:rPr>
  </w:style>
  <w:style w:type="character" w:customStyle="1" w:styleId="affc">
    <w:name w:val="Не вступил в силу"/>
    <w:basedOn w:val="aa"/>
    <w:uiPriority w:val="99"/>
    <w:rsid w:val="00E22C38"/>
    <w:rPr>
      <w:rFonts w:cs="Times New Roman"/>
      <w:b w:val="0"/>
      <w:color w:val="000000"/>
      <w:sz w:val="26"/>
      <w:shd w:val="clear" w:color="auto" w:fill="D8EDE8"/>
    </w:rPr>
  </w:style>
  <w:style w:type="paragraph" w:customStyle="1" w:styleId="affd">
    <w:name w:val="Необходимые документы"/>
    <w:basedOn w:val="af0"/>
    <w:next w:val="a"/>
    <w:uiPriority w:val="99"/>
    <w:rsid w:val="00E22C38"/>
    <w:pPr>
      <w:spacing w:before="0" w:after="0"/>
      <w:ind w:left="0" w:right="0" w:firstLine="118"/>
    </w:pPr>
    <w:rPr>
      <w:shd w:val="clear" w:color="auto" w:fill="auto"/>
    </w:rPr>
  </w:style>
  <w:style w:type="paragraph" w:customStyle="1" w:styleId="affe">
    <w:name w:val="Объект"/>
    <w:basedOn w:val="a"/>
    <w:next w:val="a"/>
    <w:uiPriority w:val="99"/>
    <w:rsid w:val="00E22C38"/>
    <w:pPr>
      <w:jc w:val="both"/>
    </w:pPr>
    <w:rPr>
      <w:rFonts w:ascii="Times New Roman" w:hAnsi="Times New Roman" w:cs="Times New Roman"/>
    </w:rPr>
  </w:style>
  <w:style w:type="paragraph" w:customStyle="1" w:styleId="afff">
    <w:name w:val="Таблицы (моноширинный)"/>
    <w:basedOn w:val="a"/>
    <w:next w:val="a"/>
    <w:uiPriority w:val="99"/>
    <w:rsid w:val="00E22C38"/>
    <w:pPr>
      <w:jc w:val="both"/>
    </w:pPr>
    <w:rPr>
      <w:rFonts w:ascii="Courier New" w:hAnsi="Courier New" w:cs="Courier New"/>
      <w:sz w:val="22"/>
      <w:szCs w:val="22"/>
    </w:rPr>
  </w:style>
  <w:style w:type="paragraph" w:customStyle="1" w:styleId="afff0">
    <w:name w:val="Оглавление"/>
    <w:basedOn w:val="afff"/>
    <w:next w:val="a"/>
    <w:uiPriority w:val="99"/>
    <w:rsid w:val="00E22C38"/>
    <w:pPr>
      <w:ind w:left="140"/>
    </w:pPr>
    <w:rPr>
      <w:rFonts w:ascii="Arial" w:hAnsi="Arial" w:cs="Arial"/>
      <w:sz w:val="24"/>
      <w:szCs w:val="24"/>
    </w:rPr>
  </w:style>
  <w:style w:type="character" w:customStyle="1" w:styleId="afff1">
    <w:name w:val="Опечатки"/>
    <w:uiPriority w:val="99"/>
    <w:rsid w:val="00E22C38"/>
    <w:rPr>
      <w:color w:val="FF0000"/>
      <w:sz w:val="26"/>
    </w:rPr>
  </w:style>
  <w:style w:type="paragraph" w:customStyle="1" w:styleId="afff2">
    <w:name w:val="Переменная часть"/>
    <w:basedOn w:val="af5"/>
    <w:next w:val="a"/>
    <w:uiPriority w:val="99"/>
    <w:rsid w:val="00E22C38"/>
    <w:rPr>
      <w:rFonts w:ascii="Arial" w:hAnsi="Arial" w:cs="Arial"/>
      <w:sz w:val="20"/>
      <w:szCs w:val="20"/>
    </w:rPr>
  </w:style>
  <w:style w:type="paragraph" w:customStyle="1" w:styleId="afff3">
    <w:name w:val="Подвал для информации об изменениях"/>
    <w:basedOn w:val="1"/>
    <w:next w:val="a"/>
    <w:uiPriority w:val="99"/>
    <w:rsid w:val="00E22C38"/>
    <w:pPr>
      <w:spacing w:before="0" w:after="0"/>
      <w:jc w:val="both"/>
      <w:outlineLvl w:val="9"/>
    </w:pPr>
    <w:rPr>
      <w:b w:val="0"/>
      <w:bCs w:val="0"/>
      <w:color w:val="auto"/>
      <w:sz w:val="20"/>
      <w:szCs w:val="20"/>
    </w:rPr>
  </w:style>
  <w:style w:type="paragraph" w:customStyle="1" w:styleId="afff4">
    <w:name w:val="Подзаголовок для информации об изменениях"/>
    <w:basedOn w:val="aff"/>
    <w:next w:val="a"/>
    <w:uiPriority w:val="99"/>
    <w:rsid w:val="00E22C38"/>
    <w:rPr>
      <w:b/>
      <w:bCs/>
      <w:sz w:val="24"/>
      <w:szCs w:val="24"/>
    </w:rPr>
  </w:style>
  <w:style w:type="paragraph" w:customStyle="1" w:styleId="afff5">
    <w:name w:val="Подчёркнуный текст"/>
    <w:basedOn w:val="a"/>
    <w:next w:val="a"/>
    <w:uiPriority w:val="99"/>
    <w:rsid w:val="00E22C38"/>
    <w:pPr>
      <w:jc w:val="both"/>
    </w:pPr>
    <w:rPr>
      <w:sz w:val="24"/>
      <w:szCs w:val="24"/>
    </w:rPr>
  </w:style>
  <w:style w:type="paragraph" w:customStyle="1" w:styleId="afff6">
    <w:name w:val="Постоянная часть"/>
    <w:basedOn w:val="af5"/>
    <w:next w:val="a"/>
    <w:uiPriority w:val="99"/>
    <w:rsid w:val="00E22C38"/>
    <w:rPr>
      <w:rFonts w:ascii="Arial" w:hAnsi="Arial" w:cs="Arial"/>
      <w:sz w:val="22"/>
      <w:szCs w:val="22"/>
    </w:rPr>
  </w:style>
  <w:style w:type="paragraph" w:customStyle="1" w:styleId="afff7">
    <w:name w:val="Пример."/>
    <w:basedOn w:val="af0"/>
    <w:next w:val="a"/>
    <w:uiPriority w:val="99"/>
    <w:rsid w:val="00E22C38"/>
    <w:pPr>
      <w:spacing w:before="0" w:after="0"/>
      <w:ind w:left="0" w:right="0" w:firstLine="0"/>
    </w:pPr>
    <w:rPr>
      <w:shd w:val="clear" w:color="auto" w:fill="auto"/>
    </w:rPr>
  </w:style>
  <w:style w:type="paragraph" w:customStyle="1" w:styleId="afff8">
    <w:name w:val="Примечание."/>
    <w:basedOn w:val="af0"/>
    <w:next w:val="a"/>
    <w:uiPriority w:val="99"/>
    <w:rsid w:val="00E22C38"/>
    <w:pPr>
      <w:spacing w:before="0" w:after="0"/>
      <w:ind w:left="0" w:right="0" w:firstLine="0"/>
    </w:pPr>
    <w:rPr>
      <w:shd w:val="clear" w:color="auto" w:fill="auto"/>
    </w:rPr>
  </w:style>
  <w:style w:type="character" w:customStyle="1" w:styleId="afff9">
    <w:name w:val="Продолжение ссылки"/>
    <w:basedOn w:val="a9"/>
    <w:uiPriority w:val="99"/>
    <w:rsid w:val="00E22C38"/>
    <w:rPr>
      <w:rFonts w:cs="Times New Roman"/>
      <w:b w:val="0"/>
      <w:color w:val="106BBE"/>
      <w:sz w:val="26"/>
    </w:rPr>
  </w:style>
  <w:style w:type="paragraph" w:customStyle="1" w:styleId="afffa">
    <w:name w:val="Словарная статья"/>
    <w:basedOn w:val="a"/>
    <w:next w:val="a"/>
    <w:uiPriority w:val="99"/>
    <w:rsid w:val="00E22C38"/>
    <w:pPr>
      <w:ind w:right="118"/>
      <w:jc w:val="both"/>
    </w:pPr>
    <w:rPr>
      <w:sz w:val="24"/>
      <w:szCs w:val="24"/>
    </w:rPr>
  </w:style>
  <w:style w:type="character" w:customStyle="1" w:styleId="afffb">
    <w:name w:val="Сравнение редакций"/>
    <w:basedOn w:val="aa"/>
    <w:uiPriority w:val="99"/>
    <w:rsid w:val="00E22C38"/>
    <w:rPr>
      <w:rFonts w:cs="Times New Roman"/>
      <w:b w:val="0"/>
      <w:color w:val="26282F"/>
      <w:sz w:val="26"/>
    </w:rPr>
  </w:style>
  <w:style w:type="character" w:customStyle="1" w:styleId="afffc">
    <w:name w:val="Сравнение редакций. Добавленный фрагмент"/>
    <w:uiPriority w:val="99"/>
    <w:rsid w:val="00E22C38"/>
    <w:rPr>
      <w:color w:val="000000"/>
      <w:shd w:val="clear" w:color="auto" w:fill="C1D7FF"/>
    </w:rPr>
  </w:style>
  <w:style w:type="character" w:customStyle="1" w:styleId="afffd">
    <w:name w:val="Сравнение редакций. Удаленный фрагмент"/>
    <w:uiPriority w:val="99"/>
    <w:rsid w:val="00E22C38"/>
    <w:rPr>
      <w:color w:val="000000"/>
      <w:shd w:val="clear" w:color="auto" w:fill="C4C413"/>
    </w:rPr>
  </w:style>
  <w:style w:type="paragraph" w:customStyle="1" w:styleId="afffe">
    <w:name w:val="Ссылка на официальную публикацию"/>
    <w:basedOn w:val="a"/>
    <w:next w:val="a"/>
    <w:uiPriority w:val="99"/>
    <w:rsid w:val="00E22C38"/>
    <w:pPr>
      <w:jc w:val="both"/>
    </w:pPr>
    <w:rPr>
      <w:sz w:val="24"/>
      <w:szCs w:val="24"/>
    </w:rPr>
  </w:style>
  <w:style w:type="paragraph" w:customStyle="1" w:styleId="affff">
    <w:name w:val="Текст в таблице"/>
    <w:basedOn w:val="ab"/>
    <w:next w:val="a"/>
    <w:uiPriority w:val="99"/>
    <w:rsid w:val="00E22C38"/>
    <w:pPr>
      <w:ind w:firstLine="500"/>
    </w:pPr>
  </w:style>
  <w:style w:type="paragraph" w:customStyle="1" w:styleId="affff0">
    <w:name w:val="Текст ЭР (см. также)"/>
    <w:basedOn w:val="a"/>
    <w:next w:val="a"/>
    <w:uiPriority w:val="99"/>
    <w:rsid w:val="00E22C38"/>
    <w:pPr>
      <w:spacing w:before="200"/>
    </w:pPr>
    <w:rPr>
      <w:sz w:val="22"/>
      <w:szCs w:val="22"/>
    </w:rPr>
  </w:style>
  <w:style w:type="paragraph" w:customStyle="1" w:styleId="affff1">
    <w:name w:val="Технический комментарий"/>
    <w:basedOn w:val="a"/>
    <w:next w:val="a"/>
    <w:uiPriority w:val="99"/>
    <w:rsid w:val="00E22C38"/>
    <w:rPr>
      <w:color w:val="463F31"/>
      <w:sz w:val="24"/>
      <w:szCs w:val="24"/>
      <w:shd w:val="clear" w:color="auto" w:fill="FFFFA6"/>
    </w:rPr>
  </w:style>
  <w:style w:type="character" w:customStyle="1" w:styleId="affff2">
    <w:name w:val="Утратил силу"/>
    <w:basedOn w:val="aa"/>
    <w:uiPriority w:val="99"/>
    <w:rsid w:val="00E22C38"/>
    <w:rPr>
      <w:rFonts w:cs="Times New Roman"/>
      <w:b w:val="0"/>
      <w:strike/>
      <w:color w:val="666600"/>
      <w:sz w:val="26"/>
    </w:rPr>
  </w:style>
  <w:style w:type="paragraph" w:customStyle="1" w:styleId="affff3">
    <w:name w:val="Формула"/>
    <w:basedOn w:val="a"/>
    <w:next w:val="a"/>
    <w:uiPriority w:val="99"/>
    <w:rsid w:val="00E22C38"/>
    <w:pPr>
      <w:spacing w:before="240" w:after="240"/>
      <w:ind w:left="420" w:right="420" w:firstLine="300"/>
      <w:jc w:val="both"/>
    </w:pPr>
    <w:rPr>
      <w:sz w:val="24"/>
      <w:szCs w:val="24"/>
      <w:shd w:val="clear" w:color="auto" w:fill="FAF3E9"/>
    </w:rPr>
  </w:style>
  <w:style w:type="paragraph" w:customStyle="1" w:styleId="affff4">
    <w:name w:val="Центрированный (таблица)"/>
    <w:basedOn w:val="ab"/>
    <w:next w:val="a"/>
    <w:uiPriority w:val="99"/>
    <w:rsid w:val="00E22C38"/>
    <w:pPr>
      <w:jc w:val="center"/>
    </w:pPr>
  </w:style>
  <w:style w:type="paragraph" w:customStyle="1" w:styleId="-">
    <w:name w:val="ЭР-содержание (правое окно)"/>
    <w:basedOn w:val="a"/>
    <w:next w:val="a"/>
    <w:uiPriority w:val="99"/>
    <w:rsid w:val="00E22C38"/>
    <w:pPr>
      <w:spacing w:before="300"/>
    </w:pPr>
  </w:style>
  <w:style w:type="character" w:styleId="affff5">
    <w:name w:val="Hyperlink"/>
    <w:basedOn w:val="a0"/>
    <w:semiHidden/>
    <w:unhideWhenUsed/>
    <w:rsid w:val="00A4424D"/>
    <w:rPr>
      <w:color w:val="0000FF"/>
      <w:u w:val="single"/>
    </w:rPr>
  </w:style>
  <w:style w:type="paragraph" w:customStyle="1" w:styleId="ConsPlusCell">
    <w:name w:val="ConsPlusCell"/>
    <w:uiPriority w:val="99"/>
    <w:rsid w:val="00A4424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8C5BA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fff6">
    <w:name w:val="page number"/>
    <w:basedOn w:val="a0"/>
    <w:uiPriority w:val="99"/>
    <w:rsid w:val="00090988"/>
  </w:style>
  <w:style w:type="paragraph" w:customStyle="1" w:styleId="affff7">
    <w:name w:val="Нормальный (лев. подпись)"/>
    <w:basedOn w:val="a"/>
    <w:next w:val="a"/>
    <w:uiPriority w:val="99"/>
    <w:rsid w:val="00154797"/>
    <w:rPr>
      <w:sz w:val="20"/>
      <w:szCs w:val="20"/>
    </w:rPr>
  </w:style>
  <w:style w:type="paragraph" w:customStyle="1" w:styleId="affff8">
    <w:name w:val="Нормальный (прав. подпись)"/>
    <w:basedOn w:val="a"/>
    <w:next w:val="a"/>
    <w:uiPriority w:val="99"/>
    <w:rsid w:val="00154797"/>
    <w:pPr>
      <w:jc w:val="right"/>
    </w:pPr>
    <w:rPr>
      <w:sz w:val="20"/>
      <w:szCs w:val="20"/>
    </w:rPr>
  </w:style>
  <w:style w:type="paragraph" w:customStyle="1" w:styleId="OEM">
    <w:name w:val="Нормальный (OEM)"/>
    <w:basedOn w:val="a"/>
    <w:next w:val="a"/>
    <w:uiPriority w:val="99"/>
    <w:rsid w:val="00154797"/>
    <w:pPr>
      <w:jc w:val="both"/>
    </w:pPr>
    <w:rPr>
      <w:rFonts w:ascii="Courier New" w:hAnsi="Courier New" w:cs="Courier New"/>
      <w:sz w:val="20"/>
      <w:szCs w:val="20"/>
    </w:rPr>
  </w:style>
  <w:style w:type="paragraph" w:customStyle="1" w:styleId="affff9">
    <w:name w:val="Нормальный (справка)"/>
    <w:basedOn w:val="a"/>
    <w:next w:val="a"/>
    <w:uiPriority w:val="99"/>
    <w:rsid w:val="00154797"/>
    <w:pPr>
      <w:ind w:left="170" w:right="170"/>
    </w:pPr>
    <w:rPr>
      <w:sz w:val="20"/>
      <w:szCs w:val="20"/>
    </w:rPr>
  </w:style>
  <w:style w:type="paragraph" w:styleId="affffa">
    <w:name w:val="Body Text"/>
    <w:basedOn w:val="a"/>
    <w:link w:val="affffb"/>
    <w:rsid w:val="005A1C0A"/>
    <w:pPr>
      <w:widowControl/>
      <w:autoSpaceDE/>
      <w:autoSpaceDN/>
      <w:adjustRightInd/>
      <w:jc w:val="center"/>
    </w:pPr>
    <w:rPr>
      <w:rFonts w:ascii="Times New Roman" w:eastAsia="Times New Roman" w:hAnsi="Times New Roman" w:cs="Times New Roman"/>
      <w:i/>
      <w:sz w:val="24"/>
      <w:szCs w:val="20"/>
    </w:rPr>
  </w:style>
  <w:style w:type="character" w:customStyle="1" w:styleId="affffb">
    <w:name w:val="Основной текст Знак"/>
    <w:basedOn w:val="a0"/>
    <w:link w:val="affffa"/>
    <w:rsid w:val="005A1C0A"/>
    <w:rPr>
      <w:rFonts w:ascii="Times New Roman" w:eastAsia="Times New Roman" w:hAnsi="Times New Roman" w:cs="Times New Roman"/>
      <w:i/>
      <w:sz w:val="24"/>
      <w:szCs w:val="20"/>
      <w:lang w:eastAsia="ru-RU"/>
    </w:rPr>
  </w:style>
  <w:style w:type="paragraph" w:styleId="affffc">
    <w:name w:val="caption"/>
    <w:basedOn w:val="a"/>
    <w:qFormat/>
    <w:rsid w:val="00E23CEC"/>
    <w:pPr>
      <w:widowControl/>
      <w:autoSpaceDE/>
      <w:autoSpaceDN/>
      <w:adjustRightInd/>
      <w:jc w:val="center"/>
    </w:pPr>
    <w:rPr>
      <w:rFonts w:ascii="Times New Roman" w:eastAsia="Times New Roman" w:hAnsi="Times New Roman" w:cs="Times New Roman"/>
      <w:sz w:val="32"/>
      <w:szCs w:val="20"/>
    </w:rPr>
  </w:style>
  <w:style w:type="paragraph" w:styleId="affffd">
    <w:name w:val="Body Text Indent"/>
    <w:basedOn w:val="a"/>
    <w:link w:val="affffe"/>
    <w:uiPriority w:val="99"/>
    <w:semiHidden/>
    <w:unhideWhenUsed/>
    <w:rsid w:val="00A60934"/>
    <w:pPr>
      <w:spacing w:after="120"/>
      <w:ind w:left="283"/>
    </w:pPr>
  </w:style>
  <w:style w:type="character" w:customStyle="1" w:styleId="affffe">
    <w:name w:val="Основной текст с отступом Знак"/>
    <w:basedOn w:val="a0"/>
    <w:link w:val="affffd"/>
    <w:uiPriority w:val="99"/>
    <w:semiHidden/>
    <w:rsid w:val="00A60934"/>
    <w:rPr>
      <w:rFonts w:ascii="Arial" w:eastAsiaTheme="minorEastAsia" w:hAnsi="Arial" w:cs="Arial"/>
      <w:sz w:val="26"/>
      <w:szCs w:val="26"/>
      <w:lang w:eastAsia="ru-RU"/>
    </w:rPr>
  </w:style>
  <w:style w:type="paragraph" w:styleId="afffff">
    <w:name w:val="Title"/>
    <w:basedOn w:val="a"/>
    <w:link w:val="afffff0"/>
    <w:qFormat/>
    <w:rsid w:val="00A60934"/>
    <w:pPr>
      <w:widowControl/>
      <w:autoSpaceDE/>
      <w:autoSpaceDN/>
      <w:adjustRightInd/>
      <w:jc w:val="center"/>
    </w:pPr>
    <w:rPr>
      <w:rFonts w:ascii="Times New Roman" w:eastAsia="Times New Roman" w:hAnsi="Times New Roman" w:cs="Times New Roman"/>
      <w:b/>
      <w:sz w:val="36"/>
      <w:szCs w:val="20"/>
    </w:rPr>
  </w:style>
  <w:style w:type="character" w:customStyle="1" w:styleId="afffff0">
    <w:name w:val="Название Знак"/>
    <w:basedOn w:val="a0"/>
    <w:link w:val="afffff"/>
    <w:rsid w:val="00A60934"/>
    <w:rPr>
      <w:rFonts w:ascii="Times New Roman" w:eastAsia="Times New Roman" w:hAnsi="Times New Roman" w:cs="Times New Roman"/>
      <w:b/>
      <w:sz w:val="36"/>
      <w:szCs w:val="20"/>
      <w:lang w:eastAsia="ru-RU"/>
    </w:rPr>
  </w:style>
  <w:style w:type="character" w:customStyle="1" w:styleId="maintext">
    <w:name w:val="maintext"/>
    <w:basedOn w:val="a0"/>
    <w:rsid w:val="00675F4C"/>
  </w:style>
  <w:style w:type="character" w:customStyle="1" w:styleId="apple-converted-space">
    <w:name w:val="apple-converted-space"/>
    <w:basedOn w:val="a0"/>
    <w:rsid w:val="00675F4C"/>
  </w:style>
  <w:style w:type="paragraph" w:styleId="afffff1">
    <w:name w:val="Normal (Web)"/>
    <w:basedOn w:val="a"/>
    <w:rsid w:val="00675F4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onsPlusNormal">
    <w:name w:val="ConsPlusNormal"/>
    <w:rsid w:val="00AE60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E6051"/>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01A"/>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styleId="1">
    <w:name w:val="heading 1"/>
    <w:basedOn w:val="a"/>
    <w:next w:val="a"/>
    <w:link w:val="10"/>
    <w:uiPriority w:val="99"/>
    <w:qFormat/>
    <w:rsid w:val="0045301A"/>
    <w:pPr>
      <w:spacing w:before="108" w:after="108"/>
      <w:jc w:val="center"/>
      <w:outlineLvl w:val="0"/>
    </w:pPr>
    <w:rPr>
      <w:b/>
      <w:bCs/>
      <w:color w:val="26282F"/>
      <w:sz w:val="24"/>
      <w:szCs w:val="24"/>
    </w:rPr>
  </w:style>
  <w:style w:type="paragraph" w:styleId="2">
    <w:name w:val="heading 2"/>
    <w:basedOn w:val="1"/>
    <w:next w:val="a"/>
    <w:link w:val="20"/>
    <w:uiPriority w:val="99"/>
    <w:qFormat/>
    <w:rsid w:val="00E22C38"/>
    <w:pPr>
      <w:spacing w:before="0" w:after="0"/>
      <w:jc w:val="both"/>
      <w:outlineLvl w:val="1"/>
    </w:pPr>
    <w:rPr>
      <w:b w:val="0"/>
      <w:bCs w:val="0"/>
      <w:color w:val="auto"/>
    </w:rPr>
  </w:style>
  <w:style w:type="paragraph" w:styleId="3">
    <w:name w:val="heading 3"/>
    <w:basedOn w:val="2"/>
    <w:next w:val="a"/>
    <w:link w:val="30"/>
    <w:uiPriority w:val="99"/>
    <w:qFormat/>
    <w:rsid w:val="00E22C38"/>
    <w:pPr>
      <w:outlineLvl w:val="2"/>
    </w:pPr>
  </w:style>
  <w:style w:type="paragraph" w:styleId="4">
    <w:name w:val="heading 4"/>
    <w:basedOn w:val="3"/>
    <w:next w:val="a"/>
    <w:link w:val="40"/>
    <w:uiPriority w:val="99"/>
    <w:qFormat/>
    <w:rsid w:val="00E22C3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658"/>
    <w:pPr>
      <w:widowControl/>
      <w:tabs>
        <w:tab w:val="center" w:pos="4677"/>
        <w:tab w:val="right" w:pos="9355"/>
      </w:tabs>
      <w:autoSpaceDE/>
      <w:autoSpaceDN/>
      <w:adjustRightInd/>
    </w:pPr>
    <w:rPr>
      <w:rFonts w:asciiTheme="minorHAnsi" w:hAnsiTheme="minorHAnsi" w:cstheme="minorBidi"/>
      <w:sz w:val="22"/>
      <w:szCs w:val="22"/>
    </w:rPr>
  </w:style>
  <w:style w:type="character" w:customStyle="1" w:styleId="a4">
    <w:name w:val="Верхний колонтитул Знак"/>
    <w:basedOn w:val="a0"/>
    <w:link w:val="a3"/>
    <w:uiPriority w:val="99"/>
    <w:rsid w:val="00742658"/>
    <w:rPr>
      <w:rFonts w:eastAsiaTheme="minorEastAsia"/>
      <w:lang w:eastAsia="ru-RU"/>
    </w:rPr>
  </w:style>
  <w:style w:type="paragraph" w:styleId="a5">
    <w:name w:val="Balloon Text"/>
    <w:basedOn w:val="a"/>
    <w:link w:val="a6"/>
    <w:uiPriority w:val="99"/>
    <w:semiHidden/>
    <w:unhideWhenUsed/>
    <w:rsid w:val="00742658"/>
    <w:pPr>
      <w:widowControl/>
      <w:autoSpaceDE/>
      <w:autoSpaceDN/>
      <w:adjustRightInd/>
    </w:pPr>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742658"/>
    <w:rPr>
      <w:rFonts w:ascii="Tahoma" w:hAnsi="Tahoma" w:cs="Tahoma"/>
      <w:sz w:val="16"/>
      <w:szCs w:val="16"/>
    </w:rPr>
  </w:style>
  <w:style w:type="paragraph" w:styleId="a7">
    <w:name w:val="footer"/>
    <w:basedOn w:val="a"/>
    <w:link w:val="a8"/>
    <w:uiPriority w:val="99"/>
    <w:unhideWhenUsed/>
    <w:rsid w:val="00742658"/>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742658"/>
  </w:style>
  <w:style w:type="character" w:customStyle="1" w:styleId="10">
    <w:name w:val="Заголовок 1 Знак"/>
    <w:basedOn w:val="a0"/>
    <w:link w:val="1"/>
    <w:uiPriority w:val="9"/>
    <w:rsid w:val="0045301A"/>
    <w:rPr>
      <w:rFonts w:ascii="Arial" w:eastAsiaTheme="minorEastAsia" w:hAnsi="Arial" w:cs="Arial"/>
      <w:b/>
      <w:bCs/>
      <w:color w:val="26282F"/>
      <w:sz w:val="24"/>
      <w:szCs w:val="24"/>
      <w:lang w:eastAsia="ru-RU"/>
    </w:rPr>
  </w:style>
  <w:style w:type="character" w:customStyle="1" w:styleId="a9">
    <w:name w:val="Гипертекстовая ссылка"/>
    <w:basedOn w:val="aa"/>
    <w:uiPriority w:val="99"/>
    <w:rsid w:val="0045301A"/>
    <w:rPr>
      <w:rFonts w:cs="Times New Roman"/>
      <w:b w:val="0"/>
      <w:color w:val="106BBE"/>
      <w:sz w:val="26"/>
    </w:rPr>
  </w:style>
  <w:style w:type="character" w:customStyle="1" w:styleId="aa">
    <w:name w:val="Цветовое выделение"/>
    <w:uiPriority w:val="99"/>
    <w:rsid w:val="0045301A"/>
    <w:rPr>
      <w:b/>
      <w:color w:val="26282F"/>
      <w:sz w:val="26"/>
    </w:rPr>
  </w:style>
  <w:style w:type="paragraph" w:customStyle="1" w:styleId="ab">
    <w:name w:val="Нормальный (таблица)"/>
    <w:basedOn w:val="a"/>
    <w:next w:val="a"/>
    <w:uiPriority w:val="99"/>
    <w:rsid w:val="0045301A"/>
    <w:pPr>
      <w:jc w:val="both"/>
    </w:pPr>
    <w:rPr>
      <w:sz w:val="24"/>
      <w:szCs w:val="24"/>
    </w:rPr>
  </w:style>
  <w:style w:type="paragraph" w:customStyle="1" w:styleId="ac">
    <w:name w:val="Прижатый влево"/>
    <w:basedOn w:val="a"/>
    <w:next w:val="a"/>
    <w:uiPriority w:val="99"/>
    <w:rsid w:val="0045301A"/>
    <w:rPr>
      <w:sz w:val="24"/>
      <w:szCs w:val="24"/>
    </w:rPr>
  </w:style>
  <w:style w:type="character" w:customStyle="1" w:styleId="20">
    <w:name w:val="Заголовок 2 Знак"/>
    <w:basedOn w:val="a0"/>
    <w:link w:val="2"/>
    <w:uiPriority w:val="9"/>
    <w:rsid w:val="00E22C38"/>
    <w:rPr>
      <w:rFonts w:ascii="Arial" w:eastAsiaTheme="minorEastAsia" w:hAnsi="Arial" w:cs="Arial"/>
      <w:sz w:val="24"/>
      <w:szCs w:val="24"/>
      <w:lang w:eastAsia="ru-RU"/>
    </w:rPr>
  </w:style>
  <w:style w:type="character" w:customStyle="1" w:styleId="30">
    <w:name w:val="Заголовок 3 Знак"/>
    <w:basedOn w:val="a0"/>
    <w:link w:val="3"/>
    <w:uiPriority w:val="9"/>
    <w:rsid w:val="00E22C38"/>
    <w:rPr>
      <w:rFonts w:ascii="Arial" w:eastAsiaTheme="minorEastAsia" w:hAnsi="Arial" w:cs="Arial"/>
      <w:sz w:val="24"/>
      <w:szCs w:val="24"/>
      <w:lang w:eastAsia="ru-RU"/>
    </w:rPr>
  </w:style>
  <w:style w:type="character" w:customStyle="1" w:styleId="40">
    <w:name w:val="Заголовок 4 Знак"/>
    <w:basedOn w:val="a0"/>
    <w:link w:val="4"/>
    <w:uiPriority w:val="9"/>
    <w:rsid w:val="00E22C38"/>
    <w:rPr>
      <w:rFonts w:ascii="Arial" w:eastAsiaTheme="minorEastAsia" w:hAnsi="Arial" w:cs="Arial"/>
      <w:sz w:val="24"/>
      <w:szCs w:val="24"/>
      <w:lang w:eastAsia="ru-RU"/>
    </w:rPr>
  </w:style>
  <w:style w:type="paragraph" w:customStyle="1" w:styleId="ad">
    <w:name w:val="Заголовок для информации об изменениях"/>
    <w:basedOn w:val="1"/>
    <w:next w:val="a"/>
    <w:uiPriority w:val="99"/>
    <w:rsid w:val="00E22C38"/>
    <w:pPr>
      <w:spacing w:before="0" w:after="0"/>
      <w:jc w:val="both"/>
      <w:outlineLvl w:val="9"/>
    </w:pPr>
    <w:rPr>
      <w:b w:val="0"/>
      <w:bCs w:val="0"/>
      <w:color w:val="auto"/>
      <w:sz w:val="20"/>
      <w:szCs w:val="20"/>
      <w:shd w:val="clear" w:color="auto" w:fill="FFFFFF"/>
    </w:rPr>
  </w:style>
  <w:style w:type="paragraph" w:customStyle="1" w:styleId="ae">
    <w:name w:val="Заголовок группы контролов"/>
    <w:basedOn w:val="a"/>
    <w:next w:val="a"/>
    <w:uiPriority w:val="99"/>
    <w:rsid w:val="00E22C38"/>
    <w:pPr>
      <w:jc w:val="both"/>
    </w:pPr>
    <w:rPr>
      <w:b/>
      <w:bCs/>
      <w:color w:val="000000"/>
      <w:sz w:val="24"/>
      <w:szCs w:val="24"/>
    </w:rPr>
  </w:style>
  <w:style w:type="character" w:customStyle="1" w:styleId="af">
    <w:name w:val="Активная гипертекстовая ссылка"/>
    <w:basedOn w:val="a9"/>
    <w:uiPriority w:val="99"/>
    <w:rsid w:val="00E22C38"/>
    <w:rPr>
      <w:rFonts w:cs="Times New Roman"/>
      <w:b w:val="0"/>
      <w:color w:val="106BBE"/>
      <w:sz w:val="26"/>
      <w:u w:val="single"/>
    </w:rPr>
  </w:style>
  <w:style w:type="paragraph" w:customStyle="1" w:styleId="af0">
    <w:name w:val="Внимание"/>
    <w:basedOn w:val="a"/>
    <w:next w:val="a"/>
    <w:uiPriority w:val="99"/>
    <w:rsid w:val="00E22C38"/>
    <w:pPr>
      <w:spacing w:before="240" w:after="240"/>
      <w:ind w:left="420" w:right="420" w:firstLine="300"/>
      <w:jc w:val="both"/>
    </w:pPr>
    <w:rPr>
      <w:sz w:val="24"/>
      <w:szCs w:val="24"/>
      <w:shd w:val="clear" w:color="auto" w:fill="FAF3E9"/>
    </w:rPr>
  </w:style>
  <w:style w:type="paragraph" w:customStyle="1" w:styleId="af1">
    <w:name w:val="Внимание: криминал!!"/>
    <w:basedOn w:val="af0"/>
    <w:next w:val="a"/>
    <w:uiPriority w:val="99"/>
    <w:rsid w:val="00E22C38"/>
    <w:pPr>
      <w:spacing w:before="0" w:after="0"/>
      <w:ind w:left="0" w:right="0" w:firstLine="0"/>
    </w:pPr>
    <w:rPr>
      <w:shd w:val="clear" w:color="auto" w:fill="auto"/>
    </w:rPr>
  </w:style>
  <w:style w:type="paragraph" w:customStyle="1" w:styleId="af2">
    <w:name w:val="Внимание: недобросовестность!"/>
    <w:basedOn w:val="af0"/>
    <w:next w:val="a"/>
    <w:uiPriority w:val="99"/>
    <w:rsid w:val="00E22C38"/>
    <w:pPr>
      <w:spacing w:before="0" w:after="0"/>
      <w:ind w:left="0" w:right="0" w:firstLine="0"/>
    </w:pPr>
    <w:rPr>
      <w:shd w:val="clear" w:color="auto" w:fill="auto"/>
    </w:rPr>
  </w:style>
  <w:style w:type="character" w:customStyle="1" w:styleId="af3">
    <w:name w:val="Выделение для Базового Поиска"/>
    <w:basedOn w:val="aa"/>
    <w:uiPriority w:val="99"/>
    <w:rsid w:val="00E22C38"/>
    <w:rPr>
      <w:rFonts w:cs="Times New Roman"/>
      <w:b w:val="0"/>
      <w:color w:val="0058A9"/>
      <w:sz w:val="26"/>
    </w:rPr>
  </w:style>
  <w:style w:type="character" w:customStyle="1" w:styleId="af4">
    <w:name w:val="Выделение для Базового Поиска (курсив)"/>
    <w:basedOn w:val="af3"/>
    <w:uiPriority w:val="99"/>
    <w:rsid w:val="00E22C38"/>
    <w:rPr>
      <w:rFonts w:cs="Times New Roman"/>
      <w:b w:val="0"/>
      <w:i/>
      <w:iCs/>
      <w:color w:val="0058A9"/>
      <w:sz w:val="26"/>
    </w:rPr>
  </w:style>
  <w:style w:type="paragraph" w:customStyle="1" w:styleId="af5">
    <w:name w:val="Основное меню (преемственное)"/>
    <w:basedOn w:val="a"/>
    <w:next w:val="a"/>
    <w:uiPriority w:val="99"/>
    <w:rsid w:val="00E22C38"/>
    <w:pPr>
      <w:jc w:val="both"/>
    </w:pPr>
    <w:rPr>
      <w:rFonts w:ascii="Verdana" w:hAnsi="Verdana" w:cs="Verdana"/>
      <w:sz w:val="24"/>
      <w:szCs w:val="24"/>
    </w:rPr>
  </w:style>
  <w:style w:type="paragraph" w:customStyle="1" w:styleId="af6">
    <w:name w:val="Заголовок"/>
    <w:basedOn w:val="af5"/>
    <w:next w:val="a"/>
    <w:uiPriority w:val="99"/>
    <w:rsid w:val="00E22C38"/>
    <w:rPr>
      <w:rFonts w:ascii="Arial" w:hAnsi="Arial" w:cs="Arial"/>
      <w:b/>
      <w:bCs/>
      <w:color w:val="0058A9"/>
      <w:shd w:val="clear" w:color="auto" w:fill="F0F0F0"/>
    </w:rPr>
  </w:style>
  <w:style w:type="paragraph" w:customStyle="1" w:styleId="af7">
    <w:name w:val="Заголовок приложения"/>
    <w:basedOn w:val="a"/>
    <w:next w:val="a"/>
    <w:uiPriority w:val="99"/>
    <w:rsid w:val="00E22C38"/>
    <w:pPr>
      <w:jc w:val="right"/>
    </w:pPr>
    <w:rPr>
      <w:sz w:val="24"/>
      <w:szCs w:val="24"/>
    </w:rPr>
  </w:style>
  <w:style w:type="paragraph" w:customStyle="1" w:styleId="af8">
    <w:name w:val="Заголовок распахивающейся части диалога"/>
    <w:basedOn w:val="a"/>
    <w:next w:val="a"/>
    <w:uiPriority w:val="99"/>
    <w:rsid w:val="00E22C38"/>
    <w:pPr>
      <w:jc w:val="both"/>
    </w:pPr>
    <w:rPr>
      <w:i/>
      <w:iCs/>
      <w:color w:val="000080"/>
      <w:sz w:val="24"/>
      <w:szCs w:val="24"/>
    </w:rPr>
  </w:style>
  <w:style w:type="character" w:customStyle="1" w:styleId="af9">
    <w:name w:val="Заголовок своего сообщения"/>
    <w:basedOn w:val="aa"/>
    <w:uiPriority w:val="99"/>
    <w:rsid w:val="00E22C38"/>
    <w:rPr>
      <w:rFonts w:cs="Times New Roman"/>
      <w:b w:val="0"/>
      <w:color w:val="26282F"/>
      <w:sz w:val="26"/>
    </w:rPr>
  </w:style>
  <w:style w:type="paragraph" w:customStyle="1" w:styleId="afa">
    <w:name w:val="Заголовок статьи"/>
    <w:basedOn w:val="a"/>
    <w:next w:val="a"/>
    <w:uiPriority w:val="99"/>
    <w:rsid w:val="00E22C38"/>
    <w:pPr>
      <w:ind w:left="1612" w:hanging="892"/>
      <w:jc w:val="both"/>
    </w:pPr>
    <w:rPr>
      <w:sz w:val="24"/>
      <w:szCs w:val="24"/>
    </w:rPr>
  </w:style>
  <w:style w:type="character" w:customStyle="1" w:styleId="afb">
    <w:name w:val="Заголовок чужого сообщения"/>
    <w:basedOn w:val="aa"/>
    <w:uiPriority w:val="99"/>
    <w:rsid w:val="00E22C38"/>
    <w:rPr>
      <w:rFonts w:cs="Times New Roman"/>
      <w:b w:val="0"/>
      <w:color w:val="FF0000"/>
      <w:sz w:val="26"/>
    </w:rPr>
  </w:style>
  <w:style w:type="paragraph" w:customStyle="1" w:styleId="afc">
    <w:name w:val="Заголовок ЭР (левое окно)"/>
    <w:basedOn w:val="a"/>
    <w:next w:val="a"/>
    <w:uiPriority w:val="99"/>
    <w:rsid w:val="00E22C38"/>
    <w:pPr>
      <w:spacing w:before="300" w:after="250"/>
      <w:jc w:val="center"/>
    </w:pPr>
    <w:rPr>
      <w:b/>
      <w:bCs/>
      <w:color w:val="26282F"/>
      <w:sz w:val="28"/>
      <w:szCs w:val="28"/>
    </w:rPr>
  </w:style>
  <w:style w:type="paragraph" w:customStyle="1" w:styleId="afd">
    <w:name w:val="Заголовок ЭР (правое окно)"/>
    <w:basedOn w:val="afc"/>
    <w:next w:val="a"/>
    <w:uiPriority w:val="99"/>
    <w:rsid w:val="00E22C38"/>
    <w:pPr>
      <w:spacing w:before="0" w:after="0"/>
      <w:jc w:val="left"/>
    </w:pPr>
    <w:rPr>
      <w:b w:val="0"/>
      <w:bCs w:val="0"/>
      <w:color w:val="auto"/>
      <w:sz w:val="24"/>
      <w:szCs w:val="24"/>
    </w:rPr>
  </w:style>
  <w:style w:type="paragraph" w:customStyle="1" w:styleId="afe">
    <w:name w:val="Интерактивный заголовок"/>
    <w:basedOn w:val="af6"/>
    <w:next w:val="a"/>
    <w:uiPriority w:val="99"/>
    <w:rsid w:val="00E22C38"/>
    <w:rPr>
      <w:b w:val="0"/>
      <w:bCs w:val="0"/>
      <w:color w:val="auto"/>
      <w:u w:val="single"/>
      <w:shd w:val="clear" w:color="auto" w:fill="auto"/>
    </w:rPr>
  </w:style>
  <w:style w:type="paragraph" w:customStyle="1" w:styleId="aff">
    <w:name w:val="Текст информации об изменениях"/>
    <w:basedOn w:val="a"/>
    <w:next w:val="a"/>
    <w:uiPriority w:val="99"/>
    <w:rsid w:val="00E22C38"/>
    <w:pPr>
      <w:jc w:val="both"/>
    </w:pPr>
    <w:rPr>
      <w:color w:val="353842"/>
      <w:sz w:val="20"/>
      <w:szCs w:val="20"/>
    </w:rPr>
  </w:style>
  <w:style w:type="paragraph" w:customStyle="1" w:styleId="aff0">
    <w:name w:val="Информация об изменениях"/>
    <w:basedOn w:val="aff"/>
    <w:next w:val="a"/>
    <w:uiPriority w:val="99"/>
    <w:rsid w:val="00E22C38"/>
    <w:pPr>
      <w:spacing w:before="180"/>
      <w:ind w:left="360" w:right="360"/>
    </w:pPr>
    <w:rPr>
      <w:color w:val="auto"/>
      <w:sz w:val="24"/>
      <w:szCs w:val="24"/>
      <w:shd w:val="clear" w:color="auto" w:fill="EAEFED"/>
    </w:rPr>
  </w:style>
  <w:style w:type="paragraph" w:customStyle="1" w:styleId="aff1">
    <w:name w:val="Текст (справка)"/>
    <w:basedOn w:val="a"/>
    <w:next w:val="a"/>
    <w:uiPriority w:val="99"/>
    <w:rsid w:val="00E22C38"/>
    <w:pPr>
      <w:ind w:left="170" w:right="170"/>
    </w:pPr>
    <w:rPr>
      <w:sz w:val="24"/>
      <w:szCs w:val="24"/>
    </w:rPr>
  </w:style>
  <w:style w:type="paragraph" w:customStyle="1" w:styleId="aff2">
    <w:name w:val="Комментарий"/>
    <w:basedOn w:val="aff1"/>
    <w:next w:val="a"/>
    <w:uiPriority w:val="99"/>
    <w:rsid w:val="00E22C38"/>
    <w:pPr>
      <w:spacing w:before="75"/>
      <w:ind w:left="0" w:right="0"/>
      <w:jc w:val="both"/>
    </w:pPr>
    <w:rPr>
      <w:color w:val="353842"/>
      <w:shd w:val="clear" w:color="auto" w:fill="F0F0F0"/>
    </w:rPr>
  </w:style>
  <w:style w:type="paragraph" w:customStyle="1" w:styleId="aff3">
    <w:name w:val="Информация об изменениях документа"/>
    <w:basedOn w:val="aff2"/>
    <w:next w:val="a"/>
    <w:uiPriority w:val="99"/>
    <w:rsid w:val="00E22C38"/>
    <w:pPr>
      <w:spacing w:before="0"/>
    </w:pPr>
    <w:rPr>
      <w:i/>
      <w:iCs/>
    </w:rPr>
  </w:style>
  <w:style w:type="paragraph" w:customStyle="1" w:styleId="aff4">
    <w:name w:val="Текст (лев. подпись)"/>
    <w:basedOn w:val="a"/>
    <w:next w:val="a"/>
    <w:uiPriority w:val="99"/>
    <w:rsid w:val="00E22C38"/>
    <w:rPr>
      <w:sz w:val="24"/>
      <w:szCs w:val="24"/>
    </w:rPr>
  </w:style>
  <w:style w:type="paragraph" w:customStyle="1" w:styleId="aff5">
    <w:name w:val="Колонтитул (левый)"/>
    <w:basedOn w:val="aff4"/>
    <w:next w:val="a"/>
    <w:uiPriority w:val="99"/>
    <w:rsid w:val="00E22C38"/>
    <w:pPr>
      <w:jc w:val="both"/>
    </w:pPr>
    <w:rPr>
      <w:sz w:val="16"/>
      <w:szCs w:val="16"/>
    </w:rPr>
  </w:style>
  <w:style w:type="paragraph" w:customStyle="1" w:styleId="aff6">
    <w:name w:val="Текст (прав. подпись)"/>
    <w:basedOn w:val="a"/>
    <w:next w:val="a"/>
    <w:uiPriority w:val="99"/>
    <w:rsid w:val="00E22C38"/>
    <w:pPr>
      <w:jc w:val="right"/>
    </w:pPr>
    <w:rPr>
      <w:sz w:val="24"/>
      <w:szCs w:val="24"/>
    </w:rPr>
  </w:style>
  <w:style w:type="paragraph" w:customStyle="1" w:styleId="aff7">
    <w:name w:val="Колонтитул (правый)"/>
    <w:basedOn w:val="aff6"/>
    <w:next w:val="a"/>
    <w:uiPriority w:val="99"/>
    <w:rsid w:val="00E22C38"/>
    <w:pPr>
      <w:jc w:val="both"/>
    </w:pPr>
    <w:rPr>
      <w:sz w:val="16"/>
      <w:szCs w:val="16"/>
    </w:rPr>
  </w:style>
  <w:style w:type="paragraph" w:customStyle="1" w:styleId="aff8">
    <w:name w:val="Комментарий пользователя"/>
    <w:basedOn w:val="aff2"/>
    <w:next w:val="a"/>
    <w:uiPriority w:val="99"/>
    <w:rsid w:val="00E22C38"/>
    <w:pPr>
      <w:spacing w:before="0"/>
      <w:jc w:val="left"/>
    </w:pPr>
    <w:rPr>
      <w:shd w:val="clear" w:color="auto" w:fill="FFDFE0"/>
    </w:rPr>
  </w:style>
  <w:style w:type="paragraph" w:customStyle="1" w:styleId="aff9">
    <w:name w:val="Куда обратиться?"/>
    <w:basedOn w:val="af0"/>
    <w:next w:val="a"/>
    <w:uiPriority w:val="99"/>
    <w:rsid w:val="00E22C38"/>
    <w:pPr>
      <w:spacing w:before="0" w:after="0"/>
      <w:ind w:left="0" w:right="0" w:firstLine="0"/>
    </w:pPr>
    <w:rPr>
      <w:shd w:val="clear" w:color="auto" w:fill="auto"/>
    </w:rPr>
  </w:style>
  <w:style w:type="paragraph" w:customStyle="1" w:styleId="affa">
    <w:name w:val="Моноширинный"/>
    <w:basedOn w:val="a"/>
    <w:next w:val="a"/>
    <w:uiPriority w:val="99"/>
    <w:rsid w:val="00E22C38"/>
    <w:pPr>
      <w:jc w:val="both"/>
    </w:pPr>
    <w:rPr>
      <w:rFonts w:ascii="Courier New" w:hAnsi="Courier New" w:cs="Courier New"/>
      <w:sz w:val="22"/>
      <w:szCs w:val="22"/>
    </w:rPr>
  </w:style>
  <w:style w:type="character" w:customStyle="1" w:styleId="affb">
    <w:name w:val="Найденные слова"/>
    <w:basedOn w:val="aa"/>
    <w:uiPriority w:val="99"/>
    <w:rsid w:val="00E22C38"/>
    <w:rPr>
      <w:rFonts w:cs="Times New Roman"/>
      <w:b w:val="0"/>
      <w:color w:val="26282F"/>
      <w:sz w:val="26"/>
      <w:shd w:val="clear" w:color="auto" w:fill="FFF580"/>
    </w:rPr>
  </w:style>
  <w:style w:type="character" w:customStyle="1" w:styleId="affc">
    <w:name w:val="Не вступил в силу"/>
    <w:basedOn w:val="aa"/>
    <w:uiPriority w:val="99"/>
    <w:rsid w:val="00E22C38"/>
    <w:rPr>
      <w:rFonts w:cs="Times New Roman"/>
      <w:b w:val="0"/>
      <w:color w:val="000000"/>
      <w:sz w:val="26"/>
      <w:shd w:val="clear" w:color="auto" w:fill="D8EDE8"/>
    </w:rPr>
  </w:style>
  <w:style w:type="paragraph" w:customStyle="1" w:styleId="affd">
    <w:name w:val="Необходимые документы"/>
    <w:basedOn w:val="af0"/>
    <w:next w:val="a"/>
    <w:uiPriority w:val="99"/>
    <w:rsid w:val="00E22C38"/>
    <w:pPr>
      <w:spacing w:before="0" w:after="0"/>
      <w:ind w:left="0" w:right="0" w:firstLine="118"/>
    </w:pPr>
    <w:rPr>
      <w:shd w:val="clear" w:color="auto" w:fill="auto"/>
    </w:rPr>
  </w:style>
  <w:style w:type="paragraph" w:customStyle="1" w:styleId="affe">
    <w:name w:val="Объект"/>
    <w:basedOn w:val="a"/>
    <w:next w:val="a"/>
    <w:uiPriority w:val="99"/>
    <w:rsid w:val="00E22C38"/>
    <w:pPr>
      <w:jc w:val="both"/>
    </w:pPr>
    <w:rPr>
      <w:rFonts w:ascii="Times New Roman" w:hAnsi="Times New Roman" w:cs="Times New Roman"/>
    </w:rPr>
  </w:style>
  <w:style w:type="paragraph" w:customStyle="1" w:styleId="afff">
    <w:name w:val="Таблицы (моноширинный)"/>
    <w:basedOn w:val="a"/>
    <w:next w:val="a"/>
    <w:uiPriority w:val="99"/>
    <w:rsid w:val="00E22C38"/>
    <w:pPr>
      <w:jc w:val="both"/>
    </w:pPr>
    <w:rPr>
      <w:rFonts w:ascii="Courier New" w:hAnsi="Courier New" w:cs="Courier New"/>
      <w:sz w:val="22"/>
      <w:szCs w:val="22"/>
    </w:rPr>
  </w:style>
  <w:style w:type="paragraph" w:customStyle="1" w:styleId="afff0">
    <w:name w:val="Оглавление"/>
    <w:basedOn w:val="afff"/>
    <w:next w:val="a"/>
    <w:uiPriority w:val="99"/>
    <w:rsid w:val="00E22C38"/>
    <w:pPr>
      <w:ind w:left="140"/>
    </w:pPr>
    <w:rPr>
      <w:rFonts w:ascii="Arial" w:hAnsi="Arial" w:cs="Arial"/>
      <w:sz w:val="24"/>
      <w:szCs w:val="24"/>
    </w:rPr>
  </w:style>
  <w:style w:type="character" w:customStyle="1" w:styleId="afff1">
    <w:name w:val="Опечатки"/>
    <w:uiPriority w:val="99"/>
    <w:rsid w:val="00E22C38"/>
    <w:rPr>
      <w:color w:val="FF0000"/>
      <w:sz w:val="26"/>
    </w:rPr>
  </w:style>
  <w:style w:type="paragraph" w:customStyle="1" w:styleId="afff2">
    <w:name w:val="Переменная часть"/>
    <w:basedOn w:val="af5"/>
    <w:next w:val="a"/>
    <w:uiPriority w:val="99"/>
    <w:rsid w:val="00E22C38"/>
    <w:rPr>
      <w:rFonts w:ascii="Arial" w:hAnsi="Arial" w:cs="Arial"/>
      <w:sz w:val="20"/>
      <w:szCs w:val="20"/>
    </w:rPr>
  </w:style>
  <w:style w:type="paragraph" w:customStyle="1" w:styleId="afff3">
    <w:name w:val="Подвал для информации об изменениях"/>
    <w:basedOn w:val="1"/>
    <w:next w:val="a"/>
    <w:uiPriority w:val="99"/>
    <w:rsid w:val="00E22C38"/>
    <w:pPr>
      <w:spacing w:before="0" w:after="0"/>
      <w:jc w:val="both"/>
      <w:outlineLvl w:val="9"/>
    </w:pPr>
    <w:rPr>
      <w:b w:val="0"/>
      <w:bCs w:val="0"/>
      <w:color w:val="auto"/>
      <w:sz w:val="20"/>
      <w:szCs w:val="20"/>
    </w:rPr>
  </w:style>
  <w:style w:type="paragraph" w:customStyle="1" w:styleId="afff4">
    <w:name w:val="Подзаголовок для информации об изменениях"/>
    <w:basedOn w:val="aff"/>
    <w:next w:val="a"/>
    <w:uiPriority w:val="99"/>
    <w:rsid w:val="00E22C38"/>
    <w:rPr>
      <w:b/>
      <w:bCs/>
      <w:sz w:val="24"/>
      <w:szCs w:val="24"/>
    </w:rPr>
  </w:style>
  <w:style w:type="paragraph" w:customStyle="1" w:styleId="afff5">
    <w:name w:val="Подчёркнуный текст"/>
    <w:basedOn w:val="a"/>
    <w:next w:val="a"/>
    <w:uiPriority w:val="99"/>
    <w:rsid w:val="00E22C38"/>
    <w:pPr>
      <w:jc w:val="both"/>
    </w:pPr>
    <w:rPr>
      <w:sz w:val="24"/>
      <w:szCs w:val="24"/>
    </w:rPr>
  </w:style>
  <w:style w:type="paragraph" w:customStyle="1" w:styleId="afff6">
    <w:name w:val="Постоянная часть"/>
    <w:basedOn w:val="af5"/>
    <w:next w:val="a"/>
    <w:uiPriority w:val="99"/>
    <w:rsid w:val="00E22C38"/>
    <w:rPr>
      <w:rFonts w:ascii="Arial" w:hAnsi="Arial" w:cs="Arial"/>
      <w:sz w:val="22"/>
      <w:szCs w:val="22"/>
    </w:rPr>
  </w:style>
  <w:style w:type="paragraph" w:customStyle="1" w:styleId="afff7">
    <w:name w:val="Пример."/>
    <w:basedOn w:val="af0"/>
    <w:next w:val="a"/>
    <w:uiPriority w:val="99"/>
    <w:rsid w:val="00E22C38"/>
    <w:pPr>
      <w:spacing w:before="0" w:after="0"/>
      <w:ind w:left="0" w:right="0" w:firstLine="0"/>
    </w:pPr>
    <w:rPr>
      <w:shd w:val="clear" w:color="auto" w:fill="auto"/>
    </w:rPr>
  </w:style>
  <w:style w:type="paragraph" w:customStyle="1" w:styleId="afff8">
    <w:name w:val="Примечание."/>
    <w:basedOn w:val="af0"/>
    <w:next w:val="a"/>
    <w:uiPriority w:val="99"/>
    <w:rsid w:val="00E22C38"/>
    <w:pPr>
      <w:spacing w:before="0" w:after="0"/>
      <w:ind w:left="0" w:right="0" w:firstLine="0"/>
    </w:pPr>
    <w:rPr>
      <w:shd w:val="clear" w:color="auto" w:fill="auto"/>
    </w:rPr>
  </w:style>
  <w:style w:type="character" w:customStyle="1" w:styleId="afff9">
    <w:name w:val="Продолжение ссылки"/>
    <w:basedOn w:val="a9"/>
    <w:uiPriority w:val="99"/>
    <w:rsid w:val="00E22C38"/>
    <w:rPr>
      <w:rFonts w:cs="Times New Roman"/>
      <w:b w:val="0"/>
      <w:color w:val="106BBE"/>
      <w:sz w:val="26"/>
    </w:rPr>
  </w:style>
  <w:style w:type="paragraph" w:customStyle="1" w:styleId="afffa">
    <w:name w:val="Словарная статья"/>
    <w:basedOn w:val="a"/>
    <w:next w:val="a"/>
    <w:uiPriority w:val="99"/>
    <w:rsid w:val="00E22C38"/>
    <w:pPr>
      <w:ind w:right="118"/>
      <w:jc w:val="both"/>
    </w:pPr>
    <w:rPr>
      <w:sz w:val="24"/>
      <w:szCs w:val="24"/>
    </w:rPr>
  </w:style>
  <w:style w:type="character" w:customStyle="1" w:styleId="afffb">
    <w:name w:val="Сравнение редакций"/>
    <w:basedOn w:val="aa"/>
    <w:uiPriority w:val="99"/>
    <w:rsid w:val="00E22C38"/>
    <w:rPr>
      <w:rFonts w:cs="Times New Roman"/>
      <w:b w:val="0"/>
      <w:color w:val="26282F"/>
      <w:sz w:val="26"/>
    </w:rPr>
  </w:style>
  <w:style w:type="character" w:customStyle="1" w:styleId="afffc">
    <w:name w:val="Сравнение редакций. Добавленный фрагмент"/>
    <w:uiPriority w:val="99"/>
    <w:rsid w:val="00E22C38"/>
    <w:rPr>
      <w:color w:val="000000"/>
      <w:shd w:val="clear" w:color="auto" w:fill="C1D7FF"/>
    </w:rPr>
  </w:style>
  <w:style w:type="character" w:customStyle="1" w:styleId="afffd">
    <w:name w:val="Сравнение редакций. Удаленный фрагмент"/>
    <w:uiPriority w:val="99"/>
    <w:rsid w:val="00E22C38"/>
    <w:rPr>
      <w:color w:val="000000"/>
      <w:shd w:val="clear" w:color="auto" w:fill="C4C413"/>
    </w:rPr>
  </w:style>
  <w:style w:type="paragraph" w:customStyle="1" w:styleId="afffe">
    <w:name w:val="Ссылка на официальную публикацию"/>
    <w:basedOn w:val="a"/>
    <w:next w:val="a"/>
    <w:uiPriority w:val="99"/>
    <w:rsid w:val="00E22C38"/>
    <w:pPr>
      <w:jc w:val="both"/>
    </w:pPr>
    <w:rPr>
      <w:sz w:val="24"/>
      <w:szCs w:val="24"/>
    </w:rPr>
  </w:style>
  <w:style w:type="paragraph" w:customStyle="1" w:styleId="affff">
    <w:name w:val="Текст в таблице"/>
    <w:basedOn w:val="ab"/>
    <w:next w:val="a"/>
    <w:uiPriority w:val="99"/>
    <w:rsid w:val="00E22C38"/>
    <w:pPr>
      <w:ind w:firstLine="500"/>
    </w:pPr>
  </w:style>
  <w:style w:type="paragraph" w:customStyle="1" w:styleId="affff0">
    <w:name w:val="Текст ЭР (см. также)"/>
    <w:basedOn w:val="a"/>
    <w:next w:val="a"/>
    <w:uiPriority w:val="99"/>
    <w:rsid w:val="00E22C38"/>
    <w:pPr>
      <w:spacing w:before="200"/>
    </w:pPr>
    <w:rPr>
      <w:sz w:val="22"/>
      <w:szCs w:val="22"/>
    </w:rPr>
  </w:style>
  <w:style w:type="paragraph" w:customStyle="1" w:styleId="affff1">
    <w:name w:val="Технический комментарий"/>
    <w:basedOn w:val="a"/>
    <w:next w:val="a"/>
    <w:uiPriority w:val="99"/>
    <w:rsid w:val="00E22C38"/>
    <w:rPr>
      <w:color w:val="463F31"/>
      <w:sz w:val="24"/>
      <w:szCs w:val="24"/>
      <w:shd w:val="clear" w:color="auto" w:fill="FFFFA6"/>
    </w:rPr>
  </w:style>
  <w:style w:type="character" w:customStyle="1" w:styleId="affff2">
    <w:name w:val="Утратил силу"/>
    <w:basedOn w:val="aa"/>
    <w:uiPriority w:val="99"/>
    <w:rsid w:val="00E22C38"/>
    <w:rPr>
      <w:rFonts w:cs="Times New Roman"/>
      <w:b w:val="0"/>
      <w:strike/>
      <w:color w:val="666600"/>
      <w:sz w:val="26"/>
    </w:rPr>
  </w:style>
  <w:style w:type="paragraph" w:customStyle="1" w:styleId="affff3">
    <w:name w:val="Формула"/>
    <w:basedOn w:val="a"/>
    <w:next w:val="a"/>
    <w:uiPriority w:val="99"/>
    <w:rsid w:val="00E22C38"/>
    <w:pPr>
      <w:spacing w:before="240" w:after="240"/>
      <w:ind w:left="420" w:right="420" w:firstLine="300"/>
      <w:jc w:val="both"/>
    </w:pPr>
    <w:rPr>
      <w:sz w:val="24"/>
      <w:szCs w:val="24"/>
      <w:shd w:val="clear" w:color="auto" w:fill="FAF3E9"/>
    </w:rPr>
  </w:style>
  <w:style w:type="paragraph" w:customStyle="1" w:styleId="affff4">
    <w:name w:val="Центрированный (таблица)"/>
    <w:basedOn w:val="ab"/>
    <w:next w:val="a"/>
    <w:uiPriority w:val="99"/>
    <w:rsid w:val="00E22C38"/>
    <w:pPr>
      <w:jc w:val="center"/>
    </w:pPr>
  </w:style>
  <w:style w:type="paragraph" w:customStyle="1" w:styleId="-">
    <w:name w:val="ЭР-содержание (правое окно)"/>
    <w:basedOn w:val="a"/>
    <w:next w:val="a"/>
    <w:uiPriority w:val="99"/>
    <w:rsid w:val="00E22C38"/>
    <w:pPr>
      <w:spacing w:before="300"/>
    </w:pPr>
  </w:style>
  <w:style w:type="character" w:styleId="affff5">
    <w:name w:val="Hyperlink"/>
    <w:basedOn w:val="a0"/>
    <w:semiHidden/>
    <w:unhideWhenUsed/>
    <w:rsid w:val="00A4424D"/>
    <w:rPr>
      <w:color w:val="0000FF"/>
      <w:u w:val="single"/>
    </w:rPr>
  </w:style>
  <w:style w:type="paragraph" w:customStyle="1" w:styleId="ConsPlusCell">
    <w:name w:val="ConsPlusCell"/>
    <w:uiPriority w:val="99"/>
    <w:rsid w:val="00A4424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8C5BA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fff6">
    <w:name w:val="page number"/>
    <w:basedOn w:val="a0"/>
    <w:uiPriority w:val="99"/>
    <w:rsid w:val="00090988"/>
  </w:style>
  <w:style w:type="paragraph" w:customStyle="1" w:styleId="affff7">
    <w:name w:val="Нормальный (лев. подпись)"/>
    <w:basedOn w:val="a"/>
    <w:next w:val="a"/>
    <w:uiPriority w:val="99"/>
    <w:rsid w:val="00154797"/>
    <w:rPr>
      <w:sz w:val="20"/>
      <w:szCs w:val="20"/>
    </w:rPr>
  </w:style>
  <w:style w:type="paragraph" w:customStyle="1" w:styleId="affff8">
    <w:name w:val="Нормальный (прав. подпись)"/>
    <w:basedOn w:val="a"/>
    <w:next w:val="a"/>
    <w:uiPriority w:val="99"/>
    <w:rsid w:val="00154797"/>
    <w:pPr>
      <w:jc w:val="right"/>
    </w:pPr>
    <w:rPr>
      <w:sz w:val="20"/>
      <w:szCs w:val="20"/>
    </w:rPr>
  </w:style>
  <w:style w:type="paragraph" w:customStyle="1" w:styleId="OEM">
    <w:name w:val="Нормальный (OEM)"/>
    <w:basedOn w:val="a"/>
    <w:next w:val="a"/>
    <w:uiPriority w:val="99"/>
    <w:rsid w:val="00154797"/>
    <w:pPr>
      <w:jc w:val="both"/>
    </w:pPr>
    <w:rPr>
      <w:rFonts w:ascii="Courier New" w:hAnsi="Courier New" w:cs="Courier New"/>
      <w:sz w:val="20"/>
      <w:szCs w:val="20"/>
    </w:rPr>
  </w:style>
  <w:style w:type="paragraph" w:customStyle="1" w:styleId="affff9">
    <w:name w:val="Нормальный (справка)"/>
    <w:basedOn w:val="a"/>
    <w:next w:val="a"/>
    <w:uiPriority w:val="99"/>
    <w:rsid w:val="00154797"/>
    <w:pPr>
      <w:ind w:left="170" w:right="170"/>
    </w:pPr>
    <w:rPr>
      <w:sz w:val="20"/>
      <w:szCs w:val="20"/>
    </w:rPr>
  </w:style>
  <w:style w:type="paragraph" w:styleId="affffa">
    <w:name w:val="Body Text"/>
    <w:basedOn w:val="a"/>
    <w:link w:val="affffb"/>
    <w:rsid w:val="005A1C0A"/>
    <w:pPr>
      <w:widowControl/>
      <w:autoSpaceDE/>
      <w:autoSpaceDN/>
      <w:adjustRightInd/>
      <w:jc w:val="center"/>
    </w:pPr>
    <w:rPr>
      <w:rFonts w:ascii="Times New Roman" w:eastAsia="Times New Roman" w:hAnsi="Times New Roman" w:cs="Times New Roman"/>
      <w:i/>
      <w:sz w:val="24"/>
      <w:szCs w:val="20"/>
    </w:rPr>
  </w:style>
  <w:style w:type="character" w:customStyle="1" w:styleId="affffb">
    <w:name w:val="Основной текст Знак"/>
    <w:basedOn w:val="a0"/>
    <w:link w:val="affffa"/>
    <w:rsid w:val="005A1C0A"/>
    <w:rPr>
      <w:rFonts w:ascii="Times New Roman" w:eastAsia="Times New Roman" w:hAnsi="Times New Roman" w:cs="Times New Roman"/>
      <w:i/>
      <w:sz w:val="24"/>
      <w:szCs w:val="20"/>
      <w:lang w:eastAsia="ru-RU"/>
    </w:rPr>
  </w:style>
  <w:style w:type="paragraph" w:styleId="affffc">
    <w:name w:val="caption"/>
    <w:basedOn w:val="a"/>
    <w:qFormat/>
    <w:rsid w:val="00E23CEC"/>
    <w:pPr>
      <w:widowControl/>
      <w:autoSpaceDE/>
      <w:autoSpaceDN/>
      <w:adjustRightInd/>
      <w:jc w:val="center"/>
    </w:pPr>
    <w:rPr>
      <w:rFonts w:ascii="Times New Roman" w:eastAsia="Times New Roman" w:hAnsi="Times New Roman" w:cs="Times New Roman"/>
      <w:sz w:val="32"/>
      <w:szCs w:val="20"/>
    </w:rPr>
  </w:style>
  <w:style w:type="paragraph" w:styleId="affffd">
    <w:name w:val="Body Text Indent"/>
    <w:basedOn w:val="a"/>
    <w:link w:val="affffe"/>
    <w:uiPriority w:val="99"/>
    <w:semiHidden/>
    <w:unhideWhenUsed/>
    <w:rsid w:val="00A60934"/>
    <w:pPr>
      <w:spacing w:after="120"/>
      <w:ind w:left="283"/>
    </w:pPr>
  </w:style>
  <w:style w:type="character" w:customStyle="1" w:styleId="affffe">
    <w:name w:val="Основной текст с отступом Знак"/>
    <w:basedOn w:val="a0"/>
    <w:link w:val="affffd"/>
    <w:uiPriority w:val="99"/>
    <w:semiHidden/>
    <w:rsid w:val="00A60934"/>
    <w:rPr>
      <w:rFonts w:ascii="Arial" w:eastAsiaTheme="minorEastAsia" w:hAnsi="Arial" w:cs="Arial"/>
      <w:sz w:val="26"/>
      <w:szCs w:val="26"/>
      <w:lang w:eastAsia="ru-RU"/>
    </w:rPr>
  </w:style>
  <w:style w:type="paragraph" w:styleId="afffff">
    <w:name w:val="Title"/>
    <w:basedOn w:val="a"/>
    <w:link w:val="afffff0"/>
    <w:qFormat/>
    <w:rsid w:val="00A60934"/>
    <w:pPr>
      <w:widowControl/>
      <w:autoSpaceDE/>
      <w:autoSpaceDN/>
      <w:adjustRightInd/>
      <w:jc w:val="center"/>
    </w:pPr>
    <w:rPr>
      <w:rFonts w:ascii="Times New Roman" w:eastAsia="Times New Roman" w:hAnsi="Times New Roman" w:cs="Times New Roman"/>
      <w:b/>
      <w:sz w:val="36"/>
      <w:szCs w:val="20"/>
    </w:rPr>
  </w:style>
  <w:style w:type="character" w:customStyle="1" w:styleId="afffff0">
    <w:name w:val="Название Знак"/>
    <w:basedOn w:val="a0"/>
    <w:link w:val="afffff"/>
    <w:rsid w:val="00A60934"/>
    <w:rPr>
      <w:rFonts w:ascii="Times New Roman" w:eastAsia="Times New Roman" w:hAnsi="Times New Roman" w:cs="Times New Roman"/>
      <w:b/>
      <w:sz w:val="36"/>
      <w:szCs w:val="20"/>
      <w:lang w:eastAsia="ru-RU"/>
    </w:rPr>
  </w:style>
  <w:style w:type="character" w:customStyle="1" w:styleId="maintext">
    <w:name w:val="maintext"/>
    <w:basedOn w:val="a0"/>
    <w:rsid w:val="00675F4C"/>
  </w:style>
  <w:style w:type="character" w:customStyle="1" w:styleId="apple-converted-space">
    <w:name w:val="apple-converted-space"/>
    <w:basedOn w:val="a0"/>
    <w:rsid w:val="00675F4C"/>
  </w:style>
  <w:style w:type="paragraph" w:styleId="afffff1">
    <w:name w:val="Normal (Web)"/>
    <w:basedOn w:val="a"/>
    <w:rsid w:val="00675F4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onsPlusNormal">
    <w:name w:val="ConsPlusNormal"/>
    <w:rsid w:val="00AE60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E6051"/>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0645">
      <w:bodyDiv w:val="1"/>
      <w:marLeft w:val="0"/>
      <w:marRight w:val="0"/>
      <w:marTop w:val="0"/>
      <w:marBottom w:val="0"/>
      <w:divBdr>
        <w:top w:val="none" w:sz="0" w:space="0" w:color="auto"/>
        <w:left w:val="none" w:sz="0" w:space="0" w:color="auto"/>
        <w:bottom w:val="none" w:sz="0" w:space="0" w:color="auto"/>
        <w:right w:val="none" w:sz="0" w:space="0" w:color="auto"/>
      </w:divBdr>
      <w:divsChild>
        <w:div w:id="735933202">
          <w:marLeft w:val="0"/>
          <w:marRight w:val="0"/>
          <w:marTop w:val="0"/>
          <w:marBottom w:val="0"/>
          <w:divBdr>
            <w:top w:val="none" w:sz="0" w:space="0" w:color="auto"/>
            <w:left w:val="none" w:sz="0" w:space="0" w:color="auto"/>
            <w:bottom w:val="none" w:sz="0" w:space="0" w:color="auto"/>
            <w:right w:val="none" w:sz="0" w:space="0" w:color="auto"/>
          </w:divBdr>
        </w:div>
        <w:div w:id="900556569">
          <w:marLeft w:val="0"/>
          <w:marRight w:val="0"/>
          <w:marTop w:val="0"/>
          <w:marBottom w:val="0"/>
          <w:divBdr>
            <w:top w:val="none" w:sz="0" w:space="0" w:color="auto"/>
            <w:left w:val="none" w:sz="0" w:space="0" w:color="auto"/>
            <w:bottom w:val="none" w:sz="0" w:space="0" w:color="auto"/>
            <w:right w:val="none" w:sz="0" w:space="0" w:color="auto"/>
          </w:divBdr>
        </w:div>
        <w:div w:id="1529292480">
          <w:marLeft w:val="0"/>
          <w:marRight w:val="0"/>
          <w:marTop w:val="0"/>
          <w:marBottom w:val="0"/>
          <w:divBdr>
            <w:top w:val="none" w:sz="0" w:space="0" w:color="auto"/>
            <w:left w:val="none" w:sz="0" w:space="0" w:color="auto"/>
            <w:bottom w:val="none" w:sz="0" w:space="0" w:color="auto"/>
            <w:right w:val="none" w:sz="0" w:space="0" w:color="auto"/>
          </w:divBdr>
        </w:div>
        <w:div w:id="887298508">
          <w:marLeft w:val="0"/>
          <w:marRight w:val="0"/>
          <w:marTop w:val="0"/>
          <w:marBottom w:val="0"/>
          <w:divBdr>
            <w:top w:val="none" w:sz="0" w:space="0" w:color="auto"/>
            <w:left w:val="none" w:sz="0" w:space="0" w:color="auto"/>
            <w:bottom w:val="none" w:sz="0" w:space="0" w:color="auto"/>
            <w:right w:val="none" w:sz="0" w:space="0" w:color="auto"/>
          </w:divBdr>
        </w:div>
        <w:div w:id="1035739061">
          <w:marLeft w:val="0"/>
          <w:marRight w:val="0"/>
          <w:marTop w:val="0"/>
          <w:marBottom w:val="0"/>
          <w:divBdr>
            <w:top w:val="none" w:sz="0" w:space="0" w:color="auto"/>
            <w:left w:val="none" w:sz="0" w:space="0" w:color="auto"/>
            <w:bottom w:val="none" w:sz="0" w:space="0" w:color="auto"/>
            <w:right w:val="none" w:sz="0" w:space="0" w:color="auto"/>
          </w:divBdr>
        </w:div>
        <w:div w:id="66001576">
          <w:marLeft w:val="0"/>
          <w:marRight w:val="0"/>
          <w:marTop w:val="0"/>
          <w:marBottom w:val="0"/>
          <w:divBdr>
            <w:top w:val="none" w:sz="0" w:space="0" w:color="auto"/>
            <w:left w:val="none" w:sz="0" w:space="0" w:color="auto"/>
            <w:bottom w:val="none" w:sz="0" w:space="0" w:color="auto"/>
            <w:right w:val="none" w:sz="0" w:space="0" w:color="auto"/>
          </w:divBdr>
        </w:div>
        <w:div w:id="544102866">
          <w:marLeft w:val="0"/>
          <w:marRight w:val="0"/>
          <w:marTop w:val="0"/>
          <w:marBottom w:val="0"/>
          <w:divBdr>
            <w:top w:val="none" w:sz="0" w:space="0" w:color="auto"/>
            <w:left w:val="none" w:sz="0" w:space="0" w:color="auto"/>
            <w:bottom w:val="none" w:sz="0" w:space="0" w:color="auto"/>
            <w:right w:val="none" w:sz="0" w:space="0" w:color="auto"/>
          </w:divBdr>
        </w:div>
        <w:div w:id="1932620941">
          <w:marLeft w:val="0"/>
          <w:marRight w:val="0"/>
          <w:marTop w:val="0"/>
          <w:marBottom w:val="0"/>
          <w:divBdr>
            <w:top w:val="none" w:sz="0" w:space="0" w:color="auto"/>
            <w:left w:val="none" w:sz="0" w:space="0" w:color="auto"/>
            <w:bottom w:val="none" w:sz="0" w:space="0" w:color="auto"/>
            <w:right w:val="none" w:sz="0" w:space="0" w:color="auto"/>
          </w:divBdr>
        </w:div>
        <w:div w:id="1957447003">
          <w:marLeft w:val="0"/>
          <w:marRight w:val="0"/>
          <w:marTop w:val="0"/>
          <w:marBottom w:val="0"/>
          <w:divBdr>
            <w:top w:val="none" w:sz="0" w:space="0" w:color="auto"/>
            <w:left w:val="none" w:sz="0" w:space="0" w:color="auto"/>
            <w:bottom w:val="none" w:sz="0" w:space="0" w:color="auto"/>
            <w:right w:val="none" w:sz="0" w:space="0" w:color="auto"/>
          </w:divBdr>
        </w:div>
        <w:div w:id="1066142762">
          <w:marLeft w:val="0"/>
          <w:marRight w:val="0"/>
          <w:marTop w:val="0"/>
          <w:marBottom w:val="0"/>
          <w:divBdr>
            <w:top w:val="none" w:sz="0" w:space="0" w:color="auto"/>
            <w:left w:val="none" w:sz="0" w:space="0" w:color="auto"/>
            <w:bottom w:val="none" w:sz="0" w:space="0" w:color="auto"/>
            <w:right w:val="none" w:sz="0" w:space="0" w:color="auto"/>
          </w:divBdr>
        </w:div>
        <w:div w:id="541014262">
          <w:marLeft w:val="0"/>
          <w:marRight w:val="0"/>
          <w:marTop w:val="0"/>
          <w:marBottom w:val="0"/>
          <w:divBdr>
            <w:top w:val="none" w:sz="0" w:space="0" w:color="auto"/>
            <w:left w:val="none" w:sz="0" w:space="0" w:color="auto"/>
            <w:bottom w:val="none" w:sz="0" w:space="0" w:color="auto"/>
            <w:right w:val="none" w:sz="0" w:space="0" w:color="auto"/>
          </w:divBdr>
        </w:div>
        <w:div w:id="999121718">
          <w:marLeft w:val="0"/>
          <w:marRight w:val="0"/>
          <w:marTop w:val="0"/>
          <w:marBottom w:val="0"/>
          <w:divBdr>
            <w:top w:val="none" w:sz="0" w:space="0" w:color="auto"/>
            <w:left w:val="none" w:sz="0" w:space="0" w:color="auto"/>
            <w:bottom w:val="none" w:sz="0" w:space="0" w:color="auto"/>
            <w:right w:val="none" w:sz="0" w:space="0" w:color="auto"/>
          </w:divBdr>
        </w:div>
        <w:div w:id="611013525">
          <w:marLeft w:val="0"/>
          <w:marRight w:val="0"/>
          <w:marTop w:val="0"/>
          <w:marBottom w:val="0"/>
          <w:divBdr>
            <w:top w:val="none" w:sz="0" w:space="0" w:color="auto"/>
            <w:left w:val="none" w:sz="0" w:space="0" w:color="auto"/>
            <w:bottom w:val="none" w:sz="0" w:space="0" w:color="auto"/>
            <w:right w:val="none" w:sz="0" w:space="0" w:color="auto"/>
          </w:divBdr>
        </w:div>
        <w:div w:id="601230851">
          <w:marLeft w:val="0"/>
          <w:marRight w:val="0"/>
          <w:marTop w:val="0"/>
          <w:marBottom w:val="0"/>
          <w:divBdr>
            <w:top w:val="none" w:sz="0" w:space="0" w:color="auto"/>
            <w:left w:val="none" w:sz="0" w:space="0" w:color="auto"/>
            <w:bottom w:val="none" w:sz="0" w:space="0" w:color="auto"/>
            <w:right w:val="none" w:sz="0" w:space="0" w:color="auto"/>
          </w:divBdr>
        </w:div>
        <w:div w:id="370687426">
          <w:marLeft w:val="0"/>
          <w:marRight w:val="0"/>
          <w:marTop w:val="0"/>
          <w:marBottom w:val="0"/>
          <w:divBdr>
            <w:top w:val="none" w:sz="0" w:space="0" w:color="auto"/>
            <w:left w:val="none" w:sz="0" w:space="0" w:color="auto"/>
            <w:bottom w:val="none" w:sz="0" w:space="0" w:color="auto"/>
            <w:right w:val="none" w:sz="0" w:space="0" w:color="auto"/>
          </w:divBdr>
        </w:div>
        <w:div w:id="1131629371">
          <w:marLeft w:val="0"/>
          <w:marRight w:val="0"/>
          <w:marTop w:val="0"/>
          <w:marBottom w:val="0"/>
          <w:divBdr>
            <w:top w:val="none" w:sz="0" w:space="0" w:color="auto"/>
            <w:left w:val="none" w:sz="0" w:space="0" w:color="auto"/>
            <w:bottom w:val="none" w:sz="0" w:space="0" w:color="auto"/>
            <w:right w:val="none" w:sz="0" w:space="0" w:color="auto"/>
          </w:divBdr>
        </w:div>
        <w:div w:id="1184828318">
          <w:marLeft w:val="0"/>
          <w:marRight w:val="0"/>
          <w:marTop w:val="0"/>
          <w:marBottom w:val="0"/>
          <w:divBdr>
            <w:top w:val="none" w:sz="0" w:space="0" w:color="auto"/>
            <w:left w:val="none" w:sz="0" w:space="0" w:color="auto"/>
            <w:bottom w:val="none" w:sz="0" w:space="0" w:color="auto"/>
            <w:right w:val="none" w:sz="0" w:space="0" w:color="auto"/>
          </w:divBdr>
        </w:div>
        <w:div w:id="810289084">
          <w:marLeft w:val="0"/>
          <w:marRight w:val="0"/>
          <w:marTop w:val="0"/>
          <w:marBottom w:val="0"/>
          <w:divBdr>
            <w:top w:val="none" w:sz="0" w:space="0" w:color="auto"/>
            <w:left w:val="none" w:sz="0" w:space="0" w:color="auto"/>
            <w:bottom w:val="none" w:sz="0" w:space="0" w:color="auto"/>
            <w:right w:val="none" w:sz="0" w:space="0" w:color="auto"/>
          </w:divBdr>
        </w:div>
        <w:div w:id="1033384428">
          <w:marLeft w:val="0"/>
          <w:marRight w:val="0"/>
          <w:marTop w:val="0"/>
          <w:marBottom w:val="0"/>
          <w:divBdr>
            <w:top w:val="none" w:sz="0" w:space="0" w:color="auto"/>
            <w:left w:val="none" w:sz="0" w:space="0" w:color="auto"/>
            <w:bottom w:val="none" w:sz="0" w:space="0" w:color="auto"/>
            <w:right w:val="none" w:sz="0" w:space="0" w:color="auto"/>
          </w:divBdr>
        </w:div>
        <w:div w:id="1065907298">
          <w:marLeft w:val="0"/>
          <w:marRight w:val="0"/>
          <w:marTop w:val="0"/>
          <w:marBottom w:val="0"/>
          <w:divBdr>
            <w:top w:val="none" w:sz="0" w:space="0" w:color="auto"/>
            <w:left w:val="none" w:sz="0" w:space="0" w:color="auto"/>
            <w:bottom w:val="none" w:sz="0" w:space="0" w:color="auto"/>
            <w:right w:val="none" w:sz="0" w:space="0" w:color="auto"/>
          </w:divBdr>
        </w:div>
        <w:div w:id="24183634">
          <w:marLeft w:val="0"/>
          <w:marRight w:val="0"/>
          <w:marTop w:val="0"/>
          <w:marBottom w:val="0"/>
          <w:divBdr>
            <w:top w:val="none" w:sz="0" w:space="0" w:color="auto"/>
            <w:left w:val="none" w:sz="0" w:space="0" w:color="auto"/>
            <w:bottom w:val="none" w:sz="0" w:space="0" w:color="auto"/>
            <w:right w:val="none" w:sz="0" w:space="0" w:color="auto"/>
          </w:divBdr>
        </w:div>
        <w:div w:id="1791974727">
          <w:marLeft w:val="0"/>
          <w:marRight w:val="0"/>
          <w:marTop w:val="0"/>
          <w:marBottom w:val="0"/>
          <w:divBdr>
            <w:top w:val="none" w:sz="0" w:space="0" w:color="auto"/>
            <w:left w:val="none" w:sz="0" w:space="0" w:color="auto"/>
            <w:bottom w:val="none" w:sz="0" w:space="0" w:color="auto"/>
            <w:right w:val="none" w:sz="0" w:space="0" w:color="auto"/>
          </w:divBdr>
        </w:div>
        <w:div w:id="592782674">
          <w:marLeft w:val="0"/>
          <w:marRight w:val="0"/>
          <w:marTop w:val="0"/>
          <w:marBottom w:val="0"/>
          <w:divBdr>
            <w:top w:val="none" w:sz="0" w:space="0" w:color="auto"/>
            <w:left w:val="none" w:sz="0" w:space="0" w:color="auto"/>
            <w:bottom w:val="none" w:sz="0" w:space="0" w:color="auto"/>
            <w:right w:val="none" w:sz="0" w:space="0" w:color="auto"/>
          </w:divBdr>
        </w:div>
        <w:div w:id="1296256290">
          <w:marLeft w:val="0"/>
          <w:marRight w:val="0"/>
          <w:marTop w:val="0"/>
          <w:marBottom w:val="0"/>
          <w:divBdr>
            <w:top w:val="none" w:sz="0" w:space="0" w:color="auto"/>
            <w:left w:val="none" w:sz="0" w:space="0" w:color="auto"/>
            <w:bottom w:val="none" w:sz="0" w:space="0" w:color="auto"/>
            <w:right w:val="none" w:sz="0" w:space="0" w:color="auto"/>
          </w:divBdr>
        </w:div>
        <w:div w:id="1096051899">
          <w:marLeft w:val="0"/>
          <w:marRight w:val="0"/>
          <w:marTop w:val="0"/>
          <w:marBottom w:val="0"/>
          <w:divBdr>
            <w:top w:val="none" w:sz="0" w:space="0" w:color="auto"/>
            <w:left w:val="none" w:sz="0" w:space="0" w:color="auto"/>
            <w:bottom w:val="none" w:sz="0" w:space="0" w:color="auto"/>
            <w:right w:val="none" w:sz="0" w:space="0" w:color="auto"/>
          </w:divBdr>
        </w:div>
        <w:div w:id="1945307265">
          <w:marLeft w:val="0"/>
          <w:marRight w:val="0"/>
          <w:marTop w:val="0"/>
          <w:marBottom w:val="0"/>
          <w:divBdr>
            <w:top w:val="none" w:sz="0" w:space="0" w:color="auto"/>
            <w:left w:val="none" w:sz="0" w:space="0" w:color="auto"/>
            <w:bottom w:val="none" w:sz="0" w:space="0" w:color="auto"/>
            <w:right w:val="none" w:sz="0" w:space="0" w:color="auto"/>
          </w:divBdr>
        </w:div>
        <w:div w:id="1493794122">
          <w:marLeft w:val="0"/>
          <w:marRight w:val="0"/>
          <w:marTop w:val="0"/>
          <w:marBottom w:val="0"/>
          <w:divBdr>
            <w:top w:val="none" w:sz="0" w:space="0" w:color="auto"/>
            <w:left w:val="none" w:sz="0" w:space="0" w:color="auto"/>
            <w:bottom w:val="none" w:sz="0" w:space="0" w:color="auto"/>
            <w:right w:val="none" w:sz="0" w:space="0" w:color="auto"/>
          </w:divBdr>
        </w:div>
        <w:div w:id="557473464">
          <w:marLeft w:val="0"/>
          <w:marRight w:val="0"/>
          <w:marTop w:val="0"/>
          <w:marBottom w:val="0"/>
          <w:divBdr>
            <w:top w:val="none" w:sz="0" w:space="0" w:color="auto"/>
            <w:left w:val="none" w:sz="0" w:space="0" w:color="auto"/>
            <w:bottom w:val="none" w:sz="0" w:space="0" w:color="auto"/>
            <w:right w:val="none" w:sz="0" w:space="0" w:color="auto"/>
          </w:divBdr>
        </w:div>
        <w:div w:id="1448039729">
          <w:marLeft w:val="0"/>
          <w:marRight w:val="0"/>
          <w:marTop w:val="0"/>
          <w:marBottom w:val="0"/>
          <w:divBdr>
            <w:top w:val="none" w:sz="0" w:space="0" w:color="auto"/>
            <w:left w:val="none" w:sz="0" w:space="0" w:color="auto"/>
            <w:bottom w:val="none" w:sz="0" w:space="0" w:color="auto"/>
            <w:right w:val="none" w:sz="0" w:space="0" w:color="auto"/>
          </w:divBdr>
        </w:div>
        <w:div w:id="1656570450">
          <w:marLeft w:val="0"/>
          <w:marRight w:val="0"/>
          <w:marTop w:val="0"/>
          <w:marBottom w:val="0"/>
          <w:divBdr>
            <w:top w:val="none" w:sz="0" w:space="0" w:color="auto"/>
            <w:left w:val="none" w:sz="0" w:space="0" w:color="auto"/>
            <w:bottom w:val="none" w:sz="0" w:space="0" w:color="auto"/>
            <w:right w:val="none" w:sz="0" w:space="0" w:color="auto"/>
          </w:divBdr>
        </w:div>
        <w:div w:id="1644390121">
          <w:marLeft w:val="0"/>
          <w:marRight w:val="0"/>
          <w:marTop w:val="0"/>
          <w:marBottom w:val="0"/>
          <w:divBdr>
            <w:top w:val="none" w:sz="0" w:space="0" w:color="auto"/>
            <w:left w:val="none" w:sz="0" w:space="0" w:color="auto"/>
            <w:bottom w:val="none" w:sz="0" w:space="0" w:color="auto"/>
            <w:right w:val="none" w:sz="0" w:space="0" w:color="auto"/>
          </w:divBdr>
        </w:div>
        <w:div w:id="269703015">
          <w:marLeft w:val="0"/>
          <w:marRight w:val="0"/>
          <w:marTop w:val="0"/>
          <w:marBottom w:val="0"/>
          <w:divBdr>
            <w:top w:val="none" w:sz="0" w:space="0" w:color="auto"/>
            <w:left w:val="none" w:sz="0" w:space="0" w:color="auto"/>
            <w:bottom w:val="none" w:sz="0" w:space="0" w:color="auto"/>
            <w:right w:val="none" w:sz="0" w:space="0" w:color="auto"/>
          </w:divBdr>
        </w:div>
        <w:div w:id="699672359">
          <w:marLeft w:val="0"/>
          <w:marRight w:val="0"/>
          <w:marTop w:val="0"/>
          <w:marBottom w:val="0"/>
          <w:divBdr>
            <w:top w:val="none" w:sz="0" w:space="0" w:color="auto"/>
            <w:left w:val="none" w:sz="0" w:space="0" w:color="auto"/>
            <w:bottom w:val="none" w:sz="0" w:space="0" w:color="auto"/>
            <w:right w:val="none" w:sz="0" w:space="0" w:color="auto"/>
          </w:divBdr>
        </w:div>
        <w:div w:id="315456363">
          <w:marLeft w:val="0"/>
          <w:marRight w:val="0"/>
          <w:marTop w:val="0"/>
          <w:marBottom w:val="0"/>
          <w:divBdr>
            <w:top w:val="none" w:sz="0" w:space="0" w:color="auto"/>
            <w:left w:val="none" w:sz="0" w:space="0" w:color="auto"/>
            <w:bottom w:val="none" w:sz="0" w:space="0" w:color="auto"/>
            <w:right w:val="none" w:sz="0" w:space="0" w:color="auto"/>
          </w:divBdr>
        </w:div>
        <w:div w:id="1537351198">
          <w:marLeft w:val="0"/>
          <w:marRight w:val="0"/>
          <w:marTop w:val="0"/>
          <w:marBottom w:val="0"/>
          <w:divBdr>
            <w:top w:val="none" w:sz="0" w:space="0" w:color="auto"/>
            <w:left w:val="none" w:sz="0" w:space="0" w:color="auto"/>
            <w:bottom w:val="none" w:sz="0" w:space="0" w:color="auto"/>
            <w:right w:val="none" w:sz="0" w:space="0" w:color="auto"/>
          </w:divBdr>
        </w:div>
        <w:div w:id="150174029">
          <w:marLeft w:val="0"/>
          <w:marRight w:val="0"/>
          <w:marTop w:val="0"/>
          <w:marBottom w:val="0"/>
          <w:divBdr>
            <w:top w:val="none" w:sz="0" w:space="0" w:color="auto"/>
            <w:left w:val="none" w:sz="0" w:space="0" w:color="auto"/>
            <w:bottom w:val="none" w:sz="0" w:space="0" w:color="auto"/>
            <w:right w:val="none" w:sz="0" w:space="0" w:color="auto"/>
          </w:divBdr>
        </w:div>
        <w:div w:id="762187582">
          <w:marLeft w:val="0"/>
          <w:marRight w:val="0"/>
          <w:marTop w:val="0"/>
          <w:marBottom w:val="0"/>
          <w:divBdr>
            <w:top w:val="none" w:sz="0" w:space="0" w:color="auto"/>
            <w:left w:val="none" w:sz="0" w:space="0" w:color="auto"/>
            <w:bottom w:val="none" w:sz="0" w:space="0" w:color="auto"/>
            <w:right w:val="none" w:sz="0" w:space="0" w:color="auto"/>
          </w:divBdr>
        </w:div>
        <w:div w:id="1059985751">
          <w:marLeft w:val="0"/>
          <w:marRight w:val="0"/>
          <w:marTop w:val="0"/>
          <w:marBottom w:val="0"/>
          <w:divBdr>
            <w:top w:val="none" w:sz="0" w:space="0" w:color="auto"/>
            <w:left w:val="none" w:sz="0" w:space="0" w:color="auto"/>
            <w:bottom w:val="none" w:sz="0" w:space="0" w:color="auto"/>
            <w:right w:val="none" w:sz="0" w:space="0" w:color="auto"/>
          </w:divBdr>
        </w:div>
        <w:div w:id="631326145">
          <w:marLeft w:val="0"/>
          <w:marRight w:val="0"/>
          <w:marTop w:val="0"/>
          <w:marBottom w:val="0"/>
          <w:divBdr>
            <w:top w:val="none" w:sz="0" w:space="0" w:color="auto"/>
            <w:left w:val="none" w:sz="0" w:space="0" w:color="auto"/>
            <w:bottom w:val="none" w:sz="0" w:space="0" w:color="auto"/>
            <w:right w:val="none" w:sz="0" w:space="0" w:color="auto"/>
          </w:divBdr>
        </w:div>
        <w:div w:id="425616208">
          <w:marLeft w:val="0"/>
          <w:marRight w:val="0"/>
          <w:marTop w:val="0"/>
          <w:marBottom w:val="0"/>
          <w:divBdr>
            <w:top w:val="none" w:sz="0" w:space="0" w:color="auto"/>
            <w:left w:val="none" w:sz="0" w:space="0" w:color="auto"/>
            <w:bottom w:val="none" w:sz="0" w:space="0" w:color="auto"/>
            <w:right w:val="none" w:sz="0" w:space="0" w:color="auto"/>
          </w:divBdr>
        </w:div>
      </w:divsChild>
    </w:div>
    <w:div w:id="232087232">
      <w:bodyDiv w:val="1"/>
      <w:marLeft w:val="0"/>
      <w:marRight w:val="0"/>
      <w:marTop w:val="0"/>
      <w:marBottom w:val="0"/>
      <w:divBdr>
        <w:top w:val="none" w:sz="0" w:space="0" w:color="auto"/>
        <w:left w:val="none" w:sz="0" w:space="0" w:color="auto"/>
        <w:bottom w:val="none" w:sz="0" w:space="0" w:color="auto"/>
        <w:right w:val="none" w:sz="0" w:space="0" w:color="auto"/>
      </w:divBdr>
    </w:div>
    <w:div w:id="586427058">
      <w:bodyDiv w:val="1"/>
      <w:marLeft w:val="0"/>
      <w:marRight w:val="0"/>
      <w:marTop w:val="0"/>
      <w:marBottom w:val="0"/>
      <w:divBdr>
        <w:top w:val="none" w:sz="0" w:space="0" w:color="auto"/>
        <w:left w:val="none" w:sz="0" w:space="0" w:color="auto"/>
        <w:bottom w:val="none" w:sz="0" w:space="0" w:color="auto"/>
        <w:right w:val="none" w:sz="0" w:space="0" w:color="auto"/>
      </w:divBdr>
    </w:div>
    <w:div w:id="632372497">
      <w:bodyDiv w:val="1"/>
      <w:marLeft w:val="0"/>
      <w:marRight w:val="0"/>
      <w:marTop w:val="0"/>
      <w:marBottom w:val="0"/>
      <w:divBdr>
        <w:top w:val="none" w:sz="0" w:space="0" w:color="auto"/>
        <w:left w:val="none" w:sz="0" w:space="0" w:color="auto"/>
        <w:bottom w:val="none" w:sz="0" w:space="0" w:color="auto"/>
        <w:right w:val="none" w:sz="0" w:space="0" w:color="auto"/>
      </w:divBdr>
    </w:div>
    <w:div w:id="675614497">
      <w:bodyDiv w:val="1"/>
      <w:marLeft w:val="0"/>
      <w:marRight w:val="0"/>
      <w:marTop w:val="0"/>
      <w:marBottom w:val="0"/>
      <w:divBdr>
        <w:top w:val="none" w:sz="0" w:space="0" w:color="auto"/>
        <w:left w:val="none" w:sz="0" w:space="0" w:color="auto"/>
        <w:bottom w:val="none" w:sz="0" w:space="0" w:color="auto"/>
        <w:right w:val="none" w:sz="0" w:space="0" w:color="auto"/>
      </w:divBdr>
    </w:div>
    <w:div w:id="204027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1690</Words>
  <Characters>9639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ZAOKIOUT</Company>
  <LinksUpToDate>false</LinksUpToDate>
  <CharactersWithSpaces>11307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MtdUser3</dc:creator>
  <cp:lastModifiedBy>Буторина Ольга Владимировна</cp:lastModifiedBy>
  <cp:revision>2</cp:revision>
  <dcterms:created xsi:type="dcterms:W3CDTF">2017-03-21T05:58:00Z</dcterms:created>
  <dcterms:modified xsi:type="dcterms:W3CDTF">2017-03-21T05:58:00Z</dcterms:modified>
</cp:coreProperties>
</file>