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B70F4" w14:textId="77777777" w:rsidR="00E17BD0" w:rsidRDefault="00E17BD0" w:rsidP="00E17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BD0">
        <w:rPr>
          <w:rFonts w:ascii="Times New Roman" w:hAnsi="Times New Roman" w:cs="Times New Roman"/>
          <w:b/>
          <w:sz w:val="28"/>
          <w:szCs w:val="28"/>
        </w:rPr>
        <w:t xml:space="preserve">Форма предоставления сведений для Отдела МВД России по ЗАТО </w:t>
      </w:r>
    </w:p>
    <w:p w14:paraId="7C9A3EBB" w14:textId="390A5541" w:rsidR="0063076A" w:rsidRDefault="00E17BD0" w:rsidP="00E17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E17BD0">
        <w:rPr>
          <w:rFonts w:ascii="Times New Roman" w:hAnsi="Times New Roman" w:cs="Times New Roman"/>
          <w:b/>
          <w:sz w:val="28"/>
          <w:szCs w:val="28"/>
        </w:rPr>
        <w:t xml:space="preserve">. Снежинск о заключенных договорах (контрактах) </w:t>
      </w:r>
    </w:p>
    <w:p w14:paraId="5CD6332C" w14:textId="2075F6E1" w:rsidR="00E17BD0" w:rsidRDefault="00E17BD0" w:rsidP="00E17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3FCB1" w14:textId="77777777" w:rsidR="00E17BD0" w:rsidRPr="00E17BD0" w:rsidRDefault="00E17BD0" w:rsidP="00E17BD0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7BD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1</w:t>
      </w:r>
    </w:p>
    <w:p w14:paraId="2391BCB6" w14:textId="77777777" w:rsidR="00E17BD0" w:rsidRPr="00E17BD0" w:rsidRDefault="00E17BD0" w:rsidP="00E17BD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Hlk7187566"/>
      <w:r w:rsidRPr="00E17BD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Информация о договорах (контрактах), заключенных в период с 01.01.2018 г. по 23.04.2019 г.</w:t>
      </w:r>
      <w:r w:rsidRPr="00E17BD0">
        <w:rPr>
          <w:rFonts w:ascii="Calibri" w:eastAsia="Calibri" w:hAnsi="Calibri" w:cs="Times New Roman"/>
          <w:b/>
        </w:rPr>
        <w:t xml:space="preserve"> </w:t>
      </w:r>
      <w:r w:rsidRPr="00E17BD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соответствии с п. 4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479"/>
        <w:gridCol w:w="1580"/>
        <w:gridCol w:w="2877"/>
        <w:gridCol w:w="2878"/>
        <w:gridCol w:w="2110"/>
        <w:gridCol w:w="2111"/>
      </w:tblGrid>
      <w:tr w:rsidR="00E17BD0" w:rsidRPr="00E17BD0" w14:paraId="0907F3E9" w14:textId="77777777" w:rsidTr="005633F2">
        <w:trPr>
          <w:trHeight w:val="557"/>
        </w:trPr>
        <w:tc>
          <w:tcPr>
            <w:tcW w:w="561" w:type="dxa"/>
            <w:vMerge w:val="restart"/>
            <w:shd w:val="clear" w:color="auto" w:fill="auto"/>
            <w:vAlign w:val="center"/>
          </w:tcPr>
          <w:p w14:paraId="2901649D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1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479" w:type="dxa"/>
            <w:vMerge w:val="restart"/>
            <w:shd w:val="clear" w:color="auto" w:fill="auto"/>
            <w:vAlign w:val="center"/>
          </w:tcPr>
          <w:p w14:paraId="357DB45A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1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Предмет договора (контракта)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14:paraId="327CA7F4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1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Цена договора (контракта), руб.</w:t>
            </w:r>
          </w:p>
        </w:tc>
        <w:tc>
          <w:tcPr>
            <w:tcW w:w="5755" w:type="dxa"/>
            <w:gridSpan w:val="2"/>
            <w:shd w:val="clear" w:color="auto" w:fill="auto"/>
            <w:vAlign w:val="center"/>
          </w:tcPr>
          <w:p w14:paraId="73440B83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1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Стороны договора (контракта)</w:t>
            </w:r>
          </w:p>
        </w:tc>
        <w:tc>
          <w:tcPr>
            <w:tcW w:w="2110" w:type="dxa"/>
            <w:vMerge w:val="restart"/>
            <w:shd w:val="clear" w:color="auto" w:fill="auto"/>
            <w:vAlign w:val="center"/>
          </w:tcPr>
          <w:p w14:paraId="147A928F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1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 заключения договора (контракта)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14:paraId="3D553611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1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 исполнения (оплаты) договора (контракта)</w:t>
            </w:r>
          </w:p>
        </w:tc>
      </w:tr>
      <w:tr w:rsidR="00E17BD0" w:rsidRPr="00E17BD0" w14:paraId="6A102ABC" w14:textId="77777777" w:rsidTr="005633F2">
        <w:trPr>
          <w:trHeight w:val="714"/>
        </w:trPr>
        <w:tc>
          <w:tcPr>
            <w:tcW w:w="561" w:type="dxa"/>
            <w:vMerge/>
            <w:shd w:val="clear" w:color="auto" w:fill="auto"/>
          </w:tcPr>
          <w:p w14:paraId="1124DAEF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79" w:type="dxa"/>
            <w:vMerge/>
            <w:shd w:val="clear" w:color="auto" w:fill="auto"/>
          </w:tcPr>
          <w:p w14:paraId="4DEFB985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00AD1416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0AE851A2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1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Наименование заказчика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0D906BD4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1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Наименование поставщика (</w:t>
            </w:r>
            <w:bookmarkStart w:id="1" w:name="_GoBack"/>
            <w:bookmarkEnd w:id="1"/>
            <w:r w:rsidRPr="00E1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исполнителя, подрядчика)</w:t>
            </w:r>
          </w:p>
        </w:tc>
        <w:tc>
          <w:tcPr>
            <w:tcW w:w="2110" w:type="dxa"/>
            <w:vMerge/>
            <w:shd w:val="clear" w:color="auto" w:fill="auto"/>
          </w:tcPr>
          <w:p w14:paraId="788556ED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14:paraId="2E64BF6B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7BD0" w:rsidRPr="00E17BD0" w14:paraId="640754DE" w14:textId="77777777" w:rsidTr="005633F2">
        <w:tc>
          <w:tcPr>
            <w:tcW w:w="561" w:type="dxa"/>
            <w:shd w:val="clear" w:color="auto" w:fill="auto"/>
            <w:vAlign w:val="center"/>
          </w:tcPr>
          <w:p w14:paraId="0944575A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17BD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1DD7BE23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78A5FF28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133A9573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49841041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6A705F48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74044CE8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7BD0" w:rsidRPr="00E17BD0" w14:paraId="6594C71D" w14:textId="77777777" w:rsidTr="005633F2">
        <w:tc>
          <w:tcPr>
            <w:tcW w:w="561" w:type="dxa"/>
            <w:shd w:val="clear" w:color="auto" w:fill="auto"/>
            <w:vAlign w:val="center"/>
          </w:tcPr>
          <w:p w14:paraId="084FBAC5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17BD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75BCBD2D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64B26E97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7" w:type="dxa"/>
            <w:shd w:val="clear" w:color="auto" w:fill="auto"/>
            <w:vAlign w:val="center"/>
          </w:tcPr>
          <w:p w14:paraId="2C4991D0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14:paraId="1D6BB52D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4812464E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001FF8B4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0"/>
    </w:tbl>
    <w:p w14:paraId="688CCBAF" w14:textId="6B08C7FF" w:rsidR="00E17BD0" w:rsidRDefault="00E17BD0" w:rsidP="00E17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D661D" w14:textId="107356B5" w:rsidR="00F511E8" w:rsidRDefault="00F511E8" w:rsidP="00E17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D20E02" w14:textId="77777777" w:rsidR="00F511E8" w:rsidRDefault="00F511E8" w:rsidP="00E17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D7C4A" w14:textId="4AC53CA7" w:rsidR="00E17BD0" w:rsidRDefault="00E17BD0" w:rsidP="00E17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36E4E8" w14:textId="77777777" w:rsidR="00E17BD0" w:rsidRPr="00E17BD0" w:rsidRDefault="00E17BD0" w:rsidP="00E17BD0">
      <w:pPr>
        <w:spacing w:after="16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7BD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2</w:t>
      </w:r>
    </w:p>
    <w:p w14:paraId="2FF85E7E" w14:textId="77777777" w:rsidR="00E17BD0" w:rsidRPr="00E17BD0" w:rsidRDefault="00E17BD0" w:rsidP="00E17BD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17BD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Информация о договорах (контрактах), заключенных в период с 01.01.2018 г. по 23.04.2019 г.</w:t>
      </w:r>
      <w:r w:rsidRPr="00E17BD0">
        <w:rPr>
          <w:rFonts w:ascii="Times New Roman" w:eastAsia="Calibri" w:hAnsi="Times New Roman" w:cs="Times New Roman"/>
          <w:b/>
        </w:rPr>
        <w:t xml:space="preserve"> </w:t>
      </w:r>
      <w:r w:rsidRPr="00E17BD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соответствии </w:t>
      </w:r>
    </w:p>
    <w:p w14:paraId="664DC2D1" w14:textId="77777777" w:rsidR="00E17BD0" w:rsidRPr="00E17BD0" w:rsidRDefault="00E17BD0" w:rsidP="00E17BD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17BD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п. 9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79"/>
        <w:gridCol w:w="1580"/>
        <w:gridCol w:w="2861"/>
        <w:gridCol w:w="2861"/>
        <w:gridCol w:w="2126"/>
        <w:gridCol w:w="2127"/>
      </w:tblGrid>
      <w:tr w:rsidR="00E17BD0" w:rsidRPr="00E17BD0" w14:paraId="76B97F52" w14:textId="77777777" w:rsidTr="005633F2">
        <w:trPr>
          <w:trHeight w:val="699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5037AADC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1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479" w:type="dxa"/>
            <w:vMerge w:val="restart"/>
            <w:shd w:val="clear" w:color="auto" w:fill="auto"/>
            <w:vAlign w:val="center"/>
          </w:tcPr>
          <w:p w14:paraId="02A29916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1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Предмет договора (контракта)</w:t>
            </w:r>
          </w:p>
        </w:tc>
        <w:tc>
          <w:tcPr>
            <w:tcW w:w="1580" w:type="dxa"/>
            <w:vMerge w:val="restart"/>
            <w:shd w:val="clear" w:color="auto" w:fill="auto"/>
            <w:vAlign w:val="center"/>
          </w:tcPr>
          <w:p w14:paraId="32D78855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1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Цена договора (контракта), руб.</w:t>
            </w:r>
          </w:p>
        </w:tc>
        <w:tc>
          <w:tcPr>
            <w:tcW w:w="5722" w:type="dxa"/>
            <w:gridSpan w:val="2"/>
            <w:shd w:val="clear" w:color="auto" w:fill="auto"/>
            <w:vAlign w:val="center"/>
          </w:tcPr>
          <w:p w14:paraId="1195E639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1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Стороны договора (контракта)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EADCBCF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1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 заключения договора (контракта)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C709965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1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Дата исполнения (оплата) договора (контракта)</w:t>
            </w:r>
          </w:p>
        </w:tc>
      </w:tr>
      <w:tr w:rsidR="00E17BD0" w:rsidRPr="00E17BD0" w14:paraId="16B8AA3E" w14:textId="77777777" w:rsidTr="005633F2">
        <w:tc>
          <w:tcPr>
            <w:tcW w:w="562" w:type="dxa"/>
            <w:vMerge/>
            <w:shd w:val="clear" w:color="auto" w:fill="auto"/>
          </w:tcPr>
          <w:p w14:paraId="45565F81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79" w:type="dxa"/>
            <w:vMerge/>
            <w:shd w:val="clear" w:color="auto" w:fill="auto"/>
          </w:tcPr>
          <w:p w14:paraId="1D9AB54D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532A11DB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0FFBD1F5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1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Наименование заказчика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AB25DD9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1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Наименование поставщика (исполнителя, подрядчика)</w:t>
            </w:r>
          </w:p>
        </w:tc>
        <w:tc>
          <w:tcPr>
            <w:tcW w:w="2126" w:type="dxa"/>
            <w:vMerge/>
            <w:shd w:val="clear" w:color="auto" w:fill="auto"/>
          </w:tcPr>
          <w:p w14:paraId="37C7305D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F973427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7BD0" w:rsidRPr="00E17BD0" w14:paraId="586ED618" w14:textId="77777777" w:rsidTr="005633F2">
        <w:tc>
          <w:tcPr>
            <w:tcW w:w="562" w:type="dxa"/>
            <w:shd w:val="clear" w:color="auto" w:fill="auto"/>
          </w:tcPr>
          <w:p w14:paraId="4567B98E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17BD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37465CCB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2162BA47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63910A29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4E3FB4F7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0E3B0C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5FC3AF7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17BD0" w:rsidRPr="00E17BD0" w14:paraId="42564BDB" w14:textId="77777777" w:rsidTr="005633F2">
        <w:tc>
          <w:tcPr>
            <w:tcW w:w="562" w:type="dxa"/>
            <w:shd w:val="clear" w:color="auto" w:fill="auto"/>
          </w:tcPr>
          <w:p w14:paraId="2F1831AF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17BD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4E36CDAE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277D7483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12EB9970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736A1AFA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99D8FD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126389A" w14:textId="77777777" w:rsidR="00E17BD0" w:rsidRPr="00E17BD0" w:rsidRDefault="00E17BD0" w:rsidP="00E17B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BB4AD69" w14:textId="77777777" w:rsidR="00E17BD0" w:rsidRPr="00E17BD0" w:rsidRDefault="00E17BD0" w:rsidP="00E17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7BD0" w:rsidRPr="00E17BD0" w:rsidSect="00E17BD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48"/>
    <w:rsid w:val="001A60E6"/>
    <w:rsid w:val="005633F2"/>
    <w:rsid w:val="0063076A"/>
    <w:rsid w:val="00650648"/>
    <w:rsid w:val="00E17BD0"/>
    <w:rsid w:val="00F5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E724"/>
  <w15:chartTrackingRefBased/>
  <w15:docId w15:val="{A6AFBC75-8003-493B-BA3E-8BD157F0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Борисовна</dc:creator>
  <cp:keywords/>
  <dc:description/>
  <cp:lastModifiedBy>Кириллова Елена Борисовна</cp:lastModifiedBy>
  <cp:revision>4</cp:revision>
  <dcterms:created xsi:type="dcterms:W3CDTF">2019-04-29T08:24:00Z</dcterms:created>
  <dcterms:modified xsi:type="dcterms:W3CDTF">2019-04-29T08:37:00Z</dcterms:modified>
</cp:coreProperties>
</file>