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A0" w:rsidRPr="007A3DAE" w:rsidRDefault="00494998" w:rsidP="00B70313">
      <w:pPr>
        <w:ind w:left="10206"/>
        <w:jc w:val="center"/>
        <w:rPr>
          <w:sz w:val="28"/>
          <w:szCs w:val="28"/>
        </w:rPr>
      </w:pPr>
      <w:r w:rsidRPr="007A3DAE">
        <w:rPr>
          <w:sz w:val="28"/>
          <w:szCs w:val="28"/>
        </w:rPr>
        <w:t>ПРИЛОЖЕНИЕ 1</w:t>
      </w:r>
    </w:p>
    <w:p w:rsidR="00DE5B5D" w:rsidRPr="007A3DAE" w:rsidRDefault="001B2DEE" w:rsidP="00B70313">
      <w:pPr>
        <w:ind w:left="10206"/>
        <w:jc w:val="center"/>
        <w:rPr>
          <w:sz w:val="28"/>
          <w:szCs w:val="28"/>
        </w:rPr>
      </w:pPr>
      <w:r w:rsidRPr="007A3DAE">
        <w:rPr>
          <w:sz w:val="28"/>
          <w:szCs w:val="28"/>
        </w:rPr>
        <w:t>к приказу</w:t>
      </w:r>
      <w:r w:rsidR="003555A0" w:rsidRPr="007A3DAE">
        <w:rPr>
          <w:sz w:val="28"/>
          <w:szCs w:val="28"/>
        </w:rPr>
        <w:t xml:space="preserve"> Управления культуры</w:t>
      </w:r>
    </w:p>
    <w:p w:rsidR="003555A0" w:rsidRPr="007A3DAE" w:rsidRDefault="003555A0" w:rsidP="00B70313">
      <w:pPr>
        <w:ind w:left="10206"/>
        <w:jc w:val="center"/>
        <w:rPr>
          <w:sz w:val="28"/>
          <w:szCs w:val="28"/>
        </w:rPr>
      </w:pPr>
      <w:r w:rsidRPr="007A3DAE">
        <w:rPr>
          <w:sz w:val="28"/>
          <w:szCs w:val="28"/>
        </w:rPr>
        <w:t>и молодежной политики</w:t>
      </w:r>
    </w:p>
    <w:p w:rsidR="00DE5B5D" w:rsidRPr="007A3DAE" w:rsidRDefault="003555A0" w:rsidP="00B70313">
      <w:pPr>
        <w:ind w:left="10206"/>
        <w:jc w:val="center"/>
        <w:rPr>
          <w:sz w:val="28"/>
          <w:szCs w:val="28"/>
        </w:rPr>
      </w:pPr>
      <w:r w:rsidRPr="007A3DAE">
        <w:rPr>
          <w:sz w:val="28"/>
          <w:szCs w:val="28"/>
        </w:rPr>
        <w:t>о</w:t>
      </w:r>
      <w:r w:rsidR="001B2DEE" w:rsidRPr="007A3DAE">
        <w:rPr>
          <w:sz w:val="28"/>
          <w:szCs w:val="28"/>
        </w:rPr>
        <w:t xml:space="preserve">т </w:t>
      </w:r>
      <w:r w:rsidR="001D053A" w:rsidRPr="007A3DAE">
        <w:rPr>
          <w:sz w:val="28"/>
          <w:szCs w:val="28"/>
        </w:rPr>
        <w:t>«</w:t>
      </w:r>
      <w:r w:rsidR="00DD50DD">
        <w:rPr>
          <w:sz w:val="28"/>
          <w:szCs w:val="28"/>
        </w:rPr>
        <w:t>01</w:t>
      </w:r>
      <w:r w:rsidR="001D053A" w:rsidRPr="007A3DAE">
        <w:rPr>
          <w:sz w:val="28"/>
          <w:szCs w:val="28"/>
        </w:rPr>
        <w:t xml:space="preserve">» </w:t>
      </w:r>
      <w:r w:rsidR="00DD50DD">
        <w:rPr>
          <w:sz w:val="28"/>
          <w:szCs w:val="28"/>
        </w:rPr>
        <w:t>июля</w:t>
      </w:r>
      <w:r w:rsidR="00566EE5" w:rsidRPr="007A3DAE">
        <w:rPr>
          <w:sz w:val="28"/>
          <w:szCs w:val="28"/>
        </w:rPr>
        <w:t xml:space="preserve"> </w:t>
      </w:r>
      <w:r w:rsidR="007A3DAE">
        <w:rPr>
          <w:sz w:val="28"/>
          <w:szCs w:val="28"/>
        </w:rPr>
        <w:t>2020</w:t>
      </w:r>
      <w:r w:rsidR="001D053A" w:rsidRPr="007A3DAE">
        <w:rPr>
          <w:sz w:val="28"/>
          <w:szCs w:val="28"/>
        </w:rPr>
        <w:t xml:space="preserve"> г. №</w:t>
      </w:r>
      <w:r w:rsidR="00DD50DD">
        <w:rPr>
          <w:sz w:val="28"/>
          <w:szCs w:val="28"/>
        </w:rPr>
        <w:t xml:space="preserve"> 46</w:t>
      </w:r>
    </w:p>
    <w:p w:rsidR="007A3DAE" w:rsidRPr="007A3DAE" w:rsidRDefault="007A3DAE" w:rsidP="007A3DAE">
      <w:pPr>
        <w:pStyle w:val="22"/>
        <w:widowControl/>
        <w:shd w:val="clear" w:color="auto" w:fill="auto"/>
        <w:spacing w:before="0" w:after="0" w:line="18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DAE">
        <w:rPr>
          <w:rFonts w:ascii="Times New Roman" w:hAnsi="Times New Roman" w:cs="Times New Roman"/>
          <w:b/>
          <w:sz w:val="28"/>
          <w:szCs w:val="28"/>
        </w:rPr>
        <w:t>Ведомственный перечень</w:t>
      </w:r>
    </w:p>
    <w:p w:rsidR="007A3DAE" w:rsidRPr="007A3DAE" w:rsidRDefault="007A3DAE" w:rsidP="007A3DAE">
      <w:pPr>
        <w:pStyle w:val="22"/>
        <w:widowControl/>
        <w:shd w:val="clear" w:color="auto" w:fill="auto"/>
        <w:spacing w:before="0" w:after="0" w:line="18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3DAE" w:rsidRPr="007A3DAE" w:rsidRDefault="007A3DAE" w:rsidP="007A3DAE">
      <w:pPr>
        <w:pStyle w:val="22"/>
        <w:widowControl/>
        <w:shd w:val="clear" w:color="auto" w:fill="auto"/>
        <w:spacing w:before="0" w:after="0" w:line="18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3DAE">
        <w:rPr>
          <w:rFonts w:ascii="Times New Roman" w:hAnsi="Times New Roman" w:cs="Times New Roman"/>
          <w:sz w:val="28"/>
          <w:szCs w:val="28"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</w:p>
    <w:p w:rsidR="007A3DAE" w:rsidRPr="007A3DAE" w:rsidRDefault="007A3DAE" w:rsidP="007A3DAE">
      <w:pPr>
        <w:pStyle w:val="22"/>
        <w:widowControl/>
        <w:shd w:val="clear" w:color="auto" w:fill="auto"/>
        <w:spacing w:before="0" w:after="0" w:line="18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974"/>
        <w:gridCol w:w="3959"/>
        <w:gridCol w:w="58"/>
        <w:gridCol w:w="900"/>
        <w:gridCol w:w="122"/>
        <w:gridCol w:w="1080"/>
        <w:gridCol w:w="2339"/>
        <w:gridCol w:w="1979"/>
        <w:gridCol w:w="2164"/>
        <w:gridCol w:w="1694"/>
      </w:tblGrid>
      <w:tr w:rsidR="007A3DAE" w:rsidRPr="007A3DAE" w:rsidTr="008D5F6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ind w:right="-78"/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7A3DAE">
              <w:rPr>
                <w:b/>
                <w:sz w:val="18"/>
                <w:szCs w:val="18"/>
              </w:rPr>
              <w:t>п</w:t>
            </w:r>
            <w:proofErr w:type="gramEnd"/>
            <w:r w:rsidRPr="007A3DAE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rStyle w:val="255pt"/>
                <w:bCs w:val="0"/>
                <w:sz w:val="18"/>
                <w:szCs w:val="18"/>
              </w:rPr>
            </w:pPr>
            <w:r w:rsidRPr="007A3DAE">
              <w:rPr>
                <w:rStyle w:val="255pt"/>
                <w:bCs w:val="0"/>
                <w:sz w:val="18"/>
                <w:szCs w:val="18"/>
              </w:rPr>
              <w:t>Код по ОКПД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AE">
              <w:rPr>
                <w:rStyle w:val="212pt"/>
                <w:b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AE">
              <w:rPr>
                <w:rStyle w:val="212pt"/>
                <w:b/>
                <w:sz w:val="20"/>
              </w:rPr>
              <w:t>Единица измерения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AE">
              <w:rPr>
                <w:rStyle w:val="212pt"/>
                <w:b/>
                <w:sz w:val="20"/>
              </w:rPr>
              <w:t>Требования к потребительским свойствам (в том числе качеству) и иным характеристикам (в том числе предельные цены), утвержденные постановлением  администрации Снежинского городского округа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AE">
              <w:rPr>
                <w:rStyle w:val="212pt"/>
                <w:b/>
                <w:sz w:val="20"/>
              </w:rPr>
              <w:t xml:space="preserve">Требования к потребительским свойствам (в том числе качеству) и иным характеристикам (в том числе предельные цены),  отдельных видов товаров, работ, услуг, утвержденные главным распорядителем средств бюджета города </w:t>
            </w:r>
            <w:proofErr w:type="spellStart"/>
            <w:r w:rsidRPr="007A3DAE">
              <w:rPr>
                <w:rStyle w:val="212pt"/>
                <w:b/>
                <w:sz w:val="20"/>
              </w:rPr>
              <w:t>Снежинска</w:t>
            </w:r>
            <w:proofErr w:type="spellEnd"/>
          </w:p>
        </w:tc>
      </w:tr>
      <w:tr w:rsidR="007A3DAE" w:rsidRPr="007A3DAE" w:rsidTr="008D5F6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rStyle w:val="255pt"/>
                <w:bCs w:val="0"/>
                <w:sz w:val="18"/>
                <w:szCs w:val="18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25"/>
              <w:jc w:val="center"/>
              <w:rPr>
                <w:rStyle w:val="212pt"/>
                <w:b/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AE">
              <w:rPr>
                <w:rStyle w:val="212pt"/>
                <w:b/>
                <w:sz w:val="20"/>
              </w:rPr>
              <w:t>код по ОКЕИ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AE">
              <w:rPr>
                <w:rStyle w:val="212pt"/>
                <w:b/>
                <w:sz w:val="20"/>
              </w:rPr>
              <w:t>наименование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AE">
              <w:rPr>
                <w:rStyle w:val="212pt"/>
                <w:b/>
                <w:sz w:val="20"/>
              </w:rPr>
              <w:t>характеристика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AE">
              <w:rPr>
                <w:rStyle w:val="212pt"/>
                <w:b/>
                <w:sz w:val="20"/>
              </w:rPr>
              <w:t>значение характеристики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AE">
              <w:rPr>
                <w:rStyle w:val="212pt"/>
                <w:b/>
                <w:sz w:val="20"/>
              </w:rPr>
              <w:t>характеристика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-108" w:firstLine="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AE">
              <w:rPr>
                <w:rStyle w:val="212pt"/>
                <w:b/>
                <w:sz w:val="20"/>
              </w:rPr>
              <w:t>значение характеристики</w:t>
            </w:r>
          </w:p>
        </w:tc>
      </w:tr>
      <w:tr w:rsidR="007A3DAE" w:rsidRPr="007A3DAE" w:rsidTr="008D5F60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Отдельные виды товаров, работ, услуг, включенные в перечень отдельных видов товаров, работ, услуг, предусмотренный Приложением 1 к Правилам определения требований к закупаемым заказчиками отдельным видам товаров, работ, услуг (в том числе предельные цены товаров, работ, услуг), утвержденным постановлением администрации Снежинского городского округа от 22.06.2020 № 759</w:t>
            </w:r>
          </w:p>
          <w:p w:rsidR="007A3DAE" w:rsidRPr="007A3DAE" w:rsidRDefault="007A3DAE" w:rsidP="008D5F60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3DAE" w:rsidRPr="007A3DAE" w:rsidTr="008D5F6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1.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Style w:val="255pt"/>
                <w:bCs w:val="0"/>
                <w:sz w:val="18"/>
                <w:szCs w:val="18"/>
              </w:rPr>
              <w:t>26.20.11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2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Компьютеры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7A3DAE"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t>10 кг</w:t>
              </w:r>
            </w:smartTag>
            <w:r w:rsidRPr="007A3DA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  <w:r w:rsidRPr="007A3DA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7A3DA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Пояснения по требуемой продукции: ноутбуки, планшетные компьютеры</w:t>
            </w:r>
            <w:r w:rsidRPr="007A3DA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ind w:right="-78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1.1.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rStyle w:val="255pt"/>
                <w:bCs w:val="0"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rStyle w:val="255pt"/>
                <w:bCs w:val="0"/>
                <w:sz w:val="18"/>
                <w:szCs w:val="18"/>
              </w:rPr>
            </w:pPr>
            <w:r w:rsidRPr="007A3DAE">
              <w:rPr>
                <w:rStyle w:val="255pt"/>
                <w:bCs w:val="0"/>
                <w:sz w:val="18"/>
                <w:szCs w:val="18"/>
              </w:rPr>
              <w:t>Планшетные компьютеры</w:t>
            </w:r>
          </w:p>
          <w:p w:rsidR="007A3DAE" w:rsidRPr="007A3DAE" w:rsidRDefault="007A3DAE" w:rsidP="008D5F60">
            <w:pPr>
              <w:keepNext/>
              <w:rPr>
                <w:bCs/>
              </w:rPr>
            </w:pP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 xml:space="preserve">(приобретаются для использования в служебных целях для работников, замещающих высшие должности муниципальной службы; </w:t>
            </w:r>
            <w:r w:rsidRPr="007A3DAE">
              <w:rPr>
                <w:sz w:val="18"/>
                <w:szCs w:val="18"/>
              </w:rPr>
              <w:t xml:space="preserve">руководителей организаций согласно Перечню (Приложение 2 к настоящему постановлению) 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с обоснованием потребности приобретения в пределах выделенных ассигнований на эти</w:t>
            </w:r>
            <w:bookmarkStart w:id="0" w:name="_GoBack"/>
            <w:bookmarkEnd w:id="0"/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 xml:space="preserve"> цели)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A3DAE">
              <w:rPr>
                <w:rStyle w:val="211pt"/>
                <w:sz w:val="18"/>
                <w:szCs w:val="18"/>
              </w:rPr>
              <w:t>039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A3DAE">
              <w:rPr>
                <w:rStyle w:val="211pt"/>
                <w:sz w:val="18"/>
                <w:szCs w:val="18"/>
              </w:rPr>
              <w:t>дюйм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Style w:val="211pt"/>
                <w:rFonts w:ascii="Times New Roman" w:eastAsiaTheme="minorHAnsi" w:hAnsi="Times New Roman"/>
                <w:sz w:val="18"/>
                <w:szCs w:val="18"/>
              </w:rPr>
              <w:t>Размер экрана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Style w:val="211pt"/>
                <w:rFonts w:ascii="Times New Roman" w:eastAsiaTheme="minorHAnsi" w:hAnsi="Times New Roman"/>
                <w:sz w:val="18"/>
                <w:szCs w:val="18"/>
              </w:rPr>
              <w:t>Не более 11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Style w:val="211pt"/>
                <w:rFonts w:ascii="Times New Roman" w:eastAsiaTheme="minorHAnsi" w:hAnsi="Times New Roman"/>
                <w:sz w:val="18"/>
                <w:szCs w:val="18"/>
              </w:rPr>
              <w:t>Размер экрана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Style w:val="211pt"/>
                <w:rFonts w:ascii="Times New Roman" w:eastAsiaTheme="minorHAnsi" w:hAnsi="Times New Roman"/>
                <w:sz w:val="18"/>
                <w:szCs w:val="18"/>
              </w:rPr>
              <w:t>Не более 11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Style w:val="255pt"/>
                <w:bCs w:val="0"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Style w:val="255pt"/>
                <w:b w:val="0"/>
                <w:sz w:val="18"/>
                <w:szCs w:val="18"/>
              </w:rPr>
              <w:t>166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Style w:val="255pt"/>
                <w:b w:val="0"/>
                <w:sz w:val="18"/>
                <w:szCs w:val="18"/>
              </w:rPr>
              <w:t>кг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Вес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1pt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Вес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1pt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Style w:val="255pt"/>
                <w:bCs w:val="0"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Style w:val="255pt"/>
                <w:bCs w:val="0"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Style w:val="255pt"/>
                <w:b w:val="0"/>
                <w:sz w:val="18"/>
                <w:szCs w:val="18"/>
              </w:rPr>
              <w:t>292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Style w:val="255pt"/>
                <w:b w:val="0"/>
                <w:sz w:val="18"/>
                <w:szCs w:val="18"/>
              </w:rPr>
              <w:t>МГц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Ч</w:t>
            </w:r>
            <w:r w:rsidRPr="007A3DAE">
              <w:rPr>
                <w:rStyle w:val="211pt"/>
                <w:sz w:val="18"/>
                <w:szCs w:val="18"/>
              </w:rPr>
              <w:t>астота 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Ч</w:t>
            </w:r>
            <w:r w:rsidRPr="007A3DAE">
              <w:rPr>
                <w:rStyle w:val="211pt"/>
                <w:sz w:val="18"/>
                <w:szCs w:val="18"/>
              </w:rPr>
              <w:t>астота 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Style w:val="255pt"/>
                <w:bCs w:val="0"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proofErr w:type="spellStart"/>
            <w:r w:rsidRPr="007A3DAE">
              <w:rPr>
                <w:sz w:val="18"/>
                <w:szCs w:val="18"/>
              </w:rPr>
              <w:t>МБайт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1pt"/>
                <w:sz w:val="18"/>
                <w:szCs w:val="18"/>
              </w:rPr>
              <w:t>Размер  оперативной памяти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Style w:val="211pt"/>
                <w:sz w:val="18"/>
                <w:szCs w:val="18"/>
              </w:rPr>
            </w:pPr>
            <w:r w:rsidRPr="007A3DAE">
              <w:rPr>
                <w:rStyle w:val="211pt"/>
                <w:sz w:val="18"/>
                <w:szCs w:val="18"/>
              </w:rPr>
              <w:t>Не более 6144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1pt"/>
                <w:sz w:val="18"/>
                <w:szCs w:val="18"/>
              </w:rPr>
              <w:t>Размер (объем) оперативной памяти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Style w:val="211pt"/>
                <w:sz w:val="18"/>
                <w:szCs w:val="18"/>
              </w:rPr>
            </w:pPr>
            <w:r w:rsidRPr="007A3DAE">
              <w:rPr>
                <w:rStyle w:val="211pt"/>
                <w:sz w:val="18"/>
                <w:szCs w:val="18"/>
              </w:rPr>
              <w:t>Не более 6144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Style w:val="255pt"/>
                <w:bCs w:val="0"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2553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proofErr w:type="spellStart"/>
            <w:r w:rsidRPr="007A3DAE">
              <w:rPr>
                <w:sz w:val="18"/>
                <w:szCs w:val="18"/>
              </w:rPr>
              <w:t>ГБайт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1pt"/>
                <w:sz w:val="18"/>
                <w:szCs w:val="18"/>
              </w:rPr>
              <w:t>Объем накопителя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Style w:val="211pt"/>
                <w:sz w:val="18"/>
                <w:szCs w:val="18"/>
              </w:rPr>
            </w:pPr>
            <w:r w:rsidRPr="007A3DAE">
              <w:rPr>
                <w:rStyle w:val="211pt"/>
                <w:sz w:val="18"/>
                <w:szCs w:val="18"/>
              </w:rPr>
              <w:t>Не более 128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1pt"/>
                <w:sz w:val="18"/>
                <w:szCs w:val="18"/>
              </w:rPr>
              <w:t>Объем накопителя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Style w:val="211pt"/>
                <w:sz w:val="18"/>
                <w:szCs w:val="18"/>
              </w:rPr>
            </w:pPr>
            <w:r w:rsidRPr="007A3DAE">
              <w:rPr>
                <w:rStyle w:val="211pt"/>
                <w:sz w:val="18"/>
                <w:szCs w:val="18"/>
              </w:rPr>
              <w:t>Не более 128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Style w:val="255pt"/>
                <w:bCs w:val="0"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1pt"/>
                <w:sz w:val="18"/>
                <w:szCs w:val="18"/>
              </w:rPr>
              <w:t xml:space="preserve">Тип жесткого диска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Style w:val="211pt"/>
                <w:sz w:val="18"/>
                <w:szCs w:val="18"/>
              </w:rPr>
            </w:pPr>
            <w:r w:rsidRPr="007A3DAE">
              <w:rPr>
                <w:rStyle w:val="211pt"/>
                <w:sz w:val="18"/>
                <w:szCs w:val="18"/>
              </w:rPr>
              <w:t>SDHC карта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1pt"/>
                <w:sz w:val="18"/>
                <w:szCs w:val="18"/>
              </w:rPr>
              <w:t xml:space="preserve">Тип жесткого диска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Style w:val="211pt"/>
                <w:sz w:val="18"/>
                <w:szCs w:val="18"/>
              </w:rPr>
            </w:pPr>
            <w:r w:rsidRPr="007A3DAE">
              <w:rPr>
                <w:rStyle w:val="211pt"/>
                <w:sz w:val="18"/>
                <w:szCs w:val="18"/>
              </w:rPr>
              <w:t>SDHC карта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Style w:val="255pt"/>
                <w:bCs w:val="0"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Style w:val="21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Style w:val="21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1pt"/>
                <w:sz w:val="18"/>
                <w:szCs w:val="18"/>
              </w:rPr>
              <w:t>Оптический привод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BookmanOldStyle"/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1pt"/>
                <w:sz w:val="18"/>
                <w:szCs w:val="18"/>
              </w:rPr>
              <w:t>Оптический привод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BookmanOldStyle"/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Style w:val="255pt"/>
                <w:bCs w:val="0"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Style w:val="21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Style w:val="21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1pt"/>
                <w:sz w:val="18"/>
                <w:szCs w:val="18"/>
              </w:rPr>
              <w:t xml:space="preserve">Наличие модулей </w:t>
            </w:r>
            <w:proofErr w:type="spellStart"/>
            <w:r w:rsidRPr="007A3DAE">
              <w:rPr>
                <w:rStyle w:val="211pt"/>
                <w:sz w:val="18"/>
                <w:szCs w:val="18"/>
              </w:rPr>
              <w:t>wi-Fi</w:t>
            </w:r>
            <w:proofErr w:type="spellEnd"/>
            <w:r w:rsidRPr="007A3DAE">
              <w:rPr>
                <w:rStyle w:val="211pt"/>
                <w:sz w:val="18"/>
                <w:szCs w:val="18"/>
              </w:rPr>
              <w:t xml:space="preserve">, </w:t>
            </w:r>
            <w:proofErr w:type="spellStart"/>
            <w:r w:rsidRPr="007A3DAE">
              <w:rPr>
                <w:rStyle w:val="211pt"/>
                <w:sz w:val="18"/>
                <w:szCs w:val="18"/>
              </w:rPr>
              <w:t>Bluetooth</w:t>
            </w:r>
            <w:proofErr w:type="spellEnd"/>
            <w:r w:rsidRPr="007A3DAE">
              <w:rPr>
                <w:rStyle w:val="211pt"/>
                <w:sz w:val="18"/>
                <w:szCs w:val="18"/>
              </w:rPr>
              <w:t>, поддержки 3G (UMTS)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1pt"/>
                <w:sz w:val="18"/>
                <w:szCs w:val="18"/>
              </w:rPr>
              <w:t xml:space="preserve">Наличие модулей </w:t>
            </w:r>
            <w:proofErr w:type="spellStart"/>
            <w:r w:rsidRPr="007A3DAE">
              <w:rPr>
                <w:rStyle w:val="211pt"/>
                <w:sz w:val="18"/>
                <w:szCs w:val="18"/>
              </w:rPr>
              <w:t>wi-Fi</w:t>
            </w:r>
            <w:proofErr w:type="spellEnd"/>
            <w:r w:rsidRPr="007A3DAE">
              <w:rPr>
                <w:rStyle w:val="211pt"/>
                <w:sz w:val="18"/>
                <w:szCs w:val="18"/>
              </w:rPr>
              <w:t xml:space="preserve">, </w:t>
            </w:r>
            <w:proofErr w:type="spellStart"/>
            <w:r w:rsidRPr="007A3DAE">
              <w:rPr>
                <w:rStyle w:val="211pt"/>
                <w:sz w:val="18"/>
                <w:szCs w:val="18"/>
              </w:rPr>
              <w:t>Bluetooth</w:t>
            </w:r>
            <w:proofErr w:type="spellEnd"/>
            <w:r w:rsidRPr="007A3DAE">
              <w:rPr>
                <w:rStyle w:val="211pt"/>
                <w:sz w:val="18"/>
                <w:szCs w:val="18"/>
              </w:rPr>
              <w:t>, поддержки 3G (UMTS)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Наличие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Style w:val="255pt"/>
                <w:bCs w:val="0"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Тип видеоадаптера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BookmanOldStyle"/>
                <w:rFonts w:ascii="Times New Roman" w:eastAsia="Calibri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Тип видеоадаптера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BookmanOldStyle"/>
                <w:rFonts w:ascii="Times New Roman" w:eastAsia="Calibri" w:hAnsi="Times New Roman" w:cs="Times New Roman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Style w:val="255pt"/>
                <w:bCs w:val="0"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Style w:val="2BookmanOldStyle"/>
                <w:rFonts w:ascii="Times New Roman" w:eastAsia="Calibri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Style w:val="2BookmanOldStyle"/>
                <w:rFonts w:ascii="Times New Roman" w:eastAsia="Calibri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Время  работы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Время работы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BookmanOldStyle"/>
                <w:rFonts w:ascii="Times New Roman" w:eastAsia="Calibri" w:hAnsi="Times New Roman" w:cs="Times New Roman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Style w:val="255pt"/>
                <w:bCs w:val="0"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Style w:val="2BookmanOldStyle"/>
                <w:rFonts w:ascii="Times New Roman" w:eastAsia="Calibri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Style w:val="2BookmanOldStyle"/>
                <w:rFonts w:ascii="Times New Roman" w:eastAsia="Calibri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Операционная система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Операционная система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BookmanOldStyle"/>
                <w:rFonts w:ascii="Times New Roman" w:eastAsia="Calibri" w:hAnsi="Times New Roman" w:cs="Times New Roman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Style w:val="255pt"/>
                <w:bCs w:val="0"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Style w:val="2BookmanOldStyle"/>
                <w:rFonts w:ascii="Times New Roman" w:eastAsia="Calibri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Style w:val="2BookmanOldStyle"/>
                <w:rFonts w:ascii="Times New Roman" w:eastAsia="Calibri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BookmanOldStyle"/>
                <w:rFonts w:ascii="Times New Roman" w:eastAsia="Calibri" w:hAnsi="Times New Roman" w:cs="Times New Roman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ind w:right="-78"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1.2.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keepLines/>
              <w:rPr>
                <w:b/>
                <w:bCs/>
                <w:color w:val="000000"/>
                <w:sz w:val="18"/>
                <w:szCs w:val="18"/>
              </w:rPr>
            </w:pPr>
            <w:r w:rsidRPr="007A3DAE">
              <w:rPr>
                <w:b/>
                <w:bCs/>
                <w:color w:val="000000"/>
                <w:sz w:val="18"/>
                <w:szCs w:val="18"/>
              </w:rPr>
              <w:t xml:space="preserve">Ноутбуки </w:t>
            </w:r>
          </w:p>
          <w:p w:rsidR="007A3DAE" w:rsidRPr="007A3DAE" w:rsidRDefault="007A3DAE" w:rsidP="008D5F60">
            <w:pPr>
              <w:pStyle w:val="22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-22" w:right="113" w:firstLine="0"/>
              <w:rPr>
                <w:rFonts w:ascii="Times New Roman" w:hAnsi="Times New Roman" w:cs="Times New Roman"/>
              </w:rPr>
            </w:pP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(приобретаются для использования в служебных целях</w:t>
            </w: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 xml:space="preserve"> для всех категорий работников)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039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дюйм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7"/>
              <w:keepNext/>
              <w:ind w:left="0" w:right="0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Размер</w:t>
            </w:r>
            <w:r w:rsidRPr="007A3DAE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A3DAE">
              <w:rPr>
                <w:rFonts w:eastAsia="Calibri"/>
                <w:sz w:val="18"/>
                <w:szCs w:val="18"/>
              </w:rPr>
              <w:t>экрана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Style w:val="211pt"/>
                <w:rFonts w:ascii="Times New Roman" w:eastAsia="Calibri" w:hAnsi="Times New Roman"/>
                <w:sz w:val="18"/>
                <w:szCs w:val="18"/>
              </w:rPr>
              <w:t>Не более 17.3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7"/>
              <w:keepNext/>
              <w:ind w:left="0" w:right="0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Размер</w:t>
            </w:r>
            <w:r w:rsidRPr="007A3DAE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A3DAE">
              <w:rPr>
                <w:rFonts w:eastAsia="Calibri"/>
                <w:sz w:val="18"/>
                <w:szCs w:val="18"/>
              </w:rPr>
              <w:t>экрана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17.3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166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кг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Вес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1pt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Вес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1pt"/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Тип</w:t>
            </w:r>
            <w:r w:rsidRPr="007A3DAE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A3DAE">
              <w:rPr>
                <w:rFonts w:eastAsia="Calibri"/>
                <w:sz w:val="18"/>
                <w:szCs w:val="18"/>
              </w:rPr>
              <w:t>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Не более 8 ядер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Тип</w:t>
            </w:r>
            <w:r w:rsidRPr="007A3DAE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A3DAE">
              <w:rPr>
                <w:rFonts w:eastAsia="Calibri"/>
                <w:sz w:val="18"/>
                <w:szCs w:val="18"/>
              </w:rPr>
              <w:t>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Не более 8 ядер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292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МГц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Частота</w:t>
            </w:r>
            <w:r w:rsidRPr="007A3DAE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A3DAE">
              <w:rPr>
                <w:rFonts w:eastAsia="Calibri"/>
                <w:sz w:val="18"/>
                <w:szCs w:val="18"/>
              </w:rPr>
              <w:t>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Не более 4000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Частота</w:t>
            </w:r>
            <w:r w:rsidRPr="007A3DAE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A3DAE">
              <w:rPr>
                <w:rFonts w:eastAsia="Calibri"/>
                <w:sz w:val="18"/>
                <w:szCs w:val="18"/>
              </w:rPr>
              <w:t>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Не более 4000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257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proofErr w:type="spellStart"/>
            <w:r w:rsidRPr="007A3DAE">
              <w:rPr>
                <w:rFonts w:eastAsia="Calibri"/>
                <w:sz w:val="18"/>
                <w:szCs w:val="18"/>
              </w:rPr>
              <w:t>ГБайт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Размер  оперативной памяти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1pt"/>
                <w:rFonts w:eastAsia="Calibri"/>
                <w:sz w:val="18"/>
                <w:szCs w:val="18"/>
              </w:rPr>
              <w:t>Не более 16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Размер  оперативной памяти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1pt"/>
                <w:rFonts w:eastAsia="Calibri"/>
                <w:sz w:val="18"/>
                <w:szCs w:val="18"/>
              </w:rPr>
              <w:t>Не более 16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2553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proofErr w:type="spellStart"/>
            <w:r w:rsidRPr="007A3DAE">
              <w:rPr>
                <w:rFonts w:eastAsia="Calibri"/>
                <w:sz w:val="18"/>
                <w:szCs w:val="18"/>
              </w:rPr>
              <w:t>ГБайт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Объем</w:t>
            </w:r>
            <w:r w:rsidRPr="007A3DAE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A3DAE">
              <w:rPr>
                <w:rFonts w:eastAsia="Calibri"/>
                <w:sz w:val="18"/>
                <w:szCs w:val="18"/>
              </w:rPr>
              <w:t>накопителя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Не более 2000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Объем</w:t>
            </w:r>
            <w:r w:rsidRPr="007A3DAE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A3DAE">
              <w:rPr>
                <w:rFonts w:eastAsia="Calibri"/>
                <w:sz w:val="18"/>
                <w:szCs w:val="18"/>
              </w:rPr>
              <w:t>накопителя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Не более 2000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Тип</w:t>
            </w:r>
            <w:r w:rsidRPr="007A3DAE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A3DAE">
              <w:rPr>
                <w:rFonts w:eastAsia="Calibri"/>
                <w:sz w:val="18"/>
                <w:szCs w:val="18"/>
              </w:rPr>
              <w:t>жесткого диска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Тип</w:t>
            </w:r>
            <w:r w:rsidRPr="007A3DAE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A3DAE">
              <w:rPr>
                <w:rFonts w:eastAsia="Calibri"/>
                <w:sz w:val="18"/>
                <w:szCs w:val="18"/>
              </w:rPr>
              <w:t>жесткого диска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Оптический</w:t>
            </w:r>
            <w:r w:rsidRPr="007A3DAE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A3DAE">
              <w:rPr>
                <w:rFonts w:eastAsia="Calibri"/>
                <w:sz w:val="18"/>
                <w:szCs w:val="18"/>
              </w:rPr>
              <w:t>привод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Оптический</w:t>
            </w:r>
            <w:r w:rsidRPr="007A3DAE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A3DAE">
              <w:rPr>
                <w:rFonts w:eastAsia="Calibri"/>
                <w:sz w:val="18"/>
                <w:szCs w:val="18"/>
              </w:rPr>
              <w:t>привод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 xml:space="preserve">Наличие модулей </w:t>
            </w:r>
            <w:proofErr w:type="spellStart"/>
            <w:r w:rsidRPr="007A3DAE">
              <w:rPr>
                <w:rFonts w:eastAsia="Calibri"/>
                <w:sz w:val="18"/>
                <w:szCs w:val="18"/>
                <w:lang w:val="en-US"/>
              </w:rPr>
              <w:t>wi</w:t>
            </w:r>
            <w:proofErr w:type="spellEnd"/>
            <w:r w:rsidRPr="007A3DAE">
              <w:rPr>
                <w:rFonts w:eastAsia="Calibri"/>
                <w:sz w:val="18"/>
                <w:szCs w:val="18"/>
              </w:rPr>
              <w:t>-</w:t>
            </w:r>
            <w:r w:rsidRPr="007A3DAE">
              <w:rPr>
                <w:rFonts w:eastAsia="Calibri"/>
                <w:sz w:val="18"/>
                <w:szCs w:val="18"/>
                <w:lang w:val="en-US"/>
              </w:rPr>
              <w:t>Fi</w:t>
            </w:r>
            <w:r w:rsidRPr="007A3DAE">
              <w:rPr>
                <w:rFonts w:eastAsia="Calibri"/>
                <w:sz w:val="18"/>
                <w:szCs w:val="18"/>
              </w:rPr>
              <w:t xml:space="preserve">, </w:t>
            </w:r>
            <w:r w:rsidRPr="007A3DAE">
              <w:rPr>
                <w:rFonts w:eastAsia="Calibri"/>
                <w:sz w:val="18"/>
                <w:szCs w:val="18"/>
                <w:lang w:val="en-US"/>
              </w:rPr>
              <w:t>Bluetooth</w:t>
            </w:r>
            <w:r w:rsidRPr="007A3DAE">
              <w:rPr>
                <w:rFonts w:eastAsia="Calibri"/>
                <w:sz w:val="18"/>
                <w:szCs w:val="18"/>
              </w:rPr>
              <w:t>, поддержки 3</w:t>
            </w:r>
            <w:r w:rsidRPr="007A3DAE">
              <w:rPr>
                <w:rFonts w:eastAsia="Calibri"/>
                <w:sz w:val="18"/>
                <w:szCs w:val="18"/>
                <w:lang w:val="en-US"/>
              </w:rPr>
              <w:t>G</w:t>
            </w:r>
            <w:r w:rsidRPr="007A3DAE">
              <w:rPr>
                <w:rFonts w:eastAsia="Calibri"/>
                <w:sz w:val="18"/>
                <w:szCs w:val="18"/>
              </w:rPr>
              <w:t xml:space="preserve"> (</w:t>
            </w:r>
            <w:r w:rsidRPr="007A3DAE">
              <w:rPr>
                <w:rFonts w:eastAsia="Calibri"/>
                <w:sz w:val="18"/>
                <w:szCs w:val="18"/>
                <w:lang w:val="en-US"/>
              </w:rPr>
              <w:t>UMTS</w:t>
            </w:r>
            <w:r w:rsidRPr="007A3DAE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 xml:space="preserve">Наличие модулей </w:t>
            </w:r>
            <w:proofErr w:type="spellStart"/>
            <w:r w:rsidRPr="007A3DAE">
              <w:rPr>
                <w:rFonts w:eastAsia="Calibri"/>
                <w:sz w:val="18"/>
                <w:szCs w:val="18"/>
                <w:lang w:val="en-US"/>
              </w:rPr>
              <w:t>wi</w:t>
            </w:r>
            <w:proofErr w:type="spellEnd"/>
            <w:r w:rsidRPr="007A3DAE">
              <w:rPr>
                <w:rFonts w:eastAsia="Calibri"/>
                <w:sz w:val="18"/>
                <w:szCs w:val="18"/>
              </w:rPr>
              <w:t>-</w:t>
            </w:r>
            <w:r w:rsidRPr="007A3DAE">
              <w:rPr>
                <w:rFonts w:eastAsia="Calibri"/>
                <w:sz w:val="18"/>
                <w:szCs w:val="18"/>
                <w:lang w:val="en-US"/>
              </w:rPr>
              <w:t>Fi</w:t>
            </w:r>
            <w:r w:rsidRPr="007A3DAE">
              <w:rPr>
                <w:rFonts w:eastAsia="Calibri"/>
                <w:sz w:val="18"/>
                <w:szCs w:val="18"/>
              </w:rPr>
              <w:t xml:space="preserve">, </w:t>
            </w:r>
            <w:r w:rsidRPr="007A3DAE">
              <w:rPr>
                <w:rFonts w:eastAsia="Calibri"/>
                <w:sz w:val="18"/>
                <w:szCs w:val="18"/>
                <w:lang w:val="en-US"/>
              </w:rPr>
              <w:t>Bluetooth</w:t>
            </w:r>
            <w:r w:rsidRPr="007A3DAE">
              <w:rPr>
                <w:rFonts w:eastAsia="Calibri"/>
                <w:sz w:val="18"/>
                <w:szCs w:val="18"/>
              </w:rPr>
              <w:t>, поддержки 3</w:t>
            </w:r>
            <w:r w:rsidRPr="007A3DAE">
              <w:rPr>
                <w:rFonts w:eastAsia="Calibri"/>
                <w:sz w:val="18"/>
                <w:szCs w:val="18"/>
                <w:lang w:val="en-US"/>
              </w:rPr>
              <w:t>G</w:t>
            </w:r>
            <w:r w:rsidRPr="007A3DAE">
              <w:rPr>
                <w:rFonts w:eastAsia="Calibri"/>
                <w:sz w:val="18"/>
                <w:szCs w:val="18"/>
              </w:rPr>
              <w:t xml:space="preserve"> (</w:t>
            </w:r>
            <w:r w:rsidRPr="007A3DAE">
              <w:rPr>
                <w:rFonts w:eastAsia="Calibri"/>
                <w:sz w:val="18"/>
                <w:szCs w:val="18"/>
                <w:lang w:val="en-US"/>
              </w:rPr>
              <w:t>UMTS</w:t>
            </w:r>
            <w:r w:rsidRPr="007A3DAE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Тип</w:t>
            </w:r>
            <w:r w:rsidRPr="007A3DAE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A3DAE">
              <w:rPr>
                <w:rFonts w:eastAsia="Calibri"/>
                <w:sz w:val="18"/>
                <w:szCs w:val="18"/>
              </w:rPr>
              <w:t>видеоадаптер</w:t>
            </w:r>
            <w:r w:rsidRPr="007A3DAE">
              <w:rPr>
                <w:rStyle w:val="21"/>
                <w:rFonts w:eastAsia="Calibri"/>
                <w:sz w:val="18"/>
                <w:szCs w:val="18"/>
              </w:rPr>
              <w:t>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Тип</w:t>
            </w:r>
            <w:r w:rsidRPr="007A3DAE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A3DAE">
              <w:rPr>
                <w:rFonts w:eastAsia="Calibri"/>
                <w:sz w:val="18"/>
                <w:szCs w:val="18"/>
              </w:rPr>
              <w:t>видеоадаптер</w:t>
            </w:r>
            <w:r w:rsidRPr="007A3DAE">
              <w:rPr>
                <w:rStyle w:val="21"/>
                <w:rFonts w:eastAsia="Calibri"/>
                <w:sz w:val="18"/>
                <w:szCs w:val="18"/>
              </w:rPr>
              <w:t>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Время  работы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Время  работы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Операционная система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Наличие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Операционная система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Наличие</w:t>
            </w:r>
          </w:p>
        </w:tc>
      </w:tr>
      <w:tr w:rsidR="007A3DAE" w:rsidRPr="007A3DAE" w:rsidTr="008D5F60">
        <w:trPr>
          <w:trHeight w:val="2049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Предустановленное</w:t>
            </w:r>
            <w:r w:rsidRPr="007A3DAE">
              <w:rPr>
                <w:rStyle w:val="21"/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A3DAE">
              <w:rPr>
                <w:rStyle w:val="21"/>
                <w:rFonts w:eastAsia="Calibri"/>
                <w:sz w:val="18"/>
                <w:szCs w:val="18"/>
              </w:rPr>
              <w:t>программное</w:t>
            </w:r>
            <w:r w:rsidRPr="007A3DAE">
              <w:rPr>
                <w:rStyle w:val="21"/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A3DAE">
              <w:rPr>
                <w:rStyle w:val="21"/>
                <w:rFonts w:eastAsia="Calibri"/>
                <w:sz w:val="18"/>
                <w:szCs w:val="18"/>
              </w:rPr>
              <w:t>обеспечение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Предустановленное</w:t>
            </w:r>
            <w:r w:rsidRPr="007A3DAE">
              <w:rPr>
                <w:rStyle w:val="21"/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A3DAE">
              <w:rPr>
                <w:rStyle w:val="21"/>
                <w:rFonts w:eastAsia="Calibri"/>
                <w:sz w:val="18"/>
                <w:szCs w:val="18"/>
              </w:rPr>
              <w:t>программное</w:t>
            </w:r>
            <w:r w:rsidRPr="007A3DAE">
              <w:rPr>
                <w:rStyle w:val="21"/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A3DAE">
              <w:rPr>
                <w:rStyle w:val="21"/>
                <w:rFonts w:eastAsia="Calibri"/>
                <w:sz w:val="18"/>
                <w:szCs w:val="18"/>
              </w:rPr>
              <w:t>обеспечение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Style w:val="255pt"/>
                <w:bCs w:val="0"/>
                <w:sz w:val="18"/>
                <w:szCs w:val="18"/>
              </w:rPr>
              <w:t>26.20.15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b/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7A3DAE">
              <w:rPr>
                <w:rFonts w:ascii="Times New Roman" w:hAnsi="Times New Roman" w:cs="Times New Roman"/>
                <w:b/>
                <w:sz w:val="18"/>
                <w:szCs w:val="18"/>
              </w:rPr>
              <w:t>ств дл</w:t>
            </w:r>
            <w:proofErr w:type="gramEnd"/>
            <w:r w:rsidRPr="007A3D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я автоматической обработки данных: запоминающие устройства, устройства ввода, устройства вывода. </w:t>
            </w:r>
            <w:r w:rsidRPr="007A3DA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Пояснения по требуемой продукции: </w:t>
            </w:r>
            <w:r w:rsidRPr="007A3DA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компьютеры персональные настольные, рабочие станции вывода</w:t>
            </w: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ind w:right="-78"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2.1.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shd w:val="clear" w:color="auto" w:fill="FFFFFF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Персональные компьютеры (ПК) предназначенные преимущественно для работы с программным обеспечением обработки виде</w:t>
            </w:r>
            <w:proofErr w:type="gramStart"/>
            <w:r w:rsidRPr="007A3DAE">
              <w:rPr>
                <w:b/>
                <w:sz w:val="18"/>
                <w:szCs w:val="18"/>
              </w:rPr>
              <w:t>о-</w:t>
            </w:r>
            <w:proofErr w:type="gramEnd"/>
            <w:r w:rsidRPr="007A3DAE">
              <w:rPr>
                <w:b/>
                <w:sz w:val="18"/>
                <w:szCs w:val="18"/>
              </w:rPr>
              <w:t xml:space="preserve"> и графических изображений, работы в системах автоматического проектирования </w:t>
            </w:r>
          </w:p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(приобретаются для использования в служебных целях для работников, замещающих высшие должности муниципальной службы; руководителей организаций согласно Перечню (Приложение 2 к настоящему постановлению)</w:t>
            </w:r>
            <w:r w:rsidRPr="007A3DAE">
              <w:rPr>
                <w:sz w:val="18"/>
                <w:szCs w:val="18"/>
              </w:rPr>
              <w:t xml:space="preserve">; работников градостроительной сферы 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 xml:space="preserve"> с обоснованием потребности приобретения в 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lastRenderedPageBreak/>
              <w:t>пределах выделенных ассигнований на эти цели)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shd w:val="clear" w:color="auto" w:fill="FFFFFF"/>
              <w:jc w:val="center"/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lastRenderedPageBreak/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shd w:val="clear" w:color="auto" w:fill="FFFFFF"/>
              <w:jc w:val="center"/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shd w:val="clear" w:color="auto" w:fill="FFFFFF"/>
              <w:rPr>
                <w:sz w:val="18"/>
                <w:szCs w:val="18"/>
              </w:rPr>
            </w:pPr>
            <w:r w:rsidRPr="007A3DAE">
              <w:rPr>
                <w:color w:val="000000"/>
                <w:spacing w:val="-2"/>
                <w:sz w:val="18"/>
                <w:szCs w:val="18"/>
              </w:rPr>
              <w:t xml:space="preserve">Тип (моноблок/ </w:t>
            </w:r>
            <w:r w:rsidRPr="007A3DAE">
              <w:rPr>
                <w:color w:val="000000"/>
                <w:spacing w:val="-1"/>
                <w:sz w:val="18"/>
                <w:szCs w:val="18"/>
              </w:rPr>
              <w:t xml:space="preserve">системный </w:t>
            </w:r>
            <w:r w:rsidRPr="007A3DAE">
              <w:rPr>
                <w:color w:val="000000"/>
                <w:spacing w:val="10"/>
                <w:sz w:val="18"/>
                <w:szCs w:val="18"/>
              </w:rPr>
              <w:t xml:space="preserve">блок и </w:t>
            </w:r>
            <w:r w:rsidRPr="007A3DAE">
              <w:rPr>
                <w:color w:val="000000"/>
                <w:spacing w:val="-1"/>
                <w:sz w:val="18"/>
                <w:szCs w:val="18"/>
              </w:rPr>
              <w:t>монитор)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shd w:val="clear" w:color="auto" w:fill="FFFFFF"/>
              <w:rPr>
                <w:sz w:val="18"/>
                <w:szCs w:val="18"/>
              </w:rPr>
            </w:pPr>
            <w:r w:rsidRPr="007A3DAE">
              <w:rPr>
                <w:color w:val="000000"/>
                <w:spacing w:val="-1"/>
                <w:sz w:val="18"/>
                <w:szCs w:val="18"/>
              </w:rPr>
              <w:t xml:space="preserve">Системный </w:t>
            </w:r>
            <w:r w:rsidRPr="007A3DAE">
              <w:rPr>
                <w:color w:val="000000"/>
                <w:spacing w:val="10"/>
                <w:sz w:val="18"/>
                <w:szCs w:val="18"/>
              </w:rPr>
              <w:t xml:space="preserve">блок и </w:t>
            </w:r>
            <w:r w:rsidRPr="007A3DAE">
              <w:rPr>
                <w:color w:val="000000"/>
                <w:spacing w:val="-1"/>
                <w:sz w:val="18"/>
                <w:szCs w:val="18"/>
              </w:rPr>
              <w:t>монитор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shd w:val="clear" w:color="auto" w:fill="FFFFFF"/>
              <w:rPr>
                <w:sz w:val="18"/>
                <w:szCs w:val="18"/>
              </w:rPr>
            </w:pPr>
            <w:r w:rsidRPr="007A3DAE">
              <w:rPr>
                <w:color w:val="000000"/>
                <w:spacing w:val="-2"/>
                <w:sz w:val="18"/>
                <w:szCs w:val="18"/>
              </w:rPr>
              <w:t xml:space="preserve">Тип (моноблок/ </w:t>
            </w:r>
            <w:r w:rsidRPr="007A3DAE">
              <w:rPr>
                <w:color w:val="000000"/>
                <w:spacing w:val="-1"/>
                <w:sz w:val="18"/>
                <w:szCs w:val="18"/>
              </w:rPr>
              <w:t xml:space="preserve">системный </w:t>
            </w:r>
            <w:r w:rsidRPr="007A3DAE">
              <w:rPr>
                <w:color w:val="000000"/>
                <w:spacing w:val="10"/>
                <w:sz w:val="18"/>
                <w:szCs w:val="18"/>
              </w:rPr>
              <w:t xml:space="preserve">блок и </w:t>
            </w:r>
            <w:r w:rsidRPr="007A3DAE">
              <w:rPr>
                <w:color w:val="000000"/>
                <w:spacing w:val="-1"/>
                <w:sz w:val="18"/>
                <w:szCs w:val="18"/>
              </w:rPr>
              <w:t>монитор)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shd w:val="clear" w:color="auto" w:fill="FFFFFF"/>
              <w:rPr>
                <w:sz w:val="18"/>
                <w:szCs w:val="18"/>
              </w:rPr>
            </w:pPr>
            <w:r w:rsidRPr="007A3DAE">
              <w:rPr>
                <w:color w:val="000000"/>
                <w:spacing w:val="-1"/>
                <w:sz w:val="18"/>
                <w:szCs w:val="18"/>
              </w:rPr>
              <w:t xml:space="preserve">Системный </w:t>
            </w:r>
            <w:r w:rsidRPr="007A3DAE">
              <w:rPr>
                <w:color w:val="000000"/>
                <w:spacing w:val="10"/>
                <w:sz w:val="18"/>
                <w:szCs w:val="18"/>
              </w:rPr>
              <w:t xml:space="preserve">блок и </w:t>
            </w:r>
            <w:r w:rsidRPr="007A3DAE">
              <w:rPr>
                <w:color w:val="000000"/>
                <w:spacing w:val="-1"/>
                <w:sz w:val="18"/>
                <w:szCs w:val="18"/>
              </w:rPr>
              <w:t>монитор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039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color w:val="000000"/>
                <w:spacing w:val="-2"/>
                <w:sz w:val="18"/>
                <w:szCs w:val="18"/>
              </w:rPr>
              <w:t>дюйм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pacing w:val="-2"/>
                <w:sz w:val="18"/>
                <w:szCs w:val="18"/>
              </w:rPr>
              <w:t xml:space="preserve">Размер </w:t>
            </w:r>
            <w:r w:rsidRPr="007A3DAE">
              <w:rPr>
                <w:color w:val="000000"/>
                <w:spacing w:val="-1"/>
                <w:sz w:val="18"/>
                <w:szCs w:val="18"/>
              </w:rPr>
              <w:t>экрана/монитора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pacing w:val="-3"/>
                <w:sz w:val="18"/>
                <w:szCs w:val="18"/>
              </w:rPr>
              <w:t>Не более 27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pacing w:val="-2"/>
                <w:sz w:val="18"/>
                <w:szCs w:val="18"/>
              </w:rPr>
              <w:t xml:space="preserve">Размер </w:t>
            </w:r>
            <w:r w:rsidRPr="007A3DAE">
              <w:rPr>
                <w:color w:val="000000"/>
                <w:spacing w:val="-1"/>
                <w:sz w:val="18"/>
                <w:szCs w:val="18"/>
              </w:rPr>
              <w:t>экрана/монитора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pacing w:val="-3"/>
                <w:sz w:val="18"/>
                <w:szCs w:val="18"/>
              </w:rPr>
              <w:t>Не более 27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pacing w:val="-2"/>
                <w:sz w:val="18"/>
                <w:szCs w:val="18"/>
              </w:rPr>
              <w:t>Тип 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pacing w:val="-2"/>
                <w:sz w:val="18"/>
                <w:szCs w:val="18"/>
              </w:rPr>
              <w:t>Не более 12 ядер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pacing w:val="-2"/>
                <w:sz w:val="18"/>
                <w:szCs w:val="18"/>
              </w:rPr>
              <w:t>Тип 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pacing w:val="-2"/>
                <w:sz w:val="18"/>
                <w:szCs w:val="18"/>
              </w:rPr>
              <w:t>Не более 12</w:t>
            </w:r>
            <w:r w:rsidRPr="007A3DAE">
              <w:rPr>
                <w:color w:val="000000"/>
                <w:spacing w:val="-2"/>
                <w:sz w:val="18"/>
                <w:szCs w:val="18"/>
                <w:lang w:val="en-US"/>
              </w:rPr>
              <w:t xml:space="preserve"> </w:t>
            </w:r>
            <w:r w:rsidRPr="007A3DAE">
              <w:rPr>
                <w:color w:val="000000"/>
                <w:spacing w:val="-2"/>
                <w:sz w:val="18"/>
                <w:szCs w:val="18"/>
              </w:rPr>
              <w:t>ядер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color w:val="000000"/>
                <w:spacing w:val="-2"/>
                <w:sz w:val="18"/>
                <w:szCs w:val="18"/>
              </w:rPr>
              <w:t>МГц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pacing w:val="1"/>
                <w:sz w:val="18"/>
                <w:szCs w:val="18"/>
              </w:rPr>
              <w:t xml:space="preserve">Частота </w:t>
            </w:r>
            <w:r w:rsidRPr="007A3DAE">
              <w:rPr>
                <w:color w:val="000000"/>
                <w:spacing w:val="-2"/>
                <w:sz w:val="18"/>
                <w:szCs w:val="18"/>
              </w:rPr>
              <w:t>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pacing w:val="-1"/>
                <w:sz w:val="18"/>
                <w:szCs w:val="18"/>
              </w:rPr>
              <w:t>Не более 4500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pacing w:val="1"/>
                <w:sz w:val="18"/>
                <w:szCs w:val="18"/>
              </w:rPr>
              <w:t xml:space="preserve">Частота </w:t>
            </w:r>
            <w:r w:rsidRPr="007A3DAE">
              <w:rPr>
                <w:color w:val="000000"/>
                <w:spacing w:val="-2"/>
                <w:sz w:val="18"/>
                <w:szCs w:val="18"/>
              </w:rPr>
              <w:t>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pacing w:val="-1"/>
                <w:sz w:val="18"/>
                <w:szCs w:val="18"/>
              </w:rPr>
              <w:t>Не более 4500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proofErr w:type="spellStart"/>
            <w:r w:rsidRPr="007A3DAE">
              <w:rPr>
                <w:color w:val="000000"/>
                <w:spacing w:val="-2"/>
                <w:sz w:val="18"/>
                <w:szCs w:val="18"/>
              </w:rPr>
              <w:t>ГБайт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 xml:space="preserve">Размер </w:t>
            </w:r>
            <w:r w:rsidRPr="007A3DAE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7A3DAE">
              <w:rPr>
                <w:color w:val="000000"/>
                <w:spacing w:val="-3"/>
                <w:sz w:val="18"/>
                <w:szCs w:val="18"/>
              </w:rPr>
              <w:t>оперативно</w:t>
            </w:r>
            <w:r w:rsidRPr="007A3DAE">
              <w:rPr>
                <w:color w:val="000000"/>
                <w:spacing w:val="-1"/>
                <w:sz w:val="18"/>
                <w:szCs w:val="18"/>
              </w:rPr>
              <w:t>й памяти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pacing w:val="-2"/>
                <w:sz w:val="18"/>
                <w:szCs w:val="18"/>
              </w:rPr>
              <w:t>Не более 32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 xml:space="preserve">Размер </w:t>
            </w:r>
            <w:r w:rsidRPr="007A3DAE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7A3DAE">
              <w:rPr>
                <w:color w:val="000000"/>
                <w:spacing w:val="-3"/>
                <w:sz w:val="18"/>
                <w:szCs w:val="18"/>
              </w:rPr>
              <w:t>оперативно</w:t>
            </w:r>
            <w:r w:rsidRPr="007A3DAE">
              <w:rPr>
                <w:color w:val="000000"/>
                <w:spacing w:val="-1"/>
                <w:sz w:val="18"/>
                <w:szCs w:val="18"/>
              </w:rPr>
              <w:t>й памяти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pacing w:val="-2"/>
                <w:sz w:val="18"/>
                <w:szCs w:val="18"/>
              </w:rPr>
              <w:t>Не более 32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color w:val="000000"/>
                <w:spacing w:val="-6"/>
                <w:sz w:val="18"/>
                <w:szCs w:val="18"/>
              </w:rPr>
              <w:t>2553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proofErr w:type="spellStart"/>
            <w:r w:rsidRPr="007A3DAE">
              <w:rPr>
                <w:color w:val="000000"/>
                <w:spacing w:val="-2"/>
                <w:sz w:val="18"/>
                <w:szCs w:val="18"/>
              </w:rPr>
              <w:t>ГБайт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 xml:space="preserve">Объем </w:t>
            </w:r>
            <w:r w:rsidRPr="007A3DAE">
              <w:rPr>
                <w:color w:val="000000"/>
                <w:spacing w:val="-2"/>
                <w:sz w:val="18"/>
                <w:szCs w:val="18"/>
              </w:rPr>
              <w:t>накопителя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pacing w:val="-1"/>
                <w:sz w:val="18"/>
                <w:szCs w:val="18"/>
              </w:rPr>
              <w:t>не более 2500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 xml:space="preserve">Объем </w:t>
            </w:r>
            <w:r w:rsidRPr="007A3DAE">
              <w:rPr>
                <w:color w:val="000000"/>
                <w:spacing w:val="-2"/>
                <w:sz w:val="18"/>
                <w:szCs w:val="18"/>
              </w:rPr>
              <w:t>накопителя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pacing w:val="-1"/>
                <w:sz w:val="18"/>
                <w:szCs w:val="18"/>
              </w:rPr>
              <w:t>Не более 2500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pacing w:val="-2"/>
                <w:sz w:val="18"/>
                <w:szCs w:val="18"/>
              </w:rPr>
              <w:t xml:space="preserve">Тип </w:t>
            </w:r>
            <w:r w:rsidRPr="007A3DAE">
              <w:rPr>
                <w:color w:val="000000"/>
                <w:sz w:val="18"/>
                <w:szCs w:val="18"/>
              </w:rPr>
              <w:t xml:space="preserve">жесткого </w:t>
            </w:r>
            <w:r w:rsidRPr="007A3DAE">
              <w:rPr>
                <w:color w:val="000000"/>
                <w:spacing w:val="1"/>
                <w:sz w:val="18"/>
                <w:szCs w:val="18"/>
              </w:rPr>
              <w:t xml:space="preserve">диска </w:t>
            </w:r>
          </w:p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shd w:val="clear" w:color="auto" w:fill="FFFFFF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1. </w:t>
            </w:r>
            <w:r w:rsidRPr="007A3DAE">
              <w:rPr>
                <w:sz w:val="18"/>
                <w:szCs w:val="18"/>
                <w:lang w:val="en-US"/>
              </w:rPr>
              <w:t>SSD</w:t>
            </w:r>
            <w:r w:rsidRPr="007A3DAE">
              <w:rPr>
                <w:sz w:val="18"/>
                <w:szCs w:val="18"/>
              </w:rPr>
              <w:t xml:space="preserve"> – операционная система</w:t>
            </w:r>
          </w:p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2. НЖМД - данные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pacing w:val="-2"/>
                <w:sz w:val="18"/>
                <w:szCs w:val="18"/>
              </w:rPr>
              <w:t xml:space="preserve">Тип </w:t>
            </w:r>
            <w:r w:rsidRPr="007A3DAE">
              <w:rPr>
                <w:color w:val="000000"/>
                <w:sz w:val="18"/>
                <w:szCs w:val="18"/>
              </w:rPr>
              <w:t xml:space="preserve">жесткого </w:t>
            </w:r>
            <w:r w:rsidRPr="007A3DAE">
              <w:rPr>
                <w:color w:val="000000"/>
                <w:spacing w:val="1"/>
                <w:sz w:val="18"/>
                <w:szCs w:val="18"/>
              </w:rPr>
              <w:t xml:space="preserve">диска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shd w:val="clear" w:color="auto" w:fill="FFFFFF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1. </w:t>
            </w:r>
            <w:r w:rsidRPr="007A3DAE">
              <w:rPr>
                <w:sz w:val="18"/>
                <w:szCs w:val="18"/>
                <w:lang w:val="en-US"/>
              </w:rPr>
              <w:t>SSD</w:t>
            </w:r>
            <w:r w:rsidRPr="007A3DAE">
              <w:rPr>
                <w:sz w:val="18"/>
                <w:szCs w:val="18"/>
              </w:rPr>
              <w:t xml:space="preserve"> – операционная система</w:t>
            </w:r>
          </w:p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2. НЖМД - данные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pacing w:val="-3"/>
                <w:sz w:val="18"/>
                <w:szCs w:val="18"/>
              </w:rPr>
              <w:t xml:space="preserve">Оптический </w:t>
            </w:r>
            <w:r w:rsidRPr="007A3DAE">
              <w:rPr>
                <w:color w:val="000000"/>
                <w:spacing w:val="-1"/>
                <w:sz w:val="18"/>
                <w:szCs w:val="18"/>
              </w:rPr>
              <w:t>привод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pacing w:val="-3"/>
                <w:sz w:val="18"/>
                <w:szCs w:val="18"/>
              </w:rPr>
              <w:t xml:space="preserve">Оптический </w:t>
            </w:r>
            <w:r w:rsidRPr="007A3DAE">
              <w:rPr>
                <w:color w:val="000000"/>
                <w:spacing w:val="-1"/>
                <w:sz w:val="18"/>
                <w:szCs w:val="18"/>
              </w:rPr>
              <w:t>привод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pacing w:val="-2"/>
                <w:sz w:val="18"/>
                <w:szCs w:val="18"/>
              </w:rPr>
              <w:t>Тип видеоадапт</w:t>
            </w:r>
            <w:r w:rsidRPr="007A3DAE">
              <w:rPr>
                <w:color w:val="000000"/>
                <w:spacing w:val="-1"/>
                <w:sz w:val="18"/>
                <w:szCs w:val="18"/>
              </w:rPr>
              <w:t>ера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внешний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pacing w:val="-2"/>
                <w:sz w:val="18"/>
                <w:szCs w:val="18"/>
              </w:rPr>
              <w:t>Тип видеоадапт</w:t>
            </w:r>
            <w:r w:rsidRPr="007A3DAE">
              <w:rPr>
                <w:color w:val="000000"/>
                <w:spacing w:val="-1"/>
                <w:sz w:val="18"/>
                <w:szCs w:val="18"/>
              </w:rPr>
              <w:t>ера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внешний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Операционная система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Наличие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Операционная система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Наличие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</w:tr>
      <w:tr w:rsidR="007A3DAE" w:rsidRPr="007A3DAE" w:rsidTr="008D5F60">
        <w:trPr>
          <w:trHeight w:val="41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ind w:right="-78"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2.2.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Персональные компьютеры (ПК) предназначенные преимущественно для работы с программным обеспечением обработки ф</w:t>
            </w:r>
            <w:r w:rsidRPr="007A3DAE">
              <w:rPr>
                <w:b/>
                <w:color w:val="000000"/>
                <w:sz w:val="18"/>
                <w:szCs w:val="18"/>
              </w:rPr>
              <w:t>инансово-экономической</w:t>
            </w:r>
            <w:r w:rsidRPr="007A3DAE">
              <w:rPr>
                <w:b/>
                <w:sz w:val="18"/>
                <w:szCs w:val="18"/>
              </w:rPr>
              <w:t xml:space="preserve"> информации, больших массивов табличной информации </w:t>
            </w:r>
          </w:p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(приобретаются для использования в служебных целях для работников, замещающих высшие должности муниципальной службы; руководителей организаций согласно Перечню (Приложение 2 к настоящему постановлению)</w:t>
            </w:r>
            <w:r w:rsidRPr="007A3DAE">
              <w:rPr>
                <w:sz w:val="18"/>
                <w:szCs w:val="18"/>
              </w:rPr>
              <w:t>;  работников контрольно-ревизионной, финансово-экономической сферы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 xml:space="preserve"> с обоснованием потребности приобретения в пределах выделенных ассигнований на эти цели)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Тип (моноблок/ системный блок и монитор)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Системный блок и монитор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Тип (моноблок/ системный блок и монитор)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системный блок и монитор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039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дюйм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Размер монитора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Не более 24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Размер монитора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Не более 24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Не более 8 ядер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Не более 8 ядер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292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МГц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Не более 3900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Не более 3900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proofErr w:type="spellStart"/>
            <w:r w:rsidRPr="007A3DAE">
              <w:rPr>
                <w:sz w:val="18"/>
                <w:szCs w:val="18"/>
              </w:rPr>
              <w:t>ГБайт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Размер  оперативной памяти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Не более 16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Размер  оперативной памяти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Не более 16</w:t>
            </w:r>
          </w:p>
        </w:tc>
      </w:tr>
      <w:tr w:rsidR="007A3DAE" w:rsidRPr="007A3DAE" w:rsidTr="008D5F60">
        <w:trPr>
          <w:trHeight w:val="409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2553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proofErr w:type="spellStart"/>
            <w:r w:rsidRPr="007A3DAE">
              <w:rPr>
                <w:sz w:val="18"/>
                <w:szCs w:val="18"/>
              </w:rPr>
              <w:t>ГБайт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Не более 2000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объем накопителей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  <w:lang w:val="en-US"/>
              </w:rPr>
              <w:t>Н</w:t>
            </w:r>
            <w:r w:rsidRPr="007A3DAE">
              <w:rPr>
                <w:color w:val="000000"/>
                <w:sz w:val="18"/>
                <w:szCs w:val="18"/>
              </w:rPr>
              <w:t>е более 2000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Тип жесткого диска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shd w:val="clear" w:color="auto" w:fill="FFFFFF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1. </w:t>
            </w:r>
            <w:r w:rsidRPr="007A3DAE">
              <w:rPr>
                <w:sz w:val="18"/>
                <w:szCs w:val="18"/>
                <w:lang w:val="en-US"/>
              </w:rPr>
              <w:t>SSD</w:t>
            </w:r>
            <w:r w:rsidRPr="007A3DAE">
              <w:rPr>
                <w:sz w:val="18"/>
                <w:szCs w:val="18"/>
              </w:rPr>
              <w:t xml:space="preserve"> – операционная система</w:t>
            </w:r>
          </w:p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2. НЖМД - данные</w:t>
            </w:r>
            <w:r w:rsidRPr="007A3D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Тип жесткого диска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shd w:val="clear" w:color="auto" w:fill="FFFFFF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1. </w:t>
            </w:r>
            <w:r w:rsidRPr="007A3DAE">
              <w:rPr>
                <w:sz w:val="18"/>
                <w:szCs w:val="18"/>
                <w:lang w:val="en-US"/>
              </w:rPr>
              <w:t>SSD</w:t>
            </w:r>
            <w:r w:rsidRPr="007A3DAE">
              <w:rPr>
                <w:sz w:val="18"/>
                <w:szCs w:val="18"/>
              </w:rPr>
              <w:t xml:space="preserve"> – операционная система</w:t>
            </w:r>
          </w:p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2. НЖМД - данные</w:t>
            </w:r>
            <w:r w:rsidRPr="007A3D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A3DAE" w:rsidRPr="007A3DAE" w:rsidTr="008D5F60">
        <w:trPr>
          <w:trHeight w:val="409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DVD ROM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DVD ROM</w:t>
            </w:r>
          </w:p>
        </w:tc>
      </w:tr>
      <w:tr w:rsidR="007A3DAE" w:rsidRPr="007A3DAE" w:rsidTr="008D5F60">
        <w:trPr>
          <w:trHeight w:val="335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—</w:t>
            </w:r>
          </w:p>
        </w:tc>
      </w:tr>
      <w:tr w:rsidR="007A3DAE" w:rsidRPr="007A3DAE" w:rsidTr="008D5F60">
        <w:trPr>
          <w:trHeight w:val="345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Наличие</w:t>
            </w:r>
          </w:p>
        </w:tc>
      </w:tr>
      <w:tr w:rsidR="007A3DAE" w:rsidRPr="007A3DAE" w:rsidTr="008D5F60">
        <w:trPr>
          <w:trHeight w:val="535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ind w:right="-78"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2.3.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-22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Персональные компьютеры (ПК) предназначенные для работы со стандартными офисными приложениями 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(приобретаются для использования в служебных целях для всех категорий работников)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Тип (моноблок/ системный блок и монитор)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Тип (моноблок/ системный блок и монитор)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039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дюйм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Размер монитора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Не более 22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Размер монитора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Не более 22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Не более 6 ядер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Не более 6 ядер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292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МГц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Не более 3900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Не более 3900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proofErr w:type="spellStart"/>
            <w:r w:rsidRPr="007A3DAE">
              <w:rPr>
                <w:sz w:val="18"/>
                <w:szCs w:val="18"/>
              </w:rPr>
              <w:t>ГБайт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Не более 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Размер  оперативной памяти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Не более 8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2553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proofErr w:type="spellStart"/>
            <w:r w:rsidRPr="007A3DAE">
              <w:rPr>
                <w:sz w:val="18"/>
                <w:szCs w:val="18"/>
              </w:rPr>
              <w:t>ГБайт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Не более 1000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Не более 1000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Тип жесткого диска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color w:val="000000"/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1. SSD – операционная система</w:t>
            </w:r>
          </w:p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2. НЖМД - данные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Тип жесткого диска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color w:val="000000"/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1. SSD – операционная система</w:t>
            </w:r>
          </w:p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2. НЖМД - данные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DVD ROM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DVD ROM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Наличие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26.20.16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7A3DAE">
              <w:rPr>
                <w:b/>
                <w:bCs/>
                <w:sz w:val="18"/>
                <w:szCs w:val="18"/>
              </w:rPr>
              <w:t xml:space="preserve">Устройства ввода или вывода, содержащие или не содержащие в одном корпусе запоминающие устройства. </w:t>
            </w:r>
            <w:r w:rsidRPr="007A3DAE">
              <w:rPr>
                <w:b/>
                <w:sz w:val="18"/>
                <w:szCs w:val="18"/>
              </w:rPr>
              <w:t>Пояснения по требуемой продукции: принтеры, сканеры, многофункциональные устройства</w:t>
            </w: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ind w:right="-78"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3.1.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-22" w:right="113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b/>
                <w:sz w:val="18"/>
                <w:szCs w:val="18"/>
              </w:rPr>
              <w:t>Принтер (офисный)</w:t>
            </w:r>
          </w:p>
          <w:p w:rsidR="007A3DAE" w:rsidRPr="007A3DAE" w:rsidRDefault="007A3DAE" w:rsidP="008D5F60">
            <w:pPr>
              <w:pStyle w:val="22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-22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 xml:space="preserve">(приобретаются для использования в служебных целях для всех категорий работников)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Черно-белый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Черно-белый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А</w:t>
            </w:r>
            <w:proofErr w:type="gramStart"/>
            <w:r w:rsidRPr="007A3DAE">
              <w:rPr>
                <w:rFonts w:eastAsia="Calibri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А</w:t>
            </w:r>
            <w:proofErr w:type="gramStart"/>
            <w:r w:rsidRPr="007A3DAE">
              <w:rPr>
                <w:rFonts w:eastAsia="Calibri"/>
                <w:sz w:val="18"/>
                <w:szCs w:val="18"/>
              </w:rPr>
              <w:t>4</w:t>
            </w:r>
            <w:proofErr w:type="gramEnd"/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ind w:right="-78"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3.2.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rStyle w:val="211pt"/>
                <w:rFonts w:eastAsia="Calibri"/>
                <w:b/>
                <w:sz w:val="18"/>
                <w:szCs w:val="18"/>
              </w:rPr>
            </w:pPr>
            <w:r w:rsidRPr="007A3DAE">
              <w:rPr>
                <w:rStyle w:val="211pt"/>
                <w:rFonts w:eastAsia="Calibri"/>
                <w:b/>
                <w:sz w:val="18"/>
                <w:szCs w:val="18"/>
              </w:rPr>
              <w:t xml:space="preserve">Принтер для печати графики, чертежей и табличных данных </w:t>
            </w:r>
          </w:p>
          <w:p w:rsidR="007A3DAE" w:rsidRPr="007A3DAE" w:rsidRDefault="007A3DAE" w:rsidP="008D5F60">
            <w:pPr>
              <w:keepNext/>
            </w:pP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(приобретаются для использования в служебных целях для работников, замещающих высшие должности муниципальной службы; руководителей организаций согласно Перечню (Приложение 2 к настоящему постановлению);  работников контрольно-ревизионной, финансово-экономической, градостроительной сферы с обоснованием потребности приобретения в пределах выделенных ассигнований на эти цели)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А</w:t>
            </w:r>
            <w:proofErr w:type="gramStart"/>
            <w:r w:rsidRPr="007A3DAE">
              <w:rPr>
                <w:rFonts w:eastAsia="Calibri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А</w:t>
            </w:r>
            <w:proofErr w:type="gramStart"/>
            <w:r w:rsidRPr="007A3DAE">
              <w:rPr>
                <w:rFonts w:eastAsia="Calibri"/>
                <w:sz w:val="18"/>
                <w:szCs w:val="18"/>
              </w:rPr>
              <w:t>0</w:t>
            </w:r>
            <w:proofErr w:type="gramEnd"/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ind w:right="-78"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3.3.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rStyle w:val="211pt"/>
                <w:b/>
                <w:sz w:val="18"/>
                <w:szCs w:val="18"/>
              </w:rPr>
            </w:pPr>
            <w:r w:rsidRPr="007A3DAE">
              <w:rPr>
                <w:rStyle w:val="211pt"/>
                <w:b/>
                <w:sz w:val="18"/>
                <w:szCs w:val="18"/>
              </w:rPr>
              <w:t xml:space="preserve">Сканер офисный </w:t>
            </w:r>
          </w:p>
          <w:p w:rsidR="007A3DAE" w:rsidRPr="007A3DAE" w:rsidRDefault="007A3DAE" w:rsidP="008D5F60">
            <w:pPr>
              <w:keepNext/>
            </w:pP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 xml:space="preserve">(приобретаются для использования в служебных целях для всех категорий работников)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Метод сканирования (планшетный/протяжной)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Планшетный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Метод сканирования (планшетный/протяжной)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Планшетный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А</w:t>
            </w:r>
            <w:proofErr w:type="gramStart"/>
            <w:r w:rsidRPr="007A3DAE">
              <w:rPr>
                <w:rFonts w:eastAsia="Calibri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А</w:t>
            </w:r>
            <w:proofErr w:type="gramStart"/>
            <w:r w:rsidRPr="007A3DAE">
              <w:rPr>
                <w:rFonts w:eastAsia="Calibri"/>
                <w:sz w:val="18"/>
                <w:szCs w:val="18"/>
              </w:rPr>
              <w:t>4</w:t>
            </w:r>
            <w:proofErr w:type="gramEnd"/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Скорость 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Скорость 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 xml:space="preserve">Наличие дополнительных модулей и интерфейсов (сетевой интерфейс, устройства чтения карт </w:t>
            </w:r>
            <w:r w:rsidRPr="007A3DAE">
              <w:rPr>
                <w:rFonts w:eastAsia="Calibri"/>
                <w:sz w:val="18"/>
                <w:szCs w:val="18"/>
              </w:rPr>
              <w:lastRenderedPageBreak/>
              <w:t>памяти и т.д.)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lastRenderedPageBreak/>
              <w:t>—</w:t>
            </w: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ind w:right="-78"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lastRenderedPageBreak/>
              <w:t>3.4.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Style w:val="211pt"/>
                <w:b/>
                <w:sz w:val="18"/>
                <w:szCs w:val="18"/>
              </w:rPr>
              <w:t xml:space="preserve">Потоковый сканер для работы в системе электронного документооборота 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(приобретаются для использования в служебных целях</w:t>
            </w:r>
            <w:r w:rsidRPr="007A3DAE">
              <w:rPr>
                <w:sz w:val="18"/>
                <w:szCs w:val="18"/>
              </w:rPr>
              <w:t xml:space="preserve"> для работников, замещающих высшие должности муниципальной службы; руководителей организаций согласно Перечню (Приложение 2 к настоящему постановлению); руководителей структурных подразделений администрации 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с обоснованием потребности приобретения в пределах выделенных ассигнований на эти цели)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Метод сканирования (планшетный/протяжной)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Протяжной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Метод сканирования (планшетный/протяжной)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Протяжной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точек/дюйм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А</w:t>
            </w:r>
            <w:proofErr w:type="gramStart"/>
            <w:r w:rsidRPr="007A3DAE">
              <w:rPr>
                <w:rFonts w:eastAsia="Calibri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А</w:t>
            </w:r>
            <w:proofErr w:type="gramStart"/>
            <w:r w:rsidRPr="007A3DAE">
              <w:rPr>
                <w:rFonts w:eastAsia="Calibri"/>
                <w:sz w:val="18"/>
                <w:szCs w:val="18"/>
              </w:rPr>
              <w:t>4</w:t>
            </w:r>
            <w:proofErr w:type="gramEnd"/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Скорость 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Скорость 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Устройство автоподачи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Двустороннее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устройство автоподачи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Двустороннее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ind w:right="-78"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  <w:lang w:val="en-US"/>
              </w:rPr>
              <w:t>3.5</w:t>
            </w:r>
            <w:r w:rsidRPr="007A3DAE"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 xml:space="preserve">Офисные многофункциональные устройства 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 xml:space="preserve">(приобретаются для использования в служебных целях для всех категорий работников)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точек/</w:t>
            </w:r>
          </w:p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дюйм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Разрешение печати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Разрешение печати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точек/</w:t>
            </w:r>
          </w:p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дюйм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Черно-белый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Черно-белый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А</w:t>
            </w:r>
            <w:proofErr w:type="gramStart"/>
            <w:r w:rsidRPr="007A3DAE">
              <w:rPr>
                <w:rFonts w:eastAsia="Calibri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А</w:t>
            </w:r>
            <w:proofErr w:type="gramStart"/>
            <w:r w:rsidRPr="007A3DAE">
              <w:rPr>
                <w:rFonts w:eastAsia="Calibri"/>
                <w:sz w:val="18"/>
                <w:szCs w:val="18"/>
              </w:rPr>
              <w:t>4</w:t>
            </w:r>
            <w:proofErr w:type="gramEnd"/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ind w:right="-78"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  <w:lang w:val="en-US"/>
              </w:rPr>
              <w:t>3.6</w:t>
            </w:r>
            <w:r w:rsidRPr="007A3DAE"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 xml:space="preserve">Многофункциональные устройства для работы с графикой и системами автоматического проектирования 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(приобретаются для использования в служебных целях</w:t>
            </w:r>
            <w:r w:rsidRPr="007A3DAE">
              <w:rPr>
                <w:sz w:val="18"/>
                <w:szCs w:val="18"/>
              </w:rPr>
              <w:t xml:space="preserve"> для работников, замещающих высшие должности муниципальной службы; руководителей организаций  согласно Перечню (Приложение 2 к настоящему постановлению); работников градостроительной сферы; руководителей структурных подразделений администрации  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 xml:space="preserve">с обоснованием потребности приобретения в пределах выделенных 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lastRenderedPageBreak/>
              <w:t>ассигнований на эти цели)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lastRenderedPageBreak/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точек/</w:t>
            </w:r>
          </w:p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дюйм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Возможные значения: цветной, черно-белый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Возможные значения: цветной, черно-белый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А3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А3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 xml:space="preserve">Наличие дополнительных модулей и интерфейсов </w:t>
            </w:r>
            <w:r w:rsidRPr="007A3DAE">
              <w:rPr>
                <w:rFonts w:eastAsia="Calibri"/>
                <w:sz w:val="18"/>
                <w:szCs w:val="18"/>
              </w:rPr>
              <w:lastRenderedPageBreak/>
              <w:t>(сетевой интерфейс, устройства чтения карт памяти и т.д.)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lastRenderedPageBreak/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 xml:space="preserve">Наличие дополнительных </w:t>
            </w:r>
            <w:r w:rsidRPr="007A3DAE">
              <w:rPr>
                <w:rFonts w:eastAsia="Calibri"/>
                <w:sz w:val="18"/>
                <w:szCs w:val="18"/>
              </w:rPr>
              <w:lastRenderedPageBreak/>
              <w:t>модулей и интерфейсов (сетевой интерфейс, устройства чтения карт памяти и т.д.)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lastRenderedPageBreak/>
              <w:t>—</w:t>
            </w: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26.30.11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rFonts w:eastAsia="Calibri"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Телефоны мобильные</w:t>
            </w:r>
          </w:p>
          <w:p w:rsidR="007A3DAE" w:rsidRPr="007A3DAE" w:rsidRDefault="007A3DAE" w:rsidP="008D5F60">
            <w:pPr>
              <w:keepNext/>
            </w:pP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(приобретаются для использования в служебных целях</w:t>
            </w:r>
            <w:r w:rsidRPr="007A3DAE">
              <w:rPr>
                <w:sz w:val="18"/>
                <w:szCs w:val="18"/>
              </w:rPr>
              <w:t xml:space="preserve"> для всех категорий работников), 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в том числе по категориям персонала: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keepNext/>
              <w:rPr>
                <w:rFonts w:eastAsia="Calibri"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Тип устройства (телефон/ смартфон)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keepNext/>
              <w:rPr>
                <w:rFonts w:eastAsia="Calibri"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Тип устройства (телефон/ смартфон)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Метод управления (сенсорный/кнопочный)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Метод управления (сенсорный/кнопочный)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Количество SIM-карт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Количество SIM-карт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Наличие модулей и интерфейсов (</w:t>
            </w:r>
            <w:proofErr w:type="spellStart"/>
            <w:r w:rsidRPr="007A3DAE">
              <w:rPr>
                <w:sz w:val="18"/>
                <w:szCs w:val="18"/>
              </w:rPr>
              <w:t>Wi-Fi</w:t>
            </w:r>
            <w:proofErr w:type="spellEnd"/>
            <w:r w:rsidRPr="007A3DAE">
              <w:rPr>
                <w:sz w:val="18"/>
                <w:szCs w:val="18"/>
              </w:rPr>
              <w:t xml:space="preserve">, </w:t>
            </w:r>
            <w:proofErr w:type="spellStart"/>
            <w:r w:rsidRPr="007A3DAE">
              <w:rPr>
                <w:sz w:val="18"/>
                <w:szCs w:val="18"/>
              </w:rPr>
              <w:t>Bluetooth</w:t>
            </w:r>
            <w:proofErr w:type="spellEnd"/>
            <w:r w:rsidRPr="007A3DAE">
              <w:rPr>
                <w:sz w:val="18"/>
                <w:szCs w:val="18"/>
              </w:rPr>
              <w:t>, USB, GPS)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Наличие модулей и интерфейсов (</w:t>
            </w:r>
            <w:proofErr w:type="spellStart"/>
            <w:r w:rsidRPr="007A3DAE">
              <w:rPr>
                <w:sz w:val="18"/>
                <w:szCs w:val="18"/>
              </w:rPr>
              <w:t>Wi-Fi</w:t>
            </w:r>
            <w:proofErr w:type="spellEnd"/>
            <w:r w:rsidRPr="007A3DAE">
              <w:rPr>
                <w:sz w:val="18"/>
                <w:szCs w:val="18"/>
              </w:rPr>
              <w:t xml:space="preserve">, </w:t>
            </w:r>
            <w:proofErr w:type="spellStart"/>
            <w:r w:rsidRPr="007A3DAE">
              <w:rPr>
                <w:sz w:val="18"/>
                <w:szCs w:val="18"/>
              </w:rPr>
              <w:t>Bluetooth</w:t>
            </w:r>
            <w:proofErr w:type="spellEnd"/>
            <w:r w:rsidRPr="007A3DAE">
              <w:rPr>
                <w:sz w:val="18"/>
                <w:szCs w:val="18"/>
              </w:rPr>
              <w:t>, USB, GPS)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384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Тысяч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15,0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15,0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для руководителей организаций  согласно Перечню (Приложение 2 к настоящему постановлению);  руководителей структурных подразделений администрации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384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Тысяч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10,0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  <w:p w:rsidR="007A3DAE" w:rsidRPr="007A3DAE" w:rsidRDefault="007A3DAE" w:rsidP="008D5F60"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10,0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остальные категории работников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384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Тысяч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5,0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5,0</w:t>
            </w: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5.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29.10.21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 xml:space="preserve">Средства транспортные с двигателем с искровым зажиганием, с рабочим объемом цилиндров не более 1500 см3, новые 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(приобретаются на учреждение с обоснованием потребности приобретения в пределах выделенных ассигнований на эти цели)</w:t>
            </w:r>
          </w:p>
          <w:p w:rsidR="007A3DAE" w:rsidRPr="007A3DAE" w:rsidRDefault="007A3DAE" w:rsidP="008D5F60">
            <w:pPr>
              <w:keepNext/>
              <w:rPr>
                <w:b/>
                <w:sz w:val="18"/>
                <w:szCs w:val="18"/>
              </w:rPr>
            </w:pP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b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лошадиная сила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200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200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b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b/>
                <w:sz w:val="18"/>
                <w:szCs w:val="18"/>
              </w:rPr>
            </w:pP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385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миллионов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1,5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b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1,5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b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для руководителей организаций  согласно </w:t>
            </w:r>
            <w:r w:rsidRPr="007A3DAE">
              <w:rPr>
                <w:sz w:val="18"/>
                <w:szCs w:val="18"/>
              </w:rPr>
              <w:lastRenderedPageBreak/>
              <w:t>Перечню (Приложение 2 к настоящему постановлению)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lastRenderedPageBreak/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 xml:space="preserve">лошадиная </w:t>
            </w:r>
            <w:r w:rsidRPr="007A3DAE">
              <w:rPr>
                <w:rFonts w:eastAsia="Calibri"/>
                <w:sz w:val="18"/>
                <w:szCs w:val="18"/>
              </w:rPr>
              <w:lastRenderedPageBreak/>
              <w:t>сила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lastRenderedPageBreak/>
              <w:t>Мощность двигателя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150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150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b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b/>
                <w:sz w:val="18"/>
                <w:szCs w:val="18"/>
              </w:rPr>
            </w:pPr>
          </w:p>
        </w:tc>
      </w:tr>
      <w:tr w:rsidR="007A3DAE" w:rsidRPr="007A3DAE" w:rsidTr="008D5F60">
        <w:trPr>
          <w:trHeight w:val="519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385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миллионов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1,0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b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1,0</w:t>
            </w: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6.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29.10.22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 xml:space="preserve">Средства транспортные с двигателем с искровым зажиганием, с рабочим объемом цилиндров более 1500 см3, новые 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(приобретаются на учреждение с обоснованием потребности приобретения в пределах выделенных ассигнований на эти цели)</w:t>
            </w:r>
          </w:p>
          <w:p w:rsidR="007A3DAE" w:rsidRPr="007A3DAE" w:rsidRDefault="007A3DAE" w:rsidP="008D5F60">
            <w:pPr>
              <w:keepNext/>
              <w:rPr>
                <w:b/>
                <w:sz w:val="18"/>
                <w:szCs w:val="18"/>
              </w:rPr>
            </w:pP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Лошадиных сил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200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200</w:t>
            </w:r>
          </w:p>
        </w:tc>
      </w:tr>
      <w:tr w:rsidR="007A3DAE" w:rsidRPr="007A3DAE" w:rsidTr="008D5F6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</w:tr>
      <w:tr w:rsidR="007A3DAE" w:rsidRPr="007A3DAE" w:rsidTr="008D5F6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385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Миллионов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1,5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1,5</w:t>
            </w:r>
          </w:p>
        </w:tc>
      </w:tr>
      <w:tr w:rsidR="007A3DAE" w:rsidRPr="007A3DAE" w:rsidTr="008D5F6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для руководителей организаций  согласно Перечню (Приложение 2 к настоящему постановлению)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Лошадиных сил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150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150</w:t>
            </w:r>
          </w:p>
        </w:tc>
      </w:tr>
      <w:tr w:rsidR="007A3DAE" w:rsidRPr="007A3DAE" w:rsidTr="008D5F6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</w:tr>
      <w:tr w:rsidR="007A3DAE" w:rsidRPr="007A3DAE" w:rsidTr="008D5F6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385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Миллионов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1,0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1,0</w:t>
            </w:r>
          </w:p>
        </w:tc>
      </w:tr>
      <w:tr w:rsidR="007A3DAE" w:rsidRPr="007A3DAE" w:rsidTr="008D5F60">
        <w:trPr>
          <w:trHeight w:val="30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7.</w:t>
            </w:r>
          </w:p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</w:p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29.10.23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7A3DAE">
              <w:rPr>
                <w:b/>
                <w:sz w:val="18"/>
                <w:szCs w:val="18"/>
              </w:rPr>
              <w:t>полудизелем</w:t>
            </w:r>
            <w:proofErr w:type="spellEnd"/>
            <w:r w:rsidRPr="007A3DAE">
              <w:rPr>
                <w:b/>
                <w:sz w:val="18"/>
                <w:szCs w:val="18"/>
              </w:rPr>
              <w:t xml:space="preserve">), новые 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(приобретаются на учреждение с обоснованием потребности приобретения в пределах выделенных ассигнований на эти цели)</w:t>
            </w:r>
          </w:p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</w:tr>
      <w:tr w:rsidR="007A3DAE" w:rsidRPr="007A3DAE" w:rsidTr="008D5F6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Лошадиных сил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200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200</w:t>
            </w:r>
          </w:p>
        </w:tc>
      </w:tr>
      <w:tr w:rsidR="007A3DAE" w:rsidRPr="007A3DAE" w:rsidTr="008D5F6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</w:tr>
      <w:tr w:rsidR="007A3DAE" w:rsidRPr="007A3DAE" w:rsidTr="008D5F6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385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Миллионов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1,5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1,5</w:t>
            </w:r>
          </w:p>
        </w:tc>
      </w:tr>
      <w:tr w:rsidR="007A3DAE" w:rsidRPr="007A3DAE" w:rsidTr="008D5F6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для руководителей организаций  согласно Перечню (Приложение 2 к настоящему постановлению)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Лошадиных сил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150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150</w:t>
            </w:r>
          </w:p>
        </w:tc>
      </w:tr>
      <w:tr w:rsidR="007A3DAE" w:rsidRPr="007A3DAE" w:rsidTr="008D5F6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</w:tr>
      <w:tr w:rsidR="007A3DAE" w:rsidRPr="007A3DAE" w:rsidTr="008D5F6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385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Миллионов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1,3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1,3</w:t>
            </w:r>
          </w:p>
        </w:tc>
      </w:tr>
      <w:tr w:rsidR="007A3DAE" w:rsidRPr="007A3DAE" w:rsidTr="008D5F60">
        <w:trPr>
          <w:trHeight w:val="30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8.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29.10.24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 xml:space="preserve">Средства автотранспортные для перевозки людей прочие 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(приобретаются на учреждение с обоснованием потребности приобретения в пределах выделенных ассигнований на эти цели)</w:t>
            </w:r>
          </w:p>
        </w:tc>
      </w:tr>
      <w:tr w:rsidR="007A3DAE" w:rsidRPr="007A3DAE" w:rsidTr="008D5F6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Лошадиных сил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200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200</w:t>
            </w:r>
          </w:p>
        </w:tc>
      </w:tr>
      <w:tr w:rsidR="007A3DAE" w:rsidRPr="007A3DAE" w:rsidTr="008D5F6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</w:tr>
      <w:tr w:rsidR="007A3DAE" w:rsidRPr="007A3DAE" w:rsidTr="008D5F6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385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Миллионов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1,5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1,5</w:t>
            </w:r>
          </w:p>
        </w:tc>
      </w:tr>
      <w:tr w:rsidR="007A3DAE" w:rsidRPr="007A3DAE" w:rsidTr="008D5F6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Для руководителей организаций  согласно Перечню (Приложение 2 к настоящему постановлению)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Лошадиных сил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150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150</w:t>
            </w:r>
          </w:p>
        </w:tc>
      </w:tr>
      <w:tr w:rsidR="007A3DAE" w:rsidRPr="007A3DAE" w:rsidTr="008D5F6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</w:tr>
      <w:tr w:rsidR="007A3DAE" w:rsidRPr="007A3DAE" w:rsidTr="008D5F60">
        <w:trPr>
          <w:trHeight w:val="523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385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Миллионов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1,0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1,0</w:t>
            </w: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9.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29.10.30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Средства автотранспортные для перевозки 10 или более человек</w:t>
            </w:r>
            <w:r w:rsidRPr="007A3DAE">
              <w:rPr>
                <w:sz w:val="18"/>
                <w:szCs w:val="18"/>
              </w:rPr>
              <w:t xml:space="preserve"> </w:t>
            </w:r>
          </w:p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(приобретаются на учреждение для обеспечения его деятельности  с обоснованием необходимости приобретения  и соответствующей комплектации)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Лошадиных сил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10.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29.10.41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b/>
                <w:iCs/>
                <w:sz w:val="18"/>
                <w:szCs w:val="18"/>
              </w:rPr>
            </w:pPr>
            <w:r w:rsidRPr="007A3DAE">
              <w:rPr>
                <w:b/>
                <w:iCs/>
                <w:sz w:val="18"/>
                <w:szCs w:val="18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7A3DAE">
              <w:rPr>
                <w:b/>
                <w:iCs/>
                <w:sz w:val="18"/>
                <w:szCs w:val="18"/>
              </w:rPr>
              <w:t>полудизелем</w:t>
            </w:r>
            <w:proofErr w:type="spellEnd"/>
            <w:r w:rsidRPr="007A3DAE">
              <w:rPr>
                <w:b/>
                <w:iCs/>
                <w:sz w:val="18"/>
                <w:szCs w:val="18"/>
              </w:rPr>
              <w:t>), новые</w:t>
            </w:r>
          </w:p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iCs/>
                <w:sz w:val="18"/>
                <w:szCs w:val="18"/>
              </w:rPr>
              <w:t>(приобретаются на учреждение для обеспечения его деятельности  с обоснованием необходимости приобретения  и соответствующей комплектации)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Лошадиных сил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7A3DAE" w:rsidRPr="007A3DAE" w:rsidTr="008D5F60">
        <w:trPr>
          <w:trHeight w:val="1262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11.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29.10.42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b/>
                <w:iCs/>
                <w:sz w:val="18"/>
                <w:szCs w:val="18"/>
              </w:rPr>
            </w:pPr>
            <w:r w:rsidRPr="007A3DAE">
              <w:rPr>
                <w:b/>
                <w:iCs/>
                <w:sz w:val="18"/>
                <w:szCs w:val="18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(приобретаются на учреждение для обеспечения его деятельности  с обоснованием необходимости приобретения  и соответствующей комплектации)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Лошадиных сил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12.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29.10.43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b/>
                <w:iCs/>
                <w:sz w:val="18"/>
                <w:szCs w:val="18"/>
              </w:rPr>
            </w:pPr>
            <w:r w:rsidRPr="007A3DAE">
              <w:rPr>
                <w:b/>
                <w:iCs/>
                <w:sz w:val="18"/>
                <w:szCs w:val="18"/>
              </w:rPr>
              <w:t>Автомобили-тягачи седельные для полуприцепов</w:t>
            </w:r>
          </w:p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(приобретаются на учреждение для обеспечения его деятельности с обоснованием необходимости приобретения  и соответствующей комплектации)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Лошадиных сил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13.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29.10.44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b/>
                <w:iCs/>
                <w:sz w:val="18"/>
                <w:szCs w:val="18"/>
              </w:rPr>
            </w:pPr>
            <w:r w:rsidRPr="007A3DAE">
              <w:rPr>
                <w:b/>
                <w:iCs/>
                <w:sz w:val="18"/>
                <w:szCs w:val="18"/>
              </w:rPr>
              <w:t>Шасси с установленными двигателями</w:t>
            </w:r>
            <w:r w:rsidRPr="007A3DAE">
              <w:rPr>
                <w:b/>
                <w:iCs/>
              </w:rPr>
              <w:t xml:space="preserve"> </w:t>
            </w:r>
            <w:r w:rsidRPr="007A3DAE">
              <w:rPr>
                <w:b/>
                <w:iCs/>
                <w:sz w:val="18"/>
                <w:szCs w:val="18"/>
              </w:rPr>
              <w:t>для автотранспортных средств</w:t>
            </w:r>
          </w:p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(приобретаются на учреждение для обеспечения его деятельности с обоснованием необходимости приобретения  и соответствующей комплектации)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Лошадиных сил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14.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31.01.11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rStyle w:val="212pt"/>
                <w:b/>
                <w:bCs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 xml:space="preserve">Мебель металлическая для офисов. </w:t>
            </w:r>
            <w:r w:rsidRPr="007A3DAE">
              <w:rPr>
                <w:sz w:val="18"/>
                <w:szCs w:val="18"/>
              </w:rPr>
              <w:t xml:space="preserve"> </w:t>
            </w:r>
            <w:r w:rsidRPr="007A3DAE">
              <w:rPr>
                <w:b/>
                <w:sz w:val="18"/>
                <w:szCs w:val="18"/>
              </w:rPr>
              <w:t>Пояснения по закупаемой продукции: мебель для сидения, преимущественно с металлическим каркасом</w:t>
            </w:r>
            <w:r w:rsidRPr="007A3DAE">
              <w:rPr>
                <w:rStyle w:val="212pt"/>
                <w:b/>
                <w:bCs/>
                <w:sz w:val="18"/>
                <w:szCs w:val="18"/>
              </w:rPr>
              <w:t xml:space="preserve"> </w:t>
            </w:r>
            <w:r w:rsidRPr="007A3DAE">
              <w:rPr>
                <w:rStyle w:val="212pt"/>
                <w:bCs/>
                <w:sz w:val="18"/>
                <w:szCs w:val="18"/>
              </w:rPr>
              <w:t>(п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риобретается для использования в служебных целях)</w:t>
            </w:r>
          </w:p>
          <w:p w:rsidR="007A3DAE" w:rsidRPr="007A3DAE" w:rsidRDefault="007A3DAE" w:rsidP="008D5F60">
            <w:pPr>
              <w:rPr>
                <w:rFonts w:eastAsia="Calibri"/>
              </w:rPr>
            </w:pP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Для работников, замещающих высшие должности муниципальной службы; для руководителей организаций согласно Перечню (Приложение 2 к настоящему постановлению)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Материал (металл)</w:t>
            </w:r>
          </w:p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bCs/>
                <w:sz w:val="18"/>
                <w:szCs w:val="18"/>
              </w:rPr>
              <w:t xml:space="preserve">Предельное значение - кожа натуральная. </w:t>
            </w:r>
            <w:proofErr w:type="gramStart"/>
            <w:r w:rsidRPr="007A3DAE">
              <w:rPr>
                <w:bCs/>
                <w:sz w:val="18"/>
                <w:szCs w:val="18"/>
              </w:rPr>
              <w:t xml:space="preserve">Возможные значения: искусственная кожа, </w:t>
            </w:r>
            <w:r w:rsidRPr="007A3DAE">
              <w:rPr>
                <w:bCs/>
                <w:sz w:val="18"/>
                <w:szCs w:val="18"/>
              </w:rPr>
              <w:lastRenderedPageBreak/>
              <w:t>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lastRenderedPageBreak/>
              <w:t>Материал (металл)</w:t>
            </w:r>
          </w:p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bCs/>
                <w:sz w:val="18"/>
                <w:szCs w:val="18"/>
              </w:rPr>
              <w:t xml:space="preserve">Предельное значение - кожа натуральная. </w:t>
            </w:r>
            <w:proofErr w:type="gramStart"/>
            <w:r w:rsidRPr="007A3DAE">
              <w:rPr>
                <w:bCs/>
                <w:sz w:val="18"/>
                <w:szCs w:val="18"/>
              </w:rPr>
              <w:t xml:space="preserve">Возможные </w:t>
            </w:r>
            <w:r w:rsidRPr="007A3DAE">
              <w:rPr>
                <w:bCs/>
                <w:sz w:val="18"/>
                <w:szCs w:val="18"/>
              </w:rPr>
              <w:lastRenderedPageBreak/>
              <w:t>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Остальные категории работников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Материал (металл)</w:t>
            </w:r>
          </w:p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Предельное значение - искусственная кожа. Возможные значения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Материал (металл)</w:t>
            </w:r>
          </w:p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Предельное значение - искусственная кожа. Возможные значения мебельный (искусственный) мех, искусственная замша (микрофибра), ткань, нетканые материалы</w:t>
            </w: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15.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31.01.12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proofErr w:type="gramStart"/>
            <w:r w:rsidRPr="007A3DAE">
              <w:rPr>
                <w:b/>
                <w:sz w:val="18"/>
                <w:szCs w:val="18"/>
              </w:rPr>
              <w:t xml:space="preserve">Мебель деревянная для офисов *) Пояснения по закупаемой продукции: мебель для сидения, преимущественно с деревянным каркасом </w:t>
            </w:r>
            <w:r w:rsidRPr="007A3DAE">
              <w:rPr>
                <w:rStyle w:val="212pt"/>
                <w:bCs/>
                <w:sz w:val="18"/>
                <w:szCs w:val="18"/>
              </w:rPr>
              <w:t>(п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риобретается для использования в служебных целях)</w:t>
            </w:r>
            <w:proofErr w:type="gramEnd"/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Для работников, замещающих высшие должности муниципальной службы;  руководителей организаций  согласно Перечню (Приложение 2 к настоящему постановлению)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bCs/>
                <w:sz w:val="18"/>
                <w:szCs w:val="18"/>
              </w:rPr>
              <w:t xml:space="preserve">Предельное значение: массив древесины «ценных» пород (твердолиственных и тропических). Возможные значения: древесина хвойных и </w:t>
            </w:r>
            <w:proofErr w:type="spellStart"/>
            <w:r w:rsidRPr="007A3DAE">
              <w:rPr>
                <w:bCs/>
                <w:sz w:val="18"/>
                <w:szCs w:val="18"/>
              </w:rPr>
              <w:t>мягколиственных</w:t>
            </w:r>
            <w:proofErr w:type="spellEnd"/>
            <w:r w:rsidRPr="007A3DAE">
              <w:rPr>
                <w:bCs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ind w:right="-108"/>
              <w:rPr>
                <w:rFonts w:eastAsia="Calibri"/>
                <w:sz w:val="18"/>
                <w:szCs w:val="18"/>
              </w:rPr>
            </w:pPr>
            <w:r w:rsidRPr="007A3DAE">
              <w:rPr>
                <w:bCs/>
                <w:sz w:val="18"/>
                <w:szCs w:val="18"/>
              </w:rPr>
              <w:t xml:space="preserve">Предельное значение: массив древесины «ценных» пород (твердолиственных и тропических). Возможные значения: древесина хвойных и </w:t>
            </w:r>
            <w:proofErr w:type="spellStart"/>
            <w:r w:rsidRPr="007A3DAE">
              <w:rPr>
                <w:bCs/>
                <w:sz w:val="18"/>
                <w:szCs w:val="18"/>
              </w:rPr>
              <w:t>мягколиственных</w:t>
            </w:r>
            <w:proofErr w:type="spellEnd"/>
            <w:r w:rsidRPr="007A3DAE">
              <w:rPr>
                <w:bCs/>
                <w:sz w:val="18"/>
                <w:szCs w:val="18"/>
              </w:rPr>
              <w:t xml:space="preserve"> пород: береза, лиственница, сосна, ель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Остальные категории работников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Предельное значение: древесина хвойных и </w:t>
            </w:r>
            <w:proofErr w:type="spellStart"/>
            <w:r w:rsidRPr="007A3DAE">
              <w:rPr>
                <w:sz w:val="18"/>
                <w:szCs w:val="18"/>
              </w:rPr>
              <w:t>мягколиственных</w:t>
            </w:r>
            <w:proofErr w:type="spellEnd"/>
            <w:r w:rsidRPr="007A3DAE">
              <w:rPr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Предельное значение: древесина хвойных и </w:t>
            </w:r>
            <w:proofErr w:type="spellStart"/>
            <w:r w:rsidRPr="007A3DAE">
              <w:rPr>
                <w:sz w:val="18"/>
                <w:szCs w:val="18"/>
              </w:rPr>
              <w:t>мягколиственных</w:t>
            </w:r>
            <w:proofErr w:type="spellEnd"/>
            <w:r w:rsidRPr="007A3DAE">
              <w:rPr>
                <w:sz w:val="18"/>
                <w:szCs w:val="18"/>
              </w:rPr>
              <w:t xml:space="preserve"> пород: береза, </w:t>
            </w:r>
            <w:r w:rsidRPr="007A3DAE">
              <w:rPr>
                <w:sz w:val="18"/>
                <w:szCs w:val="18"/>
              </w:rPr>
              <w:lastRenderedPageBreak/>
              <w:t>лиственница, сосна, ель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Для работников, замещающих высшие должности муниципальной службы;  руководителей организаций  согласно Перечню (Приложение 2 к настоящему постановлению)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Предельное значение: кожа натуральная. </w:t>
            </w:r>
            <w:proofErr w:type="gramStart"/>
            <w:r w:rsidRPr="007A3DAE">
              <w:rPr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Предельное значение: кожа натуральная. </w:t>
            </w:r>
            <w:proofErr w:type="gramStart"/>
            <w:r w:rsidRPr="007A3DAE">
              <w:rPr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Остальные категории работников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bCs/>
                <w:sz w:val="18"/>
                <w:szCs w:val="18"/>
              </w:rPr>
              <w:t xml:space="preserve">Предельное значение - искусственная кожа. </w:t>
            </w:r>
            <w:proofErr w:type="gramStart"/>
            <w:r w:rsidRPr="007A3DAE">
              <w:rPr>
                <w:bCs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bCs/>
                <w:sz w:val="18"/>
                <w:szCs w:val="18"/>
              </w:rPr>
              <w:t xml:space="preserve">Предельное значение - искусственная кожа. </w:t>
            </w:r>
            <w:proofErr w:type="gramStart"/>
            <w:r w:rsidRPr="007A3DAE">
              <w:rPr>
                <w:bCs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16.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49.32.11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Услуги такси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200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200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355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Минута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ConsPlusNormal"/>
              <w:spacing w:before="60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Время предоставления автомобиля потребителю (</w:t>
            </w:r>
            <w:r w:rsidRPr="007A3DAE">
              <w:rPr>
                <w:bCs/>
                <w:sz w:val="18"/>
                <w:szCs w:val="18"/>
              </w:rPr>
              <w:t>максимальная продолжительность 1 вызова автомобиля)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30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ConsPlusNormal"/>
              <w:spacing w:before="60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Время предоставления автомобиля потребителю (</w:t>
            </w:r>
            <w:r w:rsidRPr="007A3DAE">
              <w:rPr>
                <w:bCs/>
                <w:sz w:val="18"/>
                <w:szCs w:val="18"/>
              </w:rPr>
              <w:t>максимальная продолжительность 1 вызова автомобиля)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30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Для руководителей организаций согласно Перечню (Приложение 2 к настоящему постановлению)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150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150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355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Минута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ConsPlusNormal"/>
              <w:spacing w:before="60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Время предоставления автомобиля потребителю (</w:t>
            </w:r>
            <w:r w:rsidRPr="007A3DAE">
              <w:rPr>
                <w:bCs/>
                <w:sz w:val="18"/>
                <w:szCs w:val="18"/>
              </w:rPr>
              <w:t>максимальная продолжительность 1 вызова автомобиля)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30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ConsPlusNormal"/>
              <w:spacing w:before="60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Время предоставления автомобиля потребителю (</w:t>
            </w:r>
            <w:r w:rsidRPr="007A3DAE">
              <w:rPr>
                <w:bCs/>
                <w:sz w:val="18"/>
                <w:szCs w:val="18"/>
              </w:rPr>
              <w:t>максимальная продолжительность 1 вызова автомобиля)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30</w:t>
            </w: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17.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49.32.12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Услуги по аренде легковых автомобилей с водителем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200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200</w:t>
            </w:r>
          </w:p>
        </w:tc>
      </w:tr>
      <w:tr w:rsidR="007A3DAE" w:rsidRPr="007A3DAE" w:rsidTr="008D5F60">
        <w:trPr>
          <w:trHeight w:val="635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-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-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362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месяц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Время предоставления автомобиля потребителю (</w:t>
            </w:r>
            <w:r w:rsidRPr="007A3DAE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срок действия 1 контракта)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Время предоставления автомобиля потребителю (</w:t>
            </w:r>
            <w:r w:rsidRPr="007A3DA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максимальный срок </w:t>
            </w:r>
            <w:r w:rsidRPr="007A3DA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действия 1 контракта)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lastRenderedPageBreak/>
              <w:t>Не более 1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Для руководителей организаций  согласно Перечню (Приложение 2 к настоящему постановлению)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150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150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-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-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362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месяц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Время предоставления автомобиля потребителю (</w:t>
            </w:r>
            <w:r w:rsidRPr="007A3DAE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срок действия 1 контракта)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Время предоставления автомобиля потребителю (</w:t>
            </w:r>
            <w:r w:rsidRPr="007A3DAE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срок действия 1 контракта)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1</w:t>
            </w: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</w:p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18.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jc w:val="center"/>
              <w:rPr>
                <w:b/>
                <w:sz w:val="18"/>
                <w:szCs w:val="18"/>
              </w:rPr>
            </w:pPr>
          </w:p>
          <w:p w:rsidR="007A3DAE" w:rsidRPr="007A3DAE" w:rsidRDefault="007A3DAE" w:rsidP="008D5F60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61.10.30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для всех категорий лиц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ConsPlusNormal"/>
              <w:spacing w:before="60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Доля потерянных пакетов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ConsPlusNormal"/>
              <w:spacing w:before="60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Доля потерянных пакетов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A3DAE" w:rsidRPr="007A3DAE" w:rsidTr="008D5F60">
        <w:trPr>
          <w:trHeight w:val="1612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</w:p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19.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b/>
                <w:sz w:val="18"/>
                <w:szCs w:val="18"/>
              </w:rPr>
            </w:pPr>
          </w:p>
          <w:p w:rsidR="007A3DAE" w:rsidRPr="007A3DAE" w:rsidRDefault="007A3DAE" w:rsidP="008D5F60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61.20.10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Пояснения по требуемым услугам: оказание услуг подвижной радиотелефонной связи</w:t>
            </w:r>
          </w:p>
          <w:p w:rsidR="007A3DAE" w:rsidRPr="007A3DAE" w:rsidRDefault="007A3DAE" w:rsidP="008D5F60">
            <w:pPr>
              <w:keepNext/>
            </w:pP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(</w:t>
            </w:r>
            <w:r w:rsidRPr="007A3DAE">
              <w:rPr>
                <w:sz w:val="18"/>
                <w:szCs w:val="18"/>
              </w:rPr>
              <w:t xml:space="preserve">для всех </w:t>
            </w:r>
            <w:proofErr w:type="gramStart"/>
            <w:r w:rsidRPr="007A3DAE">
              <w:rPr>
                <w:sz w:val="18"/>
                <w:szCs w:val="18"/>
              </w:rPr>
              <w:t>категорий</w:t>
            </w:r>
            <w:proofErr w:type="gramEnd"/>
            <w:r w:rsidRPr="007A3DAE">
              <w:rPr>
                <w:sz w:val="18"/>
                <w:szCs w:val="18"/>
              </w:rPr>
              <w:t xml:space="preserve"> 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в том числе по категориям персонала: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Тарификация услуги голосовой связи, доступа в информационно-телекоммуникационную сеть «Интернет</w:t>
            </w:r>
            <w:proofErr w:type="gramStart"/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»(</w:t>
            </w:r>
            <w:proofErr w:type="gramEnd"/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лимитная/</w:t>
            </w:r>
            <w:proofErr w:type="spellStart"/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безлимитная</w:t>
            </w:r>
            <w:proofErr w:type="spellEnd"/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Тарификация услуги голосовой связи, доступа в информационно-телекоммуникационную сеть «Интернет» (лимитная/</w:t>
            </w:r>
            <w:proofErr w:type="spellStart"/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безлимитная</w:t>
            </w:r>
            <w:proofErr w:type="spellEnd"/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Объем доступной услуги голосовой связи (минут), доступа в информационно-телекоммуникационную сеть «Интернет» (Гб)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 xml:space="preserve">Объем доступной услуги голосовой связи (минут), доступа в информационно-телекоммуникационную </w:t>
            </w:r>
            <w:r w:rsidRPr="007A3D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сеть «Интернет» (Гб)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lastRenderedPageBreak/>
              <w:t>-</w:t>
            </w:r>
          </w:p>
        </w:tc>
      </w:tr>
      <w:tr w:rsidR="007A3DAE" w:rsidRPr="007A3DAE" w:rsidTr="008D5F60">
        <w:trPr>
          <w:trHeight w:val="2611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«Интернет» (Гб) (да/нет)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«Интернет» (Гб) (да/нет)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383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рубль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ConsPlusNormal"/>
              <w:spacing w:before="60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800 в месяц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ConsPlusNormal"/>
              <w:spacing w:before="60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800 в месяц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Для руководителей организаций согласно Перечню (Приложение 2 к настоящему постановлению), руководителей структурных подразделений администрации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383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рубль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ConsPlusNormal"/>
              <w:spacing w:before="60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400 в месяц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ConsPlusNormal"/>
              <w:spacing w:before="60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400 в месяц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Остальные категории работников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383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рубль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300 в месяц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300 в месяц</w:t>
            </w: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20.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77.11.10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 услуга по аренде и лизингу легких (до 3,5 т) автотранспортных средств без водителя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200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200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msonormalcxspmiddle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ConsPlusNormal"/>
              <w:spacing w:before="60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Для руководителей организаций согласно Перечню (Приложение 2 к настоящему постановлению)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150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150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msonormalcxspmiddle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Тип коробки передач </w:t>
            </w:r>
            <w:r w:rsidRPr="007A3DAE">
              <w:rPr>
                <w:sz w:val="18"/>
                <w:szCs w:val="18"/>
              </w:rPr>
              <w:lastRenderedPageBreak/>
              <w:t>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msonormalcxspmiddle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Тип коробки передач </w:t>
            </w:r>
            <w:r w:rsidRPr="007A3DAE">
              <w:rPr>
                <w:sz w:val="18"/>
                <w:szCs w:val="18"/>
              </w:rPr>
              <w:lastRenderedPageBreak/>
              <w:t>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ConsPlusNormal"/>
              <w:spacing w:before="60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ConsPlusNormal"/>
              <w:spacing w:before="60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A3DAE" w:rsidRPr="007A3DAE" w:rsidTr="008D5F60">
        <w:trPr>
          <w:trHeight w:val="1971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21.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58.29.21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 xml:space="preserve">Обеспечение программное для администрирования баз данных на электронном носителе. Пояснения по требуемой продукции: системы управления базами данных </w:t>
            </w:r>
            <w:r w:rsidRPr="007A3DAE">
              <w:rPr>
                <w:sz w:val="18"/>
                <w:szCs w:val="18"/>
              </w:rPr>
              <w:t>(для всех категорий лиц)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ConsPlusNormal"/>
              <w:spacing w:before="60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предусмотрено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ConsPlusNormal"/>
              <w:spacing w:before="60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предусмотрено</w:t>
            </w: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22.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58.29.21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(для всех категорий лиц)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Да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Поддерживаемые типы данных, текстовые и графические возможности приложения</w:t>
            </w:r>
          </w:p>
          <w:p w:rsidR="007A3DAE" w:rsidRPr="007A3DAE" w:rsidRDefault="007A3DAE" w:rsidP="008D5F60">
            <w:pPr>
              <w:pStyle w:val="22"/>
              <w:shd w:val="clear" w:color="auto" w:fill="auto"/>
              <w:spacing w:before="60" w:line="11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Поддерживаемые типы данных, текстовые и графические возможности приложения</w:t>
            </w:r>
          </w:p>
          <w:p w:rsidR="007A3DAE" w:rsidRPr="007A3DAE" w:rsidRDefault="007A3DAE" w:rsidP="008D5F60">
            <w:pPr>
              <w:pStyle w:val="22"/>
              <w:shd w:val="clear" w:color="auto" w:fill="auto"/>
              <w:spacing w:before="60" w:line="11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Соответствие Федеральному закону «О персональных данных» приложений, содержащих персональные данные </w:t>
            </w:r>
            <w:r w:rsidRPr="007A3DAE">
              <w:rPr>
                <w:sz w:val="18"/>
                <w:szCs w:val="18"/>
              </w:rPr>
              <w:lastRenderedPageBreak/>
              <w:t>(да/нет)</w:t>
            </w:r>
          </w:p>
          <w:p w:rsidR="007A3DAE" w:rsidRPr="007A3DAE" w:rsidRDefault="007A3DAE" w:rsidP="008D5F60">
            <w:pPr>
              <w:pStyle w:val="ConsPlusNormal"/>
              <w:spacing w:before="60" w:line="110" w:lineRule="exact"/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lastRenderedPageBreak/>
              <w:t xml:space="preserve">Да (в случае использования офисных приложений в информационных системах обработки </w:t>
            </w:r>
            <w:r w:rsidRPr="007A3DAE">
              <w:rPr>
                <w:rFonts w:eastAsia="Calibri"/>
                <w:sz w:val="18"/>
                <w:szCs w:val="18"/>
              </w:rPr>
              <w:lastRenderedPageBreak/>
              <w:t>персональных данных)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lastRenderedPageBreak/>
              <w:t xml:space="preserve">Соответствие Федеральному закону «О персональных </w:t>
            </w:r>
            <w:proofErr w:type="spellStart"/>
            <w:r w:rsidRPr="007A3DAE">
              <w:rPr>
                <w:sz w:val="18"/>
                <w:szCs w:val="18"/>
              </w:rPr>
              <w:t>данных</w:t>
            </w:r>
            <w:proofErr w:type="gramStart"/>
            <w:r w:rsidRPr="007A3DAE">
              <w:rPr>
                <w:sz w:val="18"/>
                <w:szCs w:val="18"/>
              </w:rPr>
              <w:t>»п</w:t>
            </w:r>
            <w:proofErr w:type="gramEnd"/>
            <w:r w:rsidRPr="007A3DAE">
              <w:rPr>
                <w:sz w:val="18"/>
                <w:szCs w:val="18"/>
              </w:rPr>
              <w:t>риложений</w:t>
            </w:r>
            <w:proofErr w:type="spellEnd"/>
            <w:r w:rsidRPr="007A3DAE">
              <w:rPr>
                <w:sz w:val="18"/>
                <w:szCs w:val="18"/>
              </w:rPr>
              <w:t xml:space="preserve">, содержащих </w:t>
            </w:r>
            <w:r w:rsidRPr="007A3DAE">
              <w:rPr>
                <w:sz w:val="18"/>
                <w:szCs w:val="18"/>
              </w:rPr>
              <w:lastRenderedPageBreak/>
              <w:t>персональные данные (да/нет)</w:t>
            </w:r>
          </w:p>
          <w:p w:rsidR="007A3DAE" w:rsidRPr="007A3DAE" w:rsidRDefault="007A3DAE" w:rsidP="008D5F60">
            <w:pPr>
              <w:pStyle w:val="ConsPlusNormal"/>
              <w:spacing w:before="60" w:line="110" w:lineRule="exact"/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lastRenderedPageBreak/>
              <w:t xml:space="preserve">Да (в случае использования офисных приложений в информационных </w:t>
            </w:r>
            <w:r w:rsidRPr="007A3DAE">
              <w:rPr>
                <w:rFonts w:eastAsia="Calibri"/>
                <w:sz w:val="18"/>
                <w:szCs w:val="18"/>
              </w:rPr>
              <w:lastRenderedPageBreak/>
              <w:t>системах обработки персональных данных)</w:t>
            </w:r>
          </w:p>
        </w:tc>
      </w:tr>
      <w:tr w:rsidR="007A3DAE" w:rsidRPr="007A3DAE" w:rsidTr="008D5F60">
        <w:trPr>
          <w:trHeight w:val="2231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lastRenderedPageBreak/>
              <w:t>23.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58.29.31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(для всех категорий лиц)</w:t>
            </w:r>
          </w:p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Использование российских </w:t>
            </w:r>
            <w:proofErr w:type="spellStart"/>
            <w:r w:rsidRPr="007A3DAE">
              <w:rPr>
                <w:sz w:val="18"/>
                <w:szCs w:val="18"/>
              </w:rPr>
              <w:t>криптоалгоритмов</w:t>
            </w:r>
            <w:proofErr w:type="spellEnd"/>
            <w:r w:rsidRPr="007A3DAE">
              <w:rPr>
                <w:sz w:val="18"/>
                <w:szCs w:val="18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  <w:p w:rsidR="007A3DAE" w:rsidRPr="007A3DAE" w:rsidRDefault="007A3DAE" w:rsidP="008D5F60">
            <w:pPr>
              <w:pStyle w:val="22"/>
              <w:spacing w:before="60" w:line="11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Использование российских </w:t>
            </w:r>
            <w:proofErr w:type="spellStart"/>
            <w:r w:rsidRPr="007A3DAE">
              <w:rPr>
                <w:sz w:val="18"/>
                <w:szCs w:val="18"/>
              </w:rPr>
              <w:t>криптоалгоритмов</w:t>
            </w:r>
            <w:proofErr w:type="spellEnd"/>
            <w:r w:rsidRPr="007A3DAE">
              <w:rPr>
                <w:sz w:val="18"/>
                <w:szCs w:val="18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  <w:p w:rsidR="007A3DAE" w:rsidRPr="007A3DAE" w:rsidRDefault="007A3DAE" w:rsidP="008D5F60">
            <w:pPr>
              <w:pStyle w:val="22"/>
              <w:spacing w:before="60" w:line="11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Да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Доступность на русском языке интерфейса конфигурирования средства информационной безопасности</w:t>
            </w:r>
          </w:p>
          <w:p w:rsidR="007A3DAE" w:rsidRPr="007A3DAE" w:rsidRDefault="007A3DAE" w:rsidP="008D5F60">
            <w:pPr>
              <w:pStyle w:val="ConsPlusNormal"/>
              <w:spacing w:before="60" w:line="110" w:lineRule="exact"/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Доступность на русском языке интерфейса конфигурирования средства информационной безопасности</w:t>
            </w:r>
          </w:p>
          <w:p w:rsidR="007A3DAE" w:rsidRPr="007A3DAE" w:rsidRDefault="007A3DAE" w:rsidP="008D5F60">
            <w:pPr>
              <w:pStyle w:val="ConsPlusNormal"/>
              <w:spacing w:before="60" w:line="110" w:lineRule="exact"/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Да</w:t>
            </w:r>
          </w:p>
        </w:tc>
      </w:tr>
      <w:tr w:rsidR="007A3DAE" w:rsidRPr="007A3DAE" w:rsidTr="008D5F6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24.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59.29.32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 xml:space="preserve">Обеспечение программное прикладное для загрузки. Пояснения по требуемой продукции: системы управления процессами организации </w:t>
            </w:r>
          </w:p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(для всех категорий лиц)</w:t>
            </w:r>
          </w:p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Да</w:t>
            </w:r>
          </w:p>
        </w:tc>
      </w:tr>
      <w:tr w:rsidR="007A3DAE" w:rsidRPr="007A3DAE" w:rsidTr="008D5F6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61.90.10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(для всех категорий лиц)</w:t>
            </w:r>
          </w:p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Максимальная скорость соединения в информационно-телекоммуникационной сети «Интернет»</w:t>
            </w:r>
          </w:p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Максимальная скорость соединения в информационно-телекоммуникационной сети «Интернет»</w:t>
            </w:r>
          </w:p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</w:tr>
    </w:tbl>
    <w:p w:rsidR="007A3DAE" w:rsidRPr="007A3DAE" w:rsidRDefault="007A3DAE" w:rsidP="00B70313">
      <w:pPr>
        <w:ind w:left="10206"/>
        <w:jc w:val="center"/>
        <w:rPr>
          <w:sz w:val="28"/>
          <w:szCs w:val="28"/>
        </w:rPr>
      </w:pPr>
    </w:p>
    <w:p w:rsidR="006214D1" w:rsidRPr="007A3DAE" w:rsidRDefault="006214D1" w:rsidP="00B70313">
      <w:pPr>
        <w:pStyle w:val="22"/>
        <w:widowControl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318" w:type="dxa"/>
        <w:tblLayout w:type="fixed"/>
        <w:tblLook w:val="0480" w:firstRow="0" w:lastRow="0" w:firstColumn="1" w:lastColumn="0" w:noHBand="0" w:noVBand="1"/>
      </w:tblPr>
      <w:tblGrid>
        <w:gridCol w:w="426"/>
        <w:gridCol w:w="993"/>
        <w:gridCol w:w="3969"/>
        <w:gridCol w:w="992"/>
        <w:gridCol w:w="1134"/>
        <w:gridCol w:w="2410"/>
        <w:gridCol w:w="1984"/>
        <w:gridCol w:w="2126"/>
        <w:gridCol w:w="1701"/>
      </w:tblGrid>
      <w:tr w:rsidR="00F5257D" w:rsidRPr="007A3DAE" w:rsidTr="007A3DAE">
        <w:tc>
          <w:tcPr>
            <w:tcW w:w="15735" w:type="dxa"/>
            <w:gridSpan w:val="9"/>
            <w:vAlign w:val="center"/>
          </w:tcPr>
          <w:p w:rsidR="00F5257D" w:rsidRPr="007A3DAE" w:rsidRDefault="00F5257D" w:rsidP="00764FAF">
            <w:pPr>
              <w:pStyle w:val="a5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Дополнительный перечень отдельных видов товаров, работ, услуг, определенный главным распорядителем средств бюджета города </w:t>
            </w:r>
            <w:proofErr w:type="spellStart"/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Снежинска</w:t>
            </w:r>
            <w:proofErr w:type="spellEnd"/>
          </w:p>
          <w:p w:rsidR="00F5257D" w:rsidRPr="007A3DAE" w:rsidRDefault="00F5257D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</w:p>
        </w:tc>
      </w:tr>
      <w:tr w:rsidR="00F5257D" w:rsidRPr="007A3DAE" w:rsidTr="007A3DAE">
        <w:tc>
          <w:tcPr>
            <w:tcW w:w="426" w:type="dxa"/>
            <w:vAlign w:val="center"/>
          </w:tcPr>
          <w:p w:rsidR="00F5257D" w:rsidRPr="007A3DAE" w:rsidRDefault="00F5257D" w:rsidP="00764FAF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93" w:type="dxa"/>
            <w:vAlign w:val="center"/>
          </w:tcPr>
          <w:p w:rsidR="00F5257D" w:rsidRPr="007A3DAE" w:rsidRDefault="00F5257D" w:rsidP="00764FAF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b/>
                <w:sz w:val="18"/>
                <w:szCs w:val="18"/>
              </w:rPr>
              <w:t>35.30.11</w:t>
            </w:r>
          </w:p>
        </w:tc>
        <w:tc>
          <w:tcPr>
            <w:tcW w:w="3969" w:type="dxa"/>
            <w:vAlign w:val="center"/>
          </w:tcPr>
          <w:p w:rsidR="00F5257D" w:rsidRPr="007A3DAE" w:rsidRDefault="00BF20E3" w:rsidP="007A3DAE">
            <w:pPr>
              <w:contextualSpacing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Теплоснабжение</w:t>
            </w:r>
          </w:p>
        </w:tc>
        <w:tc>
          <w:tcPr>
            <w:tcW w:w="992" w:type="dxa"/>
            <w:vAlign w:val="center"/>
          </w:tcPr>
          <w:p w:rsidR="00F5257D" w:rsidRPr="007A3DAE" w:rsidRDefault="00F5257D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233</w:t>
            </w:r>
          </w:p>
        </w:tc>
        <w:tc>
          <w:tcPr>
            <w:tcW w:w="1134" w:type="dxa"/>
            <w:vAlign w:val="center"/>
          </w:tcPr>
          <w:p w:rsidR="00F5257D" w:rsidRPr="007A3DAE" w:rsidRDefault="00F5257D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7A3DAE">
              <w:rPr>
                <w:rFonts w:eastAsia="Calibri"/>
                <w:sz w:val="18"/>
                <w:szCs w:val="18"/>
              </w:rPr>
              <w:t>Гигакалория</w:t>
            </w:r>
            <w:proofErr w:type="spellEnd"/>
          </w:p>
        </w:tc>
        <w:tc>
          <w:tcPr>
            <w:tcW w:w="2410" w:type="dxa"/>
            <w:vAlign w:val="center"/>
          </w:tcPr>
          <w:p w:rsidR="00F5257D" w:rsidRPr="007A3DAE" w:rsidRDefault="00F5257D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vAlign w:val="center"/>
          </w:tcPr>
          <w:p w:rsidR="00F5257D" w:rsidRPr="007A3DAE" w:rsidRDefault="00F5257D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r w:rsidRPr="007A3DAE">
              <w:rPr>
                <w:rStyle w:val="255pt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2126" w:type="dxa"/>
            <w:vAlign w:val="center"/>
          </w:tcPr>
          <w:p w:rsidR="00F5257D" w:rsidRPr="007A3DAE" w:rsidRDefault="00340A9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vAlign w:val="center"/>
          </w:tcPr>
          <w:p w:rsidR="00F5257D" w:rsidRPr="007A3DAE" w:rsidRDefault="00340A9B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r w:rsidRPr="007A3DAE">
              <w:rPr>
                <w:rStyle w:val="255pt"/>
                <w:b w:val="0"/>
                <w:color w:val="auto"/>
                <w:sz w:val="18"/>
                <w:szCs w:val="18"/>
              </w:rPr>
              <w:t>Установленный тариф</w:t>
            </w:r>
          </w:p>
        </w:tc>
      </w:tr>
      <w:tr w:rsidR="00340A9B" w:rsidRPr="007A3DAE" w:rsidTr="007A3DAE">
        <w:tc>
          <w:tcPr>
            <w:tcW w:w="426" w:type="dxa"/>
            <w:vAlign w:val="center"/>
          </w:tcPr>
          <w:p w:rsidR="00340A9B" w:rsidRPr="007A3DAE" w:rsidRDefault="00340A9B" w:rsidP="00764FAF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93" w:type="dxa"/>
            <w:vAlign w:val="center"/>
          </w:tcPr>
          <w:p w:rsidR="00340A9B" w:rsidRPr="007A3DAE" w:rsidRDefault="00340A9B" w:rsidP="00764FAF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b/>
                <w:sz w:val="18"/>
                <w:szCs w:val="18"/>
              </w:rPr>
              <w:t>35.11.10</w:t>
            </w:r>
          </w:p>
        </w:tc>
        <w:tc>
          <w:tcPr>
            <w:tcW w:w="3969" w:type="dxa"/>
            <w:vAlign w:val="center"/>
          </w:tcPr>
          <w:p w:rsidR="00340A9B" w:rsidRPr="007A3DAE" w:rsidRDefault="00340A9B" w:rsidP="007A3DAE">
            <w:pPr>
              <w:contextualSpacing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992" w:type="dxa"/>
            <w:vAlign w:val="center"/>
          </w:tcPr>
          <w:p w:rsidR="00340A9B" w:rsidRPr="007A3DAE" w:rsidRDefault="00340A9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245</w:t>
            </w:r>
          </w:p>
        </w:tc>
        <w:tc>
          <w:tcPr>
            <w:tcW w:w="1134" w:type="dxa"/>
            <w:vAlign w:val="center"/>
          </w:tcPr>
          <w:p w:rsidR="00340A9B" w:rsidRPr="007A3DAE" w:rsidRDefault="00340A9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Киловатт-час</w:t>
            </w:r>
          </w:p>
        </w:tc>
        <w:tc>
          <w:tcPr>
            <w:tcW w:w="2410" w:type="dxa"/>
            <w:vAlign w:val="center"/>
          </w:tcPr>
          <w:p w:rsidR="00340A9B" w:rsidRPr="007A3DAE" w:rsidRDefault="00340A9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vAlign w:val="center"/>
          </w:tcPr>
          <w:p w:rsidR="00340A9B" w:rsidRPr="007A3DAE" w:rsidRDefault="00340A9B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r w:rsidRPr="007A3DAE">
              <w:rPr>
                <w:rStyle w:val="255pt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2126" w:type="dxa"/>
            <w:vAlign w:val="center"/>
          </w:tcPr>
          <w:p w:rsidR="00340A9B" w:rsidRPr="007A3DAE" w:rsidRDefault="00340A9B" w:rsidP="00744A06">
            <w:pPr>
              <w:contextualSpacing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vAlign w:val="center"/>
          </w:tcPr>
          <w:p w:rsidR="00340A9B" w:rsidRPr="007A3DAE" w:rsidRDefault="00340A9B" w:rsidP="00744A06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r w:rsidRPr="007A3DAE">
              <w:rPr>
                <w:rStyle w:val="255pt"/>
                <w:b w:val="0"/>
                <w:color w:val="auto"/>
                <w:sz w:val="18"/>
                <w:szCs w:val="18"/>
              </w:rPr>
              <w:t>Установленный тариф</w:t>
            </w:r>
          </w:p>
        </w:tc>
      </w:tr>
    </w:tbl>
    <w:p w:rsidR="009D1DF0" w:rsidRPr="007A3DAE" w:rsidRDefault="009D1DF0" w:rsidP="00B70313"/>
    <w:sectPr w:rsidR="009D1DF0" w:rsidRPr="007A3DAE" w:rsidSect="00C14D1F">
      <w:headerReference w:type="first" r:id="rId9"/>
      <w:pgSz w:w="16838" w:h="11906" w:orient="landscape"/>
      <w:pgMar w:top="170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6EF" w:rsidRDefault="008B56EF" w:rsidP="003555A0">
      <w:r>
        <w:separator/>
      </w:r>
    </w:p>
  </w:endnote>
  <w:endnote w:type="continuationSeparator" w:id="0">
    <w:p w:rsidR="008B56EF" w:rsidRDefault="008B56EF" w:rsidP="0035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6EF" w:rsidRDefault="008B56EF" w:rsidP="003555A0">
      <w:r>
        <w:separator/>
      </w:r>
    </w:p>
  </w:footnote>
  <w:footnote w:type="continuationSeparator" w:id="0">
    <w:p w:rsidR="008B56EF" w:rsidRDefault="008B56EF" w:rsidP="00355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FAF" w:rsidRDefault="00764FAF">
    <w:pPr>
      <w:pStyle w:val="a8"/>
    </w:pPr>
  </w:p>
  <w:p w:rsidR="00764FAF" w:rsidRDefault="00764F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42D8"/>
    <w:multiLevelType w:val="hybridMultilevel"/>
    <w:tmpl w:val="60CE3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3B0707"/>
    <w:multiLevelType w:val="hybridMultilevel"/>
    <w:tmpl w:val="87A2B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430BD"/>
    <w:multiLevelType w:val="hybridMultilevel"/>
    <w:tmpl w:val="52421F14"/>
    <w:lvl w:ilvl="0" w:tplc="70E09A4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C132D3"/>
    <w:multiLevelType w:val="hybridMultilevel"/>
    <w:tmpl w:val="5378A9B8"/>
    <w:lvl w:ilvl="0" w:tplc="CD860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1051682"/>
    <w:multiLevelType w:val="hybridMultilevel"/>
    <w:tmpl w:val="7E52A5BC"/>
    <w:lvl w:ilvl="0" w:tplc="181EBCE6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5D"/>
    <w:rsid w:val="00013D99"/>
    <w:rsid w:val="00017C3F"/>
    <w:rsid w:val="000276B3"/>
    <w:rsid w:val="00047668"/>
    <w:rsid w:val="000E5B67"/>
    <w:rsid w:val="000F594A"/>
    <w:rsid w:val="0013303E"/>
    <w:rsid w:val="00163C85"/>
    <w:rsid w:val="001B2DEE"/>
    <w:rsid w:val="001B7050"/>
    <w:rsid w:val="001C426F"/>
    <w:rsid w:val="001C7FB8"/>
    <w:rsid w:val="001D053A"/>
    <w:rsid w:val="00243AFF"/>
    <w:rsid w:val="002A0D38"/>
    <w:rsid w:val="002A6E2B"/>
    <w:rsid w:val="002D299F"/>
    <w:rsid w:val="0030306C"/>
    <w:rsid w:val="00340A9B"/>
    <w:rsid w:val="003555A0"/>
    <w:rsid w:val="003637EC"/>
    <w:rsid w:val="00384C1B"/>
    <w:rsid w:val="00447D14"/>
    <w:rsid w:val="00494998"/>
    <w:rsid w:val="004A7CC0"/>
    <w:rsid w:val="00500D35"/>
    <w:rsid w:val="00503F8D"/>
    <w:rsid w:val="00552E78"/>
    <w:rsid w:val="00555AC9"/>
    <w:rsid w:val="00566EE5"/>
    <w:rsid w:val="0059193F"/>
    <w:rsid w:val="005E56C2"/>
    <w:rsid w:val="006214D1"/>
    <w:rsid w:val="0062189C"/>
    <w:rsid w:val="006D5DAA"/>
    <w:rsid w:val="006D72C6"/>
    <w:rsid w:val="00717702"/>
    <w:rsid w:val="00726677"/>
    <w:rsid w:val="00764FAF"/>
    <w:rsid w:val="007754FC"/>
    <w:rsid w:val="007922C2"/>
    <w:rsid w:val="007A3DAE"/>
    <w:rsid w:val="007D69AE"/>
    <w:rsid w:val="007F5F9F"/>
    <w:rsid w:val="00810F94"/>
    <w:rsid w:val="0084137E"/>
    <w:rsid w:val="00891523"/>
    <w:rsid w:val="008B56EF"/>
    <w:rsid w:val="0090231C"/>
    <w:rsid w:val="009032B9"/>
    <w:rsid w:val="00915F3D"/>
    <w:rsid w:val="009421C0"/>
    <w:rsid w:val="009475DD"/>
    <w:rsid w:val="009D1DF0"/>
    <w:rsid w:val="00A975FE"/>
    <w:rsid w:val="00AA5A6F"/>
    <w:rsid w:val="00AB27C8"/>
    <w:rsid w:val="00AC0AB2"/>
    <w:rsid w:val="00AD1804"/>
    <w:rsid w:val="00B1122F"/>
    <w:rsid w:val="00B11858"/>
    <w:rsid w:val="00B5654E"/>
    <w:rsid w:val="00B70313"/>
    <w:rsid w:val="00B75A9E"/>
    <w:rsid w:val="00BD4842"/>
    <w:rsid w:val="00BF20E3"/>
    <w:rsid w:val="00C04987"/>
    <w:rsid w:val="00C14D1F"/>
    <w:rsid w:val="00CE15FA"/>
    <w:rsid w:val="00D0556E"/>
    <w:rsid w:val="00D0697F"/>
    <w:rsid w:val="00D239C0"/>
    <w:rsid w:val="00D23D25"/>
    <w:rsid w:val="00D661A4"/>
    <w:rsid w:val="00D716B9"/>
    <w:rsid w:val="00DD50DD"/>
    <w:rsid w:val="00DE5B5D"/>
    <w:rsid w:val="00E046EA"/>
    <w:rsid w:val="00E10D22"/>
    <w:rsid w:val="00E20266"/>
    <w:rsid w:val="00E850C7"/>
    <w:rsid w:val="00EB5163"/>
    <w:rsid w:val="00EE47B7"/>
    <w:rsid w:val="00F4475B"/>
    <w:rsid w:val="00F5257D"/>
    <w:rsid w:val="00F76342"/>
    <w:rsid w:val="00FD3359"/>
    <w:rsid w:val="00FE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3DA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MonoCondensedC" w:hAnsi="MonoCondensedC"/>
      <w:b/>
      <w:sz w:val="28"/>
    </w:rPr>
  </w:style>
  <w:style w:type="paragraph" w:styleId="2">
    <w:name w:val="heading 2"/>
    <w:basedOn w:val="a"/>
    <w:next w:val="a"/>
    <w:link w:val="20"/>
    <w:qFormat/>
    <w:rsid w:val="007A3DAE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A3DAE"/>
    <w:pPr>
      <w:keepNext/>
      <w:ind w:left="72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3DA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shadow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locked/>
    <w:rsid w:val="00DE5B5D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E5B5D"/>
    <w:pPr>
      <w:widowControl w:val="0"/>
      <w:shd w:val="clear" w:color="auto" w:fill="FFFFFF"/>
      <w:spacing w:before="300" w:after="360" w:line="240" w:lineRule="atLeast"/>
      <w:ind w:firstLine="700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212pt">
    <w:name w:val="Основной текст (2) + 12 pt"/>
    <w:rsid w:val="00DE5B5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table" w:styleId="a3">
    <w:name w:val="Table Grid"/>
    <w:basedOn w:val="a1"/>
    <w:uiPriority w:val="59"/>
    <w:rsid w:val="00DE5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5pt">
    <w:name w:val="Основной текст (2) + 5.5 pt"/>
    <w:aliases w:val="Полужирный,Основной текст (2) + 11 pt1"/>
    <w:rsid w:val="009421C0"/>
    <w:rPr>
      <w:rFonts w:ascii="Times New Roman" w:hAnsi="Times New Roman" w:cs="Times New Roman"/>
      <w:b/>
      <w:bCs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ar-SA"/>
    </w:rPr>
  </w:style>
  <w:style w:type="character" w:customStyle="1" w:styleId="211pt">
    <w:name w:val="Основной текст (2) + 11 pt"/>
    <w:rsid w:val="009421C0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paragraph" w:customStyle="1" w:styleId="ConsPlusNormal">
    <w:name w:val="ConsPlusNormal"/>
    <w:rsid w:val="009421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9421C0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9421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BookmanOldStyle">
    <w:name w:val="Основной текст (2) + Bookman Old Style"/>
    <w:aliases w:val="7.5 pt,Интервал 1 pt"/>
    <w:rsid w:val="009421C0"/>
    <w:rPr>
      <w:rFonts w:ascii="Bookman Old Style" w:eastAsia="Times New Roman" w:hAnsi="Bookman Old Style" w:cs="Bookman Old Style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ru-RU" w:eastAsia="ru-RU" w:bidi="ar-SA"/>
    </w:rPr>
  </w:style>
  <w:style w:type="character" w:customStyle="1" w:styleId="2Garamond">
    <w:name w:val="Основной текст (2) + Garamond"/>
    <w:aliases w:val="7 pt"/>
    <w:rsid w:val="009421C0"/>
    <w:rPr>
      <w:rFonts w:ascii="Garamond" w:eastAsia="Times New Roman" w:hAnsi="Garamond" w:cs="Garamond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ar-SA"/>
    </w:rPr>
  </w:style>
  <w:style w:type="paragraph" w:customStyle="1" w:styleId="msonormalcxspmiddle">
    <w:name w:val="msonormalcxspmiddle"/>
    <w:basedOn w:val="a"/>
    <w:rsid w:val="009421C0"/>
    <w:pPr>
      <w:spacing w:before="100" w:beforeAutospacing="1" w:after="100" w:afterAutospacing="1"/>
    </w:pPr>
    <w:rPr>
      <w:sz w:val="24"/>
      <w:szCs w:val="24"/>
    </w:rPr>
  </w:style>
  <w:style w:type="character" w:customStyle="1" w:styleId="24pt1">
    <w:name w:val="Основной текст (2) + 4 pt1"/>
    <w:aliases w:val="Курсив"/>
    <w:rsid w:val="009421C0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ar-SA"/>
    </w:rPr>
  </w:style>
  <w:style w:type="paragraph" w:customStyle="1" w:styleId="11">
    <w:name w:val="Цитата1"/>
    <w:basedOn w:val="a"/>
    <w:rsid w:val="002D299F"/>
    <w:pPr>
      <w:overflowPunct w:val="0"/>
      <w:autoSpaceDE w:val="0"/>
      <w:autoSpaceDN w:val="0"/>
      <w:adjustRightInd w:val="0"/>
      <w:ind w:left="1134" w:right="850"/>
      <w:textAlignment w:val="baseline"/>
    </w:pPr>
    <w:rPr>
      <w:sz w:val="28"/>
    </w:rPr>
  </w:style>
  <w:style w:type="character" w:customStyle="1" w:styleId="a4">
    <w:name w:val="Подпись к таблице_"/>
    <w:link w:val="a5"/>
    <w:locked/>
    <w:rsid w:val="00AA5A6F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AA5A6F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nhideWhenUsed/>
    <w:rsid w:val="003555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555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3555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55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3555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55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2189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A3DAE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3DA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A3D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3DAE"/>
    <w:rPr>
      <w:rFonts w:ascii="Times New Roman" w:eastAsia="Times New Roman" w:hAnsi="Times New Roman" w:cs="Times New Roman"/>
      <w:shadow/>
      <w:sz w:val="36"/>
      <w:szCs w:val="20"/>
      <w:lang w:eastAsia="ru-RU"/>
    </w:rPr>
  </w:style>
  <w:style w:type="paragraph" w:styleId="ad">
    <w:name w:val="Body Text"/>
    <w:basedOn w:val="a"/>
    <w:link w:val="ae"/>
    <w:rsid w:val="007A3DAE"/>
    <w:rPr>
      <w:sz w:val="28"/>
      <w:szCs w:val="24"/>
    </w:rPr>
  </w:style>
  <w:style w:type="character" w:customStyle="1" w:styleId="ae">
    <w:name w:val="Основной текст Знак"/>
    <w:basedOn w:val="a0"/>
    <w:link w:val="ad"/>
    <w:rsid w:val="007A3D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rsid w:val="007A3DAE"/>
    <w:pPr>
      <w:tabs>
        <w:tab w:val="num" w:pos="0"/>
      </w:tabs>
      <w:ind w:firstLine="705"/>
      <w:jc w:val="both"/>
    </w:pPr>
    <w:rPr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7A3D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7A3DAE"/>
    <w:pPr>
      <w:overflowPunct w:val="0"/>
      <w:autoSpaceDE w:val="0"/>
      <w:autoSpaceDN w:val="0"/>
      <w:adjustRightInd w:val="0"/>
      <w:ind w:right="850"/>
      <w:textAlignment w:val="baseline"/>
    </w:pPr>
    <w:rPr>
      <w:sz w:val="28"/>
    </w:rPr>
  </w:style>
  <w:style w:type="paragraph" w:styleId="25">
    <w:name w:val="Body Text 2"/>
    <w:basedOn w:val="a"/>
    <w:link w:val="26"/>
    <w:rsid w:val="007A3DAE"/>
    <w:pPr>
      <w:spacing w:line="360" w:lineRule="auto"/>
      <w:jc w:val="both"/>
    </w:pPr>
    <w:rPr>
      <w:sz w:val="28"/>
      <w:szCs w:val="24"/>
    </w:rPr>
  </w:style>
  <w:style w:type="character" w:customStyle="1" w:styleId="26">
    <w:name w:val="Основной текст 2 Знак"/>
    <w:basedOn w:val="a0"/>
    <w:link w:val="25"/>
    <w:rsid w:val="007A3D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page number"/>
    <w:basedOn w:val="a0"/>
    <w:rsid w:val="007A3DAE"/>
  </w:style>
  <w:style w:type="paragraph" w:customStyle="1" w:styleId="211">
    <w:name w:val="Основной текст с отступом 21"/>
    <w:basedOn w:val="a"/>
    <w:rsid w:val="007A3DA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paragraph" w:customStyle="1" w:styleId="27">
    <w:name w:val="Цитата2"/>
    <w:basedOn w:val="a"/>
    <w:rsid w:val="007A3DAE"/>
    <w:pPr>
      <w:overflowPunct w:val="0"/>
      <w:autoSpaceDE w:val="0"/>
      <w:autoSpaceDN w:val="0"/>
      <w:adjustRightInd w:val="0"/>
      <w:ind w:left="1134" w:right="850"/>
      <w:textAlignment w:val="baseline"/>
    </w:pPr>
    <w:rPr>
      <w:sz w:val="28"/>
    </w:rPr>
  </w:style>
  <w:style w:type="paragraph" w:styleId="31">
    <w:name w:val="Body Text Indent 3"/>
    <w:basedOn w:val="a"/>
    <w:link w:val="32"/>
    <w:rsid w:val="007A3DAE"/>
    <w:pPr>
      <w:overflowPunct w:val="0"/>
      <w:autoSpaceDE w:val="0"/>
      <w:autoSpaceDN w:val="0"/>
      <w:adjustRightInd w:val="0"/>
      <w:ind w:firstLine="900"/>
      <w:jc w:val="both"/>
      <w:textAlignment w:val="baseline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7A3D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Subtitle"/>
    <w:basedOn w:val="a"/>
    <w:link w:val="af3"/>
    <w:qFormat/>
    <w:rsid w:val="007A3DAE"/>
    <w:rPr>
      <w:sz w:val="28"/>
      <w:szCs w:val="24"/>
    </w:rPr>
  </w:style>
  <w:style w:type="character" w:customStyle="1" w:styleId="af3">
    <w:name w:val="Подзаголовок Знак"/>
    <w:basedOn w:val="a0"/>
    <w:link w:val="af2"/>
    <w:rsid w:val="007A3D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4">
    <w:name w:val="Hyperlink"/>
    <w:rsid w:val="007A3DAE"/>
    <w:rPr>
      <w:color w:val="0000FF"/>
      <w:u w:val="single"/>
    </w:rPr>
  </w:style>
  <w:style w:type="character" w:styleId="af5">
    <w:name w:val="FollowedHyperlink"/>
    <w:rsid w:val="007A3DAE"/>
    <w:rPr>
      <w:color w:val="800080"/>
      <w:u w:val="single"/>
    </w:rPr>
  </w:style>
  <w:style w:type="paragraph" w:styleId="af6">
    <w:name w:val="Document Map"/>
    <w:basedOn w:val="a"/>
    <w:link w:val="af7"/>
    <w:semiHidden/>
    <w:rsid w:val="007A3DAE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7A3DA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">
    <w:name w:val="ConsPlusTitle"/>
    <w:rsid w:val="007A3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3D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3DA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MonoCondensedC" w:hAnsi="MonoCondensedC"/>
      <w:b/>
      <w:sz w:val="28"/>
    </w:rPr>
  </w:style>
  <w:style w:type="paragraph" w:styleId="2">
    <w:name w:val="heading 2"/>
    <w:basedOn w:val="a"/>
    <w:next w:val="a"/>
    <w:link w:val="20"/>
    <w:qFormat/>
    <w:rsid w:val="007A3DAE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A3DAE"/>
    <w:pPr>
      <w:keepNext/>
      <w:ind w:left="72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3DA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shadow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locked/>
    <w:rsid w:val="00DE5B5D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E5B5D"/>
    <w:pPr>
      <w:widowControl w:val="0"/>
      <w:shd w:val="clear" w:color="auto" w:fill="FFFFFF"/>
      <w:spacing w:before="300" w:after="360" w:line="240" w:lineRule="atLeast"/>
      <w:ind w:firstLine="700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212pt">
    <w:name w:val="Основной текст (2) + 12 pt"/>
    <w:rsid w:val="00DE5B5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table" w:styleId="a3">
    <w:name w:val="Table Grid"/>
    <w:basedOn w:val="a1"/>
    <w:uiPriority w:val="59"/>
    <w:rsid w:val="00DE5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5pt">
    <w:name w:val="Основной текст (2) + 5.5 pt"/>
    <w:aliases w:val="Полужирный,Основной текст (2) + 11 pt1"/>
    <w:rsid w:val="009421C0"/>
    <w:rPr>
      <w:rFonts w:ascii="Times New Roman" w:hAnsi="Times New Roman" w:cs="Times New Roman"/>
      <w:b/>
      <w:bCs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ar-SA"/>
    </w:rPr>
  </w:style>
  <w:style w:type="character" w:customStyle="1" w:styleId="211pt">
    <w:name w:val="Основной текст (2) + 11 pt"/>
    <w:rsid w:val="009421C0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paragraph" w:customStyle="1" w:styleId="ConsPlusNormal">
    <w:name w:val="ConsPlusNormal"/>
    <w:rsid w:val="009421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9421C0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9421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BookmanOldStyle">
    <w:name w:val="Основной текст (2) + Bookman Old Style"/>
    <w:aliases w:val="7.5 pt,Интервал 1 pt"/>
    <w:rsid w:val="009421C0"/>
    <w:rPr>
      <w:rFonts w:ascii="Bookman Old Style" w:eastAsia="Times New Roman" w:hAnsi="Bookman Old Style" w:cs="Bookman Old Style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ru-RU" w:eastAsia="ru-RU" w:bidi="ar-SA"/>
    </w:rPr>
  </w:style>
  <w:style w:type="character" w:customStyle="1" w:styleId="2Garamond">
    <w:name w:val="Основной текст (2) + Garamond"/>
    <w:aliases w:val="7 pt"/>
    <w:rsid w:val="009421C0"/>
    <w:rPr>
      <w:rFonts w:ascii="Garamond" w:eastAsia="Times New Roman" w:hAnsi="Garamond" w:cs="Garamond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ar-SA"/>
    </w:rPr>
  </w:style>
  <w:style w:type="paragraph" w:customStyle="1" w:styleId="msonormalcxspmiddle">
    <w:name w:val="msonormalcxspmiddle"/>
    <w:basedOn w:val="a"/>
    <w:rsid w:val="009421C0"/>
    <w:pPr>
      <w:spacing w:before="100" w:beforeAutospacing="1" w:after="100" w:afterAutospacing="1"/>
    </w:pPr>
    <w:rPr>
      <w:sz w:val="24"/>
      <w:szCs w:val="24"/>
    </w:rPr>
  </w:style>
  <w:style w:type="character" w:customStyle="1" w:styleId="24pt1">
    <w:name w:val="Основной текст (2) + 4 pt1"/>
    <w:aliases w:val="Курсив"/>
    <w:rsid w:val="009421C0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ar-SA"/>
    </w:rPr>
  </w:style>
  <w:style w:type="paragraph" w:customStyle="1" w:styleId="11">
    <w:name w:val="Цитата1"/>
    <w:basedOn w:val="a"/>
    <w:rsid w:val="002D299F"/>
    <w:pPr>
      <w:overflowPunct w:val="0"/>
      <w:autoSpaceDE w:val="0"/>
      <w:autoSpaceDN w:val="0"/>
      <w:adjustRightInd w:val="0"/>
      <w:ind w:left="1134" w:right="850"/>
      <w:textAlignment w:val="baseline"/>
    </w:pPr>
    <w:rPr>
      <w:sz w:val="28"/>
    </w:rPr>
  </w:style>
  <w:style w:type="character" w:customStyle="1" w:styleId="a4">
    <w:name w:val="Подпись к таблице_"/>
    <w:link w:val="a5"/>
    <w:locked/>
    <w:rsid w:val="00AA5A6F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AA5A6F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nhideWhenUsed/>
    <w:rsid w:val="003555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555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3555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55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3555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55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2189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A3DAE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3DA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A3D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3DAE"/>
    <w:rPr>
      <w:rFonts w:ascii="Times New Roman" w:eastAsia="Times New Roman" w:hAnsi="Times New Roman" w:cs="Times New Roman"/>
      <w:shadow/>
      <w:sz w:val="36"/>
      <w:szCs w:val="20"/>
      <w:lang w:eastAsia="ru-RU"/>
    </w:rPr>
  </w:style>
  <w:style w:type="paragraph" w:styleId="ad">
    <w:name w:val="Body Text"/>
    <w:basedOn w:val="a"/>
    <w:link w:val="ae"/>
    <w:rsid w:val="007A3DAE"/>
    <w:rPr>
      <w:sz w:val="28"/>
      <w:szCs w:val="24"/>
    </w:rPr>
  </w:style>
  <w:style w:type="character" w:customStyle="1" w:styleId="ae">
    <w:name w:val="Основной текст Знак"/>
    <w:basedOn w:val="a0"/>
    <w:link w:val="ad"/>
    <w:rsid w:val="007A3D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rsid w:val="007A3DAE"/>
    <w:pPr>
      <w:tabs>
        <w:tab w:val="num" w:pos="0"/>
      </w:tabs>
      <w:ind w:firstLine="705"/>
      <w:jc w:val="both"/>
    </w:pPr>
    <w:rPr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7A3D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7A3DAE"/>
    <w:pPr>
      <w:overflowPunct w:val="0"/>
      <w:autoSpaceDE w:val="0"/>
      <w:autoSpaceDN w:val="0"/>
      <w:adjustRightInd w:val="0"/>
      <w:ind w:right="850"/>
      <w:textAlignment w:val="baseline"/>
    </w:pPr>
    <w:rPr>
      <w:sz w:val="28"/>
    </w:rPr>
  </w:style>
  <w:style w:type="paragraph" w:styleId="25">
    <w:name w:val="Body Text 2"/>
    <w:basedOn w:val="a"/>
    <w:link w:val="26"/>
    <w:rsid w:val="007A3DAE"/>
    <w:pPr>
      <w:spacing w:line="360" w:lineRule="auto"/>
      <w:jc w:val="both"/>
    </w:pPr>
    <w:rPr>
      <w:sz w:val="28"/>
      <w:szCs w:val="24"/>
    </w:rPr>
  </w:style>
  <w:style w:type="character" w:customStyle="1" w:styleId="26">
    <w:name w:val="Основной текст 2 Знак"/>
    <w:basedOn w:val="a0"/>
    <w:link w:val="25"/>
    <w:rsid w:val="007A3D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page number"/>
    <w:basedOn w:val="a0"/>
    <w:rsid w:val="007A3DAE"/>
  </w:style>
  <w:style w:type="paragraph" w:customStyle="1" w:styleId="211">
    <w:name w:val="Основной текст с отступом 21"/>
    <w:basedOn w:val="a"/>
    <w:rsid w:val="007A3DA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paragraph" w:customStyle="1" w:styleId="27">
    <w:name w:val="Цитата2"/>
    <w:basedOn w:val="a"/>
    <w:rsid w:val="007A3DAE"/>
    <w:pPr>
      <w:overflowPunct w:val="0"/>
      <w:autoSpaceDE w:val="0"/>
      <w:autoSpaceDN w:val="0"/>
      <w:adjustRightInd w:val="0"/>
      <w:ind w:left="1134" w:right="850"/>
      <w:textAlignment w:val="baseline"/>
    </w:pPr>
    <w:rPr>
      <w:sz w:val="28"/>
    </w:rPr>
  </w:style>
  <w:style w:type="paragraph" w:styleId="31">
    <w:name w:val="Body Text Indent 3"/>
    <w:basedOn w:val="a"/>
    <w:link w:val="32"/>
    <w:rsid w:val="007A3DAE"/>
    <w:pPr>
      <w:overflowPunct w:val="0"/>
      <w:autoSpaceDE w:val="0"/>
      <w:autoSpaceDN w:val="0"/>
      <w:adjustRightInd w:val="0"/>
      <w:ind w:firstLine="900"/>
      <w:jc w:val="both"/>
      <w:textAlignment w:val="baseline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7A3D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Subtitle"/>
    <w:basedOn w:val="a"/>
    <w:link w:val="af3"/>
    <w:qFormat/>
    <w:rsid w:val="007A3DAE"/>
    <w:rPr>
      <w:sz w:val="28"/>
      <w:szCs w:val="24"/>
    </w:rPr>
  </w:style>
  <w:style w:type="character" w:customStyle="1" w:styleId="af3">
    <w:name w:val="Подзаголовок Знак"/>
    <w:basedOn w:val="a0"/>
    <w:link w:val="af2"/>
    <w:rsid w:val="007A3D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4">
    <w:name w:val="Hyperlink"/>
    <w:rsid w:val="007A3DAE"/>
    <w:rPr>
      <w:color w:val="0000FF"/>
      <w:u w:val="single"/>
    </w:rPr>
  </w:style>
  <w:style w:type="character" w:styleId="af5">
    <w:name w:val="FollowedHyperlink"/>
    <w:rsid w:val="007A3DAE"/>
    <w:rPr>
      <w:color w:val="800080"/>
      <w:u w:val="single"/>
    </w:rPr>
  </w:style>
  <w:style w:type="paragraph" w:styleId="af6">
    <w:name w:val="Document Map"/>
    <w:basedOn w:val="a"/>
    <w:link w:val="af7"/>
    <w:semiHidden/>
    <w:rsid w:val="007A3DAE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7A3DA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">
    <w:name w:val="ConsPlusTitle"/>
    <w:rsid w:val="007A3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3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2D75D-1E46-4CE5-BCA8-A0CACBC4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4856</Words>
  <Characters>27680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Мичкарёва</dc:creator>
  <cp:lastModifiedBy>Никитита Маргарита Фаиловна</cp:lastModifiedBy>
  <cp:revision>6</cp:revision>
  <cp:lastPrinted>2017-06-28T06:50:00Z</cp:lastPrinted>
  <dcterms:created xsi:type="dcterms:W3CDTF">2018-06-07T04:12:00Z</dcterms:created>
  <dcterms:modified xsi:type="dcterms:W3CDTF">2020-07-02T04:46:00Z</dcterms:modified>
</cp:coreProperties>
</file>