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74" w:rsidRPr="00C30C9C" w:rsidRDefault="00051E59" w:rsidP="00C30C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Информация о </w:t>
      </w:r>
      <w:r>
        <w:rPr>
          <w:rFonts w:ascii="Times New Roman" w:hAnsi="Times New Roman" w:cs="Times New Roman"/>
          <w:b/>
          <w:sz w:val="32"/>
          <w:szCs w:val="32"/>
        </w:rPr>
        <w:t>реализации</w:t>
      </w:r>
      <w:r w:rsidR="00FB0774" w:rsidRPr="00C30C9C">
        <w:rPr>
          <w:rFonts w:ascii="Times New Roman" w:hAnsi="Times New Roman" w:cs="Times New Roman"/>
          <w:b/>
          <w:sz w:val="32"/>
          <w:szCs w:val="32"/>
        </w:rPr>
        <w:t xml:space="preserve"> Национального проекта «Культура»</w:t>
      </w:r>
    </w:p>
    <w:p w:rsidR="00FB0774" w:rsidRPr="00C30C9C" w:rsidRDefault="00051E59" w:rsidP="00C30C9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01.10</w:t>
      </w:r>
      <w:r w:rsidR="00C462D7">
        <w:rPr>
          <w:rFonts w:ascii="Times New Roman" w:hAnsi="Times New Roman" w:cs="Times New Roman"/>
          <w:sz w:val="32"/>
          <w:szCs w:val="32"/>
        </w:rPr>
        <w:t>.2020</w:t>
      </w:r>
      <w:r w:rsidR="00FB0774" w:rsidRPr="00C30C9C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506998" w:rsidRPr="00654CC4" w:rsidRDefault="00506998" w:rsidP="00C30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F5B">
        <w:rPr>
          <w:rFonts w:ascii="Times New Roman" w:hAnsi="Times New Roman" w:cs="Times New Roman"/>
          <w:b/>
          <w:sz w:val="32"/>
          <w:szCs w:val="32"/>
        </w:rPr>
        <w:t>Нацпроект «Культура»</w:t>
      </w:r>
      <w:r w:rsidRPr="00654CC4">
        <w:rPr>
          <w:rFonts w:ascii="Times New Roman" w:hAnsi="Times New Roman" w:cs="Times New Roman"/>
          <w:sz w:val="28"/>
          <w:szCs w:val="28"/>
        </w:rPr>
        <w:t xml:space="preserve"> разработан в рамках реализации президентского Указа «О национальных целях и стратегических задачах развития Российской Фед</w:t>
      </w:r>
      <w:r w:rsidR="00051E59">
        <w:rPr>
          <w:rFonts w:ascii="Times New Roman" w:hAnsi="Times New Roman" w:cs="Times New Roman"/>
          <w:sz w:val="28"/>
          <w:szCs w:val="28"/>
        </w:rPr>
        <w:t>ерации на период до 2024 года».</w:t>
      </w:r>
    </w:p>
    <w:p w:rsidR="001851E6" w:rsidRPr="00654CC4" w:rsidRDefault="001851E6" w:rsidP="00C30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59">
        <w:rPr>
          <w:rFonts w:ascii="Times New Roman" w:hAnsi="Times New Roman" w:cs="Times New Roman"/>
          <w:sz w:val="28"/>
          <w:szCs w:val="28"/>
          <w:u w:val="single"/>
        </w:rPr>
        <w:t>Основн</w:t>
      </w:r>
      <w:r w:rsidR="00051E59" w:rsidRPr="00051E59">
        <w:rPr>
          <w:rFonts w:ascii="Times New Roman" w:hAnsi="Times New Roman" w:cs="Times New Roman"/>
          <w:sz w:val="28"/>
          <w:szCs w:val="28"/>
          <w:u w:val="single"/>
        </w:rPr>
        <w:t>ая цель</w:t>
      </w:r>
      <w:r w:rsidR="00FB0774" w:rsidRPr="00654CC4">
        <w:rPr>
          <w:rFonts w:ascii="Times New Roman" w:hAnsi="Times New Roman" w:cs="Times New Roman"/>
          <w:sz w:val="28"/>
          <w:szCs w:val="28"/>
        </w:rPr>
        <w:t xml:space="preserve"> </w:t>
      </w:r>
      <w:r w:rsidR="00051E59">
        <w:rPr>
          <w:rFonts w:ascii="Times New Roman" w:hAnsi="Times New Roman" w:cs="Times New Roman"/>
          <w:sz w:val="28"/>
          <w:szCs w:val="28"/>
        </w:rPr>
        <w:t xml:space="preserve">- </w:t>
      </w:r>
      <w:r w:rsidRPr="00654CC4">
        <w:rPr>
          <w:rFonts w:ascii="Times New Roman" w:hAnsi="Times New Roman" w:cs="Times New Roman"/>
          <w:sz w:val="28"/>
          <w:szCs w:val="28"/>
        </w:rPr>
        <w:t xml:space="preserve">увеличение к 2024 году числа граждан, вовлеченных в культуру, путем создания современной инфраструктуры культуры, внедрение в деятельность организаций культуры новых форм и технологий, широкой поддержки культурных инициатив, направленных на укрепление Российской гражданской идентичности. </w:t>
      </w:r>
    </w:p>
    <w:p w:rsidR="00FB0774" w:rsidRPr="00654CC4" w:rsidRDefault="00051E59" w:rsidP="00C30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59">
        <w:rPr>
          <w:rFonts w:ascii="Times New Roman" w:hAnsi="Times New Roman" w:cs="Times New Roman"/>
          <w:sz w:val="28"/>
          <w:szCs w:val="28"/>
          <w:u w:val="single"/>
        </w:rPr>
        <w:t>Индикативный показатель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4CC4">
        <w:rPr>
          <w:rFonts w:ascii="Times New Roman" w:hAnsi="Times New Roman" w:cs="Times New Roman"/>
          <w:sz w:val="28"/>
          <w:szCs w:val="28"/>
        </w:rPr>
        <w:t>числ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54CC4">
        <w:rPr>
          <w:rFonts w:ascii="Times New Roman" w:hAnsi="Times New Roman" w:cs="Times New Roman"/>
          <w:sz w:val="28"/>
          <w:szCs w:val="28"/>
        </w:rPr>
        <w:t xml:space="preserve"> посещений организаций культуры</w:t>
      </w:r>
      <w:r>
        <w:rPr>
          <w:rFonts w:ascii="Times New Roman" w:hAnsi="Times New Roman" w:cs="Times New Roman"/>
          <w:sz w:val="28"/>
          <w:szCs w:val="28"/>
        </w:rPr>
        <w:t xml:space="preserve"> – увеличение к 2024 году</w:t>
      </w:r>
      <w:r w:rsidRPr="00654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15%.</w:t>
      </w:r>
    </w:p>
    <w:p w:rsidR="00051E59" w:rsidRPr="00527F5B" w:rsidRDefault="00051E59" w:rsidP="00C30C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27F5B">
        <w:rPr>
          <w:rFonts w:ascii="Times New Roman" w:hAnsi="Times New Roman" w:cs="Times New Roman"/>
          <w:b/>
          <w:sz w:val="32"/>
          <w:szCs w:val="32"/>
        </w:rPr>
        <w:t>Реализация национального проекта на муниципальном уровне</w:t>
      </w:r>
    </w:p>
    <w:p w:rsidR="001851E6" w:rsidRPr="00654CC4" w:rsidRDefault="001851E6" w:rsidP="00C30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CC4">
        <w:rPr>
          <w:rFonts w:ascii="Times New Roman" w:hAnsi="Times New Roman" w:cs="Times New Roman"/>
          <w:sz w:val="28"/>
          <w:szCs w:val="28"/>
        </w:rPr>
        <w:t xml:space="preserve">Муниципальным проектным комитетом  </w:t>
      </w:r>
      <w:proofErr w:type="spellStart"/>
      <w:r w:rsidRPr="00654CC4"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 w:rsidRPr="00654CC4">
        <w:rPr>
          <w:rFonts w:ascii="Times New Roman" w:hAnsi="Times New Roman" w:cs="Times New Roman"/>
          <w:sz w:val="28"/>
          <w:szCs w:val="28"/>
        </w:rPr>
        <w:t xml:space="preserve"> городского округа утверждены три муниципальных проекта:</w:t>
      </w:r>
    </w:p>
    <w:p w:rsidR="001851E6" w:rsidRPr="00654CC4" w:rsidRDefault="001851E6" w:rsidP="00C30C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CC4">
        <w:rPr>
          <w:rFonts w:ascii="Times New Roman" w:hAnsi="Times New Roman" w:cs="Times New Roman"/>
          <w:sz w:val="28"/>
          <w:szCs w:val="28"/>
        </w:rPr>
        <w:t>«Культурная среда»</w:t>
      </w:r>
      <w:r w:rsidR="00051E59">
        <w:rPr>
          <w:rFonts w:ascii="Times New Roman" w:hAnsi="Times New Roman" w:cs="Times New Roman"/>
          <w:sz w:val="28"/>
          <w:szCs w:val="28"/>
        </w:rPr>
        <w:t xml:space="preserve">. </w:t>
      </w:r>
      <w:r w:rsidR="00051E59" w:rsidRPr="00527F5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051E59">
        <w:rPr>
          <w:rFonts w:ascii="Times New Roman" w:hAnsi="Times New Roman" w:cs="Times New Roman"/>
          <w:sz w:val="28"/>
          <w:szCs w:val="28"/>
        </w:rPr>
        <w:t xml:space="preserve"> - </w:t>
      </w:r>
      <w:r w:rsidR="00051E59" w:rsidRPr="00654CC4">
        <w:rPr>
          <w:rFonts w:ascii="Times New Roman" w:hAnsi="Times New Roman" w:cs="Times New Roman"/>
          <w:sz w:val="28"/>
          <w:szCs w:val="28"/>
        </w:rPr>
        <w:t>увеличение к 2024 году численности населения, для которого качественно улучшена культурная среда путем создания (реконструкции) капитального ремонта учреждений культуры</w:t>
      </w:r>
    </w:p>
    <w:p w:rsidR="001851E6" w:rsidRPr="00654CC4" w:rsidRDefault="001851E6" w:rsidP="00C30C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CC4">
        <w:rPr>
          <w:rFonts w:ascii="Times New Roman" w:hAnsi="Times New Roman" w:cs="Times New Roman"/>
          <w:sz w:val="28"/>
          <w:szCs w:val="28"/>
        </w:rPr>
        <w:t>«Творческие люди»</w:t>
      </w:r>
      <w:r w:rsidR="00051E59">
        <w:rPr>
          <w:rFonts w:ascii="Times New Roman" w:hAnsi="Times New Roman" w:cs="Times New Roman"/>
          <w:sz w:val="28"/>
          <w:szCs w:val="28"/>
        </w:rPr>
        <w:t xml:space="preserve">. </w:t>
      </w:r>
      <w:r w:rsidR="00051E59" w:rsidRPr="00527F5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051E59">
        <w:rPr>
          <w:rFonts w:ascii="Times New Roman" w:hAnsi="Times New Roman" w:cs="Times New Roman"/>
          <w:sz w:val="28"/>
          <w:szCs w:val="28"/>
        </w:rPr>
        <w:t xml:space="preserve"> - </w:t>
      </w:r>
      <w:r w:rsidR="00051E59" w:rsidRPr="00654CC4">
        <w:rPr>
          <w:rFonts w:ascii="Times New Roman" w:hAnsi="Times New Roman" w:cs="Times New Roman"/>
          <w:sz w:val="28"/>
          <w:szCs w:val="28"/>
        </w:rPr>
        <w:t>увеличение к 2024 году посещаемости организаций и мероприятий культуры путем внедрения в их деятельность новых форм и технологий, выявления и поддержки талантливых детей и молодежи, создания творческих коллективов, реализации культурных инициатив.</w:t>
      </w:r>
    </w:p>
    <w:p w:rsidR="001851E6" w:rsidRPr="00654CC4" w:rsidRDefault="001851E6" w:rsidP="00C30C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CC4">
        <w:rPr>
          <w:rFonts w:ascii="Times New Roman" w:hAnsi="Times New Roman" w:cs="Times New Roman"/>
          <w:sz w:val="28"/>
          <w:szCs w:val="28"/>
        </w:rPr>
        <w:t>«Цифровая культура»</w:t>
      </w:r>
      <w:r w:rsidR="00051E59">
        <w:rPr>
          <w:rFonts w:ascii="Times New Roman" w:hAnsi="Times New Roman" w:cs="Times New Roman"/>
          <w:sz w:val="28"/>
          <w:szCs w:val="28"/>
        </w:rPr>
        <w:t xml:space="preserve">. </w:t>
      </w:r>
      <w:r w:rsidR="00051E59" w:rsidRPr="00527F5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051E59">
        <w:rPr>
          <w:rFonts w:ascii="Times New Roman" w:hAnsi="Times New Roman" w:cs="Times New Roman"/>
          <w:sz w:val="28"/>
          <w:szCs w:val="28"/>
        </w:rPr>
        <w:t xml:space="preserve"> - </w:t>
      </w:r>
      <w:r w:rsidR="00051E59" w:rsidRPr="00654CC4">
        <w:rPr>
          <w:rFonts w:ascii="Times New Roman" w:hAnsi="Times New Roman" w:cs="Times New Roman"/>
          <w:sz w:val="28"/>
          <w:szCs w:val="28"/>
        </w:rPr>
        <w:t>увеличение в 5 раз к 2024 году числа обращений к цифровым ресурсам путем повышения доступности к виртуальным концертным залам и выставочным проектам, снабженные цифровыми гидами в формате дополнительной реальности</w:t>
      </w:r>
      <w:r w:rsidR="00051E59">
        <w:rPr>
          <w:rFonts w:ascii="Times New Roman" w:hAnsi="Times New Roman" w:cs="Times New Roman"/>
          <w:sz w:val="28"/>
          <w:szCs w:val="28"/>
        </w:rPr>
        <w:t>.</w:t>
      </w:r>
    </w:p>
    <w:p w:rsidR="00527F5B" w:rsidRPr="00527F5B" w:rsidRDefault="00527F5B" w:rsidP="00527F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27F5B">
        <w:rPr>
          <w:rFonts w:ascii="Times New Roman" w:hAnsi="Times New Roman" w:cs="Times New Roman"/>
          <w:b/>
          <w:sz w:val="32"/>
          <w:szCs w:val="32"/>
        </w:rPr>
        <w:t>Достигнутые результаты на муниципальном уровне в реализации национального проекта</w:t>
      </w:r>
    </w:p>
    <w:p w:rsidR="00654CC4" w:rsidRPr="00654CC4" w:rsidRDefault="00654CC4" w:rsidP="00C30C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CC4">
        <w:rPr>
          <w:rFonts w:ascii="Times New Roman" w:hAnsi="Times New Roman" w:cs="Times New Roman"/>
          <w:sz w:val="28"/>
          <w:szCs w:val="28"/>
        </w:rPr>
        <w:t>Запланированное по итогам 2019 года увеличение до 300,9 тыс. числа посещений организаций культуры (основной целевой показатель нацпроекта «Культура») по итогам года фактически составило 319,5 тыс.</w:t>
      </w:r>
      <w:r w:rsidR="00527F5B">
        <w:rPr>
          <w:rFonts w:ascii="Times New Roman" w:hAnsi="Times New Roman" w:cs="Times New Roman"/>
          <w:sz w:val="28"/>
          <w:szCs w:val="28"/>
        </w:rPr>
        <w:t xml:space="preserve"> Превышение на 18,6 тыс. посещений.</w:t>
      </w:r>
    </w:p>
    <w:p w:rsidR="00C462D7" w:rsidRPr="00654CC4" w:rsidRDefault="00C462D7" w:rsidP="00C30C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54CC4">
        <w:rPr>
          <w:rFonts w:ascii="Times New Roman" w:hAnsi="Times New Roman" w:cs="Times New Roman"/>
          <w:i/>
          <w:sz w:val="28"/>
          <w:szCs w:val="28"/>
          <w:u w:val="single"/>
        </w:rPr>
        <w:t xml:space="preserve">«Культурная среда» </w:t>
      </w:r>
    </w:p>
    <w:p w:rsidR="00B42E5A" w:rsidRPr="00654CC4" w:rsidRDefault="00B42E5A" w:rsidP="00C30C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CC4">
        <w:rPr>
          <w:rFonts w:ascii="Times New Roman" w:hAnsi="Times New Roman" w:cs="Times New Roman"/>
          <w:sz w:val="28"/>
          <w:szCs w:val="28"/>
        </w:rPr>
        <w:t>- Д</w:t>
      </w:r>
      <w:r w:rsidR="00527F5B">
        <w:rPr>
          <w:rFonts w:ascii="Times New Roman" w:hAnsi="Times New Roman" w:cs="Times New Roman"/>
          <w:sz w:val="28"/>
          <w:szCs w:val="28"/>
        </w:rPr>
        <w:t>етская музыкальная школа</w:t>
      </w:r>
      <w:r w:rsidRPr="00654CC4">
        <w:rPr>
          <w:rFonts w:ascii="Times New Roman" w:hAnsi="Times New Roman" w:cs="Times New Roman"/>
          <w:sz w:val="28"/>
          <w:szCs w:val="28"/>
        </w:rPr>
        <w:t xml:space="preserve"> </w:t>
      </w:r>
      <w:r w:rsidR="00C462D7" w:rsidRPr="00654CC4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Pr="00654CC4">
        <w:rPr>
          <w:rFonts w:ascii="Times New Roman" w:hAnsi="Times New Roman" w:cs="Times New Roman"/>
          <w:sz w:val="28"/>
          <w:szCs w:val="28"/>
        </w:rPr>
        <w:t xml:space="preserve">получила новое </w:t>
      </w:r>
      <w:proofErr w:type="gramStart"/>
      <w:r w:rsidRPr="001E447F">
        <w:rPr>
          <w:rFonts w:ascii="Times New Roman" w:hAnsi="Times New Roman" w:cs="Times New Roman"/>
          <w:b/>
          <w:sz w:val="32"/>
          <w:szCs w:val="32"/>
        </w:rPr>
        <w:t>пианино</w:t>
      </w:r>
      <w:proofErr w:type="gramEnd"/>
      <w:r w:rsidRPr="00654CC4">
        <w:rPr>
          <w:rFonts w:ascii="Times New Roman" w:hAnsi="Times New Roman" w:cs="Times New Roman"/>
          <w:sz w:val="28"/>
          <w:szCs w:val="28"/>
        </w:rPr>
        <w:t xml:space="preserve"> и приобрело </w:t>
      </w:r>
      <w:r w:rsidRPr="001E447F">
        <w:rPr>
          <w:rFonts w:ascii="Times New Roman" w:hAnsi="Times New Roman" w:cs="Times New Roman"/>
          <w:b/>
          <w:sz w:val="32"/>
          <w:szCs w:val="32"/>
        </w:rPr>
        <w:t>3 новых инструмента</w:t>
      </w:r>
      <w:r w:rsidR="00C462D7" w:rsidRPr="00654CC4">
        <w:rPr>
          <w:rFonts w:ascii="Times New Roman" w:hAnsi="Times New Roman" w:cs="Times New Roman"/>
          <w:sz w:val="28"/>
          <w:szCs w:val="28"/>
        </w:rPr>
        <w:t>;</w:t>
      </w:r>
    </w:p>
    <w:p w:rsidR="00C462D7" w:rsidRPr="00654CC4" w:rsidRDefault="00C462D7" w:rsidP="00C30C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CC4">
        <w:rPr>
          <w:rFonts w:ascii="Times New Roman" w:hAnsi="Times New Roman" w:cs="Times New Roman"/>
          <w:sz w:val="28"/>
          <w:szCs w:val="28"/>
        </w:rPr>
        <w:t xml:space="preserve">- </w:t>
      </w:r>
      <w:r w:rsidR="00241513" w:rsidRPr="00654CC4">
        <w:rPr>
          <w:rFonts w:ascii="Times New Roman" w:hAnsi="Times New Roman" w:cs="Times New Roman"/>
          <w:sz w:val="28"/>
          <w:szCs w:val="28"/>
        </w:rPr>
        <w:t xml:space="preserve">в </w:t>
      </w:r>
      <w:r w:rsidR="00527F5B">
        <w:rPr>
          <w:rFonts w:ascii="Times New Roman" w:hAnsi="Times New Roman" w:cs="Times New Roman"/>
          <w:sz w:val="28"/>
          <w:szCs w:val="28"/>
        </w:rPr>
        <w:t>2020</w:t>
      </w:r>
      <w:r w:rsidR="00241513" w:rsidRPr="00654CC4">
        <w:rPr>
          <w:rFonts w:ascii="Times New Roman" w:hAnsi="Times New Roman" w:cs="Times New Roman"/>
          <w:sz w:val="28"/>
          <w:szCs w:val="28"/>
        </w:rPr>
        <w:t xml:space="preserve"> году з</w:t>
      </w:r>
      <w:r w:rsidRPr="00654CC4">
        <w:rPr>
          <w:rFonts w:ascii="Times New Roman" w:hAnsi="Times New Roman" w:cs="Times New Roman"/>
          <w:sz w:val="28"/>
          <w:szCs w:val="28"/>
        </w:rPr>
        <w:t xml:space="preserve">аключено Соглашение с Министерством культуры Челябинской области </w:t>
      </w:r>
      <w:r w:rsidR="00241513" w:rsidRPr="00654CC4">
        <w:rPr>
          <w:rFonts w:ascii="Times New Roman" w:hAnsi="Times New Roman" w:cs="Times New Roman"/>
          <w:sz w:val="28"/>
          <w:szCs w:val="28"/>
        </w:rPr>
        <w:t xml:space="preserve">по капитальному ремонту клуба поселка </w:t>
      </w:r>
      <w:proofErr w:type="gramStart"/>
      <w:r w:rsidR="00241513" w:rsidRPr="00654CC4">
        <w:rPr>
          <w:rFonts w:ascii="Times New Roman" w:hAnsi="Times New Roman" w:cs="Times New Roman"/>
          <w:sz w:val="28"/>
          <w:szCs w:val="28"/>
        </w:rPr>
        <w:t>Ближний</w:t>
      </w:r>
      <w:proofErr w:type="gramEnd"/>
      <w:r w:rsidR="00241513" w:rsidRPr="00654CC4">
        <w:rPr>
          <w:rFonts w:ascii="Times New Roman" w:hAnsi="Times New Roman" w:cs="Times New Roman"/>
          <w:sz w:val="28"/>
          <w:szCs w:val="28"/>
        </w:rPr>
        <w:t xml:space="preserve"> Береговой </w:t>
      </w:r>
      <w:r w:rsidRPr="00654CC4">
        <w:rPr>
          <w:rFonts w:ascii="Times New Roman" w:hAnsi="Times New Roman" w:cs="Times New Roman"/>
          <w:sz w:val="28"/>
          <w:szCs w:val="28"/>
        </w:rPr>
        <w:t>(реализация проекта в 2021 году)</w:t>
      </w:r>
      <w:r w:rsidR="00241513" w:rsidRPr="00654CC4">
        <w:rPr>
          <w:rFonts w:ascii="Times New Roman" w:hAnsi="Times New Roman" w:cs="Times New Roman"/>
          <w:sz w:val="28"/>
          <w:szCs w:val="28"/>
        </w:rPr>
        <w:t>;</w:t>
      </w:r>
    </w:p>
    <w:p w:rsidR="00241513" w:rsidRPr="00654CC4" w:rsidRDefault="00241513" w:rsidP="00C30C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CC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41023" w:rsidRPr="00654CC4">
        <w:rPr>
          <w:rFonts w:ascii="Times New Roman" w:hAnsi="Times New Roman" w:cs="Times New Roman"/>
          <w:sz w:val="28"/>
          <w:szCs w:val="28"/>
        </w:rPr>
        <w:t>р</w:t>
      </w:r>
      <w:r w:rsidRPr="00654CC4">
        <w:rPr>
          <w:rFonts w:ascii="Times New Roman" w:hAnsi="Times New Roman" w:cs="Times New Roman"/>
          <w:sz w:val="28"/>
          <w:szCs w:val="28"/>
        </w:rPr>
        <w:t>азрабатывается проектно-сметн</w:t>
      </w:r>
      <w:r w:rsidR="00527F5B">
        <w:rPr>
          <w:rFonts w:ascii="Times New Roman" w:hAnsi="Times New Roman" w:cs="Times New Roman"/>
          <w:sz w:val="28"/>
          <w:szCs w:val="28"/>
        </w:rPr>
        <w:t>ая</w:t>
      </w:r>
      <w:r w:rsidRPr="00654CC4">
        <w:rPr>
          <w:rFonts w:ascii="Times New Roman" w:hAnsi="Times New Roman" w:cs="Times New Roman"/>
          <w:sz w:val="28"/>
          <w:szCs w:val="28"/>
        </w:rPr>
        <w:t xml:space="preserve"> документация на капитальный ремонт кровли ДК «Октябрь»</w:t>
      </w:r>
      <w:r w:rsidR="00C41023" w:rsidRPr="00654CC4">
        <w:rPr>
          <w:rFonts w:ascii="Times New Roman" w:hAnsi="Times New Roman" w:cs="Times New Roman"/>
          <w:sz w:val="28"/>
          <w:szCs w:val="28"/>
        </w:rPr>
        <w:t xml:space="preserve"> для подготовки в 2021 году заявки на участие</w:t>
      </w:r>
      <w:r w:rsidR="00B663E5" w:rsidRPr="00654CC4">
        <w:rPr>
          <w:rFonts w:ascii="Times New Roman" w:hAnsi="Times New Roman" w:cs="Times New Roman"/>
          <w:sz w:val="28"/>
          <w:szCs w:val="28"/>
        </w:rPr>
        <w:t xml:space="preserve"> в конкурсе на получение гранта.</w:t>
      </w:r>
    </w:p>
    <w:p w:rsidR="00C41023" w:rsidRPr="00654CC4" w:rsidRDefault="00C41023" w:rsidP="00C462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54CC4">
        <w:rPr>
          <w:rFonts w:ascii="Times New Roman" w:hAnsi="Times New Roman" w:cs="Times New Roman"/>
          <w:i/>
          <w:sz w:val="28"/>
          <w:szCs w:val="28"/>
          <w:u w:val="single"/>
        </w:rPr>
        <w:t>«Творческие люди»</w:t>
      </w:r>
    </w:p>
    <w:p w:rsidR="00C41023" w:rsidRPr="00654CC4" w:rsidRDefault="00C41023" w:rsidP="00C462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CC4">
        <w:rPr>
          <w:rFonts w:ascii="Times New Roman" w:hAnsi="Times New Roman" w:cs="Times New Roman"/>
          <w:sz w:val="28"/>
          <w:szCs w:val="28"/>
        </w:rPr>
        <w:t xml:space="preserve">В 2019 и в 2020 годах повышение квалификации в федеральных Центрах непрерывного образования уже прошли </w:t>
      </w:r>
      <w:r w:rsidRPr="00527F5B">
        <w:rPr>
          <w:rFonts w:ascii="Times New Roman" w:hAnsi="Times New Roman" w:cs="Times New Roman"/>
          <w:b/>
          <w:sz w:val="32"/>
          <w:szCs w:val="32"/>
        </w:rPr>
        <w:t>20 специалистов</w:t>
      </w:r>
      <w:r w:rsidRPr="00654CC4">
        <w:rPr>
          <w:rFonts w:ascii="Times New Roman" w:hAnsi="Times New Roman" w:cs="Times New Roman"/>
          <w:sz w:val="28"/>
          <w:szCs w:val="28"/>
        </w:rPr>
        <w:t xml:space="preserve"> городских учреждений культуры</w:t>
      </w:r>
      <w:r w:rsidR="00527F5B">
        <w:rPr>
          <w:rFonts w:ascii="Times New Roman" w:hAnsi="Times New Roman" w:cs="Times New Roman"/>
          <w:sz w:val="28"/>
          <w:szCs w:val="28"/>
        </w:rPr>
        <w:t>.</w:t>
      </w:r>
    </w:p>
    <w:p w:rsidR="00B663E5" w:rsidRPr="00654CC4" w:rsidRDefault="00B663E5" w:rsidP="00B663E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54CC4">
        <w:rPr>
          <w:rFonts w:ascii="Times New Roman" w:hAnsi="Times New Roman" w:cs="Times New Roman"/>
          <w:i/>
          <w:sz w:val="28"/>
          <w:szCs w:val="28"/>
          <w:u w:val="single"/>
        </w:rPr>
        <w:t>«Цифровая культура»</w:t>
      </w:r>
    </w:p>
    <w:p w:rsidR="00B663E5" w:rsidRPr="00654CC4" w:rsidRDefault="00B663E5" w:rsidP="00B663E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CC4">
        <w:rPr>
          <w:rFonts w:ascii="Times New Roman" w:hAnsi="Times New Roman" w:cs="Times New Roman"/>
          <w:sz w:val="28"/>
          <w:szCs w:val="28"/>
        </w:rPr>
        <w:t xml:space="preserve">На организацию Виртуального концертного зала выделены: средства федерального бюджета в размере </w:t>
      </w:r>
      <w:r w:rsidRPr="001E447F">
        <w:rPr>
          <w:rFonts w:ascii="Times New Roman" w:hAnsi="Times New Roman" w:cs="Times New Roman"/>
          <w:b/>
          <w:sz w:val="32"/>
          <w:szCs w:val="32"/>
        </w:rPr>
        <w:t>1 000 000,00 руб</w:t>
      </w:r>
      <w:r w:rsidRPr="00654CC4">
        <w:rPr>
          <w:rFonts w:ascii="Times New Roman" w:hAnsi="Times New Roman" w:cs="Times New Roman"/>
          <w:sz w:val="28"/>
          <w:szCs w:val="28"/>
        </w:rPr>
        <w:t xml:space="preserve">. на приобретение оборудования и средства местного бюджета в размере </w:t>
      </w:r>
      <w:r w:rsidRPr="001E447F">
        <w:rPr>
          <w:rFonts w:ascii="Times New Roman" w:hAnsi="Times New Roman" w:cs="Times New Roman"/>
          <w:b/>
          <w:sz w:val="32"/>
          <w:szCs w:val="32"/>
        </w:rPr>
        <w:t>269 733,00 руб.</w:t>
      </w:r>
      <w:r w:rsidRPr="00654CC4">
        <w:rPr>
          <w:rFonts w:ascii="Times New Roman" w:hAnsi="Times New Roman" w:cs="Times New Roman"/>
          <w:sz w:val="28"/>
          <w:szCs w:val="28"/>
        </w:rPr>
        <w:t xml:space="preserve"> на подготовку и модернизацию зала.</w:t>
      </w:r>
    </w:p>
    <w:p w:rsidR="00B663E5" w:rsidRPr="00654CC4" w:rsidRDefault="00B663E5" w:rsidP="00B663E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CC4">
        <w:rPr>
          <w:rFonts w:ascii="Times New Roman" w:hAnsi="Times New Roman" w:cs="Times New Roman"/>
          <w:sz w:val="28"/>
          <w:szCs w:val="28"/>
        </w:rPr>
        <w:t>На сегодняшний день уже установлено и отлажено всё мультимедийное оборудование. Завершается  процесс установки кресел. Пройдена регистрация на сайте московской филармонии  с целью получения контента, необходимого для показов.</w:t>
      </w:r>
    </w:p>
    <w:p w:rsidR="00B663E5" w:rsidRPr="00654CC4" w:rsidRDefault="00B663E5" w:rsidP="00B663E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CC4">
        <w:rPr>
          <w:rFonts w:ascii="Times New Roman" w:hAnsi="Times New Roman" w:cs="Times New Roman"/>
          <w:sz w:val="28"/>
          <w:szCs w:val="28"/>
        </w:rPr>
        <w:t xml:space="preserve">Виртуальный концертный зал </w:t>
      </w:r>
      <w:proofErr w:type="gramStart"/>
      <w:r w:rsidRPr="00654C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5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54CC4">
        <w:rPr>
          <w:rFonts w:ascii="Times New Roman" w:hAnsi="Times New Roman" w:cs="Times New Roman"/>
          <w:sz w:val="28"/>
          <w:szCs w:val="28"/>
        </w:rPr>
        <w:t>Снежинском</w:t>
      </w:r>
      <w:proofErr w:type="spellEnd"/>
      <w:proofErr w:type="gramEnd"/>
      <w:r w:rsidRPr="00654CC4">
        <w:rPr>
          <w:rFonts w:ascii="Times New Roman" w:hAnsi="Times New Roman" w:cs="Times New Roman"/>
          <w:sz w:val="28"/>
          <w:szCs w:val="28"/>
        </w:rPr>
        <w:t xml:space="preserve"> городском музее примет посетителей уже в текущем году и предложит посмотреть лучшие концерты с участием российских и зарубежных виртуозов-исполнителей. </w:t>
      </w:r>
    </w:p>
    <w:p w:rsidR="00CD7E97" w:rsidRPr="001E447F" w:rsidRDefault="00B663E5" w:rsidP="001E44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447F">
        <w:rPr>
          <w:rFonts w:ascii="Times New Roman" w:hAnsi="Times New Roman" w:cs="Times New Roman"/>
          <w:b/>
          <w:sz w:val="32"/>
          <w:szCs w:val="32"/>
        </w:rPr>
        <w:t>Торжественное открытие запланировано на 3 ноября в рамках Всероссийской акции «Ночь искусств».</w:t>
      </w:r>
      <w:bookmarkStart w:id="0" w:name="_GoBack"/>
      <w:bookmarkEnd w:id="0"/>
    </w:p>
    <w:sectPr w:rsidR="00CD7E97" w:rsidRPr="001E447F" w:rsidSect="00D00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709EA"/>
    <w:multiLevelType w:val="hybridMultilevel"/>
    <w:tmpl w:val="E88A720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C1C1520"/>
    <w:multiLevelType w:val="hybridMultilevel"/>
    <w:tmpl w:val="D28AB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74"/>
    <w:rsid w:val="00051E59"/>
    <w:rsid w:val="001851E6"/>
    <w:rsid w:val="001E447F"/>
    <w:rsid w:val="00241513"/>
    <w:rsid w:val="004C3758"/>
    <w:rsid w:val="00506998"/>
    <w:rsid w:val="00527F5B"/>
    <w:rsid w:val="00654CC4"/>
    <w:rsid w:val="006853A7"/>
    <w:rsid w:val="009B121B"/>
    <w:rsid w:val="00B42E5A"/>
    <w:rsid w:val="00B663E5"/>
    <w:rsid w:val="00C30C9C"/>
    <w:rsid w:val="00C41023"/>
    <w:rsid w:val="00C462D7"/>
    <w:rsid w:val="00CD7E97"/>
    <w:rsid w:val="00D00EC6"/>
    <w:rsid w:val="00FB0774"/>
    <w:rsid w:val="00FE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7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Викулин Игорь Михайлович</cp:lastModifiedBy>
  <cp:revision>2</cp:revision>
  <dcterms:created xsi:type="dcterms:W3CDTF">2020-10-01T10:24:00Z</dcterms:created>
  <dcterms:modified xsi:type="dcterms:W3CDTF">2020-10-01T10:24:00Z</dcterms:modified>
</cp:coreProperties>
</file>