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62" w:rsidRDefault="00113862" w:rsidP="008B2C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862" w:rsidRPr="00D44A95" w:rsidRDefault="00113862" w:rsidP="00D44A9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44A95">
        <w:rPr>
          <w:b/>
          <w:sz w:val="28"/>
          <w:szCs w:val="28"/>
          <w:u w:val="single"/>
        </w:rPr>
        <w:t>«Формирование комфортной городской среды»</w:t>
      </w:r>
    </w:p>
    <w:p w:rsidR="00113862" w:rsidRPr="004249FE" w:rsidRDefault="007F7B50" w:rsidP="004249FE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rFonts w:ascii="&amp;quot" w:hAnsi="&amp;quot"/>
          <w:noProof/>
          <w:color w:val="364749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37pt;height:73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">
            <v:imagedata r:id="rId5" o:title=""/>
            <o:lock v:ext="edit" aspectratio="f"/>
          </v:shape>
        </w:pict>
      </w:r>
    </w:p>
    <w:p w:rsidR="00113862" w:rsidRPr="002A532B" w:rsidRDefault="00113862" w:rsidP="007F7B50">
      <w:pPr>
        <w:spacing w:after="18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32B">
        <w:rPr>
          <w:rFonts w:ascii="Times New Roman" w:hAnsi="Times New Roman"/>
          <w:sz w:val="28"/>
          <w:szCs w:val="28"/>
          <w:lang w:eastAsia="ru-RU"/>
        </w:rPr>
        <w:t>В рамках реализации федерального проекта «Формирование комфортной городской среды» (далее – Проект) с 1 января 2021 года все органы местного самоуправления Челябинской области, участвующие в реализации Проекта, обязаны обеспечить возможность проведения голосования по отбору общественных территорий, подлежащих благоустройству в рамах реализации муниципальных программ (далее – голосование), в электронной форме в информационно-телекоммуникационной сети «Интернет».</w:t>
      </w:r>
    </w:p>
    <w:p w:rsidR="00113862" w:rsidRPr="002A532B" w:rsidRDefault="00113862" w:rsidP="007F7B50">
      <w:pPr>
        <w:spacing w:after="18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32B">
        <w:rPr>
          <w:rFonts w:ascii="Times New Roman" w:hAnsi="Times New Roman"/>
          <w:sz w:val="28"/>
          <w:szCs w:val="28"/>
          <w:lang w:eastAsia="ru-RU"/>
        </w:rPr>
        <w:t>В целях проведения голосования Министерством строительства и жилищно-коммунального хозяйства Российской Федерации совместно с АНО «Диалог Регионы» создана единая федеральная платформа для онлайн голосования граждан по выбору общественных территорий, планируемых к благоустройству в 2022 году (далее – Платформа).</w:t>
      </w:r>
      <w:bookmarkStart w:id="0" w:name="_GoBack"/>
      <w:bookmarkEnd w:id="0"/>
    </w:p>
    <w:p w:rsidR="00113862" w:rsidRDefault="00113862" w:rsidP="007F7B50">
      <w:pPr>
        <w:spacing w:after="18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32B">
        <w:rPr>
          <w:rFonts w:ascii="Times New Roman" w:hAnsi="Times New Roman"/>
          <w:sz w:val="28"/>
          <w:szCs w:val="28"/>
          <w:lang w:eastAsia="ru-RU"/>
        </w:rPr>
        <w:t xml:space="preserve">Голосование на Платформе должны провести все муниципальные образования </w:t>
      </w:r>
      <w:r w:rsidRPr="002A532B">
        <w:rPr>
          <w:rFonts w:ascii="Times New Roman" w:hAnsi="Times New Roman"/>
          <w:b/>
          <w:sz w:val="28"/>
          <w:szCs w:val="28"/>
          <w:lang w:eastAsia="ru-RU"/>
        </w:rPr>
        <w:t>в срок с 26.04.2021 по 30.05.2021</w:t>
      </w:r>
      <w:r w:rsidRPr="002A532B">
        <w:rPr>
          <w:rFonts w:ascii="Times New Roman" w:hAnsi="Times New Roman"/>
          <w:sz w:val="28"/>
          <w:szCs w:val="28"/>
          <w:lang w:eastAsia="ru-RU"/>
        </w:rPr>
        <w:t>. Итоги голосования будут учтены при расчете показателя Проекта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%».</w:t>
      </w:r>
    </w:p>
    <w:p w:rsidR="00113862" w:rsidRDefault="00113862" w:rsidP="002A532B">
      <w:pPr>
        <w:spacing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862" w:rsidRDefault="00113862" w:rsidP="002A532B">
      <w:pPr>
        <w:spacing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862" w:rsidRPr="002A532B" w:rsidRDefault="00113862" w:rsidP="002A532B">
      <w:pPr>
        <w:spacing w:after="18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начальника                                                       С.Г. Земляная</w:t>
      </w:r>
    </w:p>
    <w:sectPr w:rsidR="00113862" w:rsidRPr="002A532B" w:rsidSect="00BD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46E"/>
    <w:multiLevelType w:val="hybridMultilevel"/>
    <w:tmpl w:val="E28E1528"/>
    <w:lvl w:ilvl="0" w:tplc="34FAC2C6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380576D"/>
    <w:multiLevelType w:val="hybridMultilevel"/>
    <w:tmpl w:val="85A47C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47E6"/>
    <w:multiLevelType w:val="hybridMultilevel"/>
    <w:tmpl w:val="F98AC9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29E9"/>
    <w:multiLevelType w:val="hybridMultilevel"/>
    <w:tmpl w:val="0FCC62D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3E48AB"/>
    <w:multiLevelType w:val="hybridMultilevel"/>
    <w:tmpl w:val="FE802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3AA"/>
    <w:multiLevelType w:val="hybridMultilevel"/>
    <w:tmpl w:val="2DAA33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71E3D"/>
    <w:multiLevelType w:val="hybridMultilevel"/>
    <w:tmpl w:val="81422E2A"/>
    <w:lvl w:ilvl="0" w:tplc="4B6CF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C62370D"/>
    <w:multiLevelType w:val="hybridMultilevel"/>
    <w:tmpl w:val="CD9C4F50"/>
    <w:lvl w:ilvl="0" w:tplc="A55655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1FB7A61"/>
    <w:multiLevelType w:val="hybridMultilevel"/>
    <w:tmpl w:val="4D9A70C8"/>
    <w:lvl w:ilvl="0" w:tplc="93C21E8C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5201B1F"/>
    <w:multiLevelType w:val="hybridMultilevel"/>
    <w:tmpl w:val="278A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B86672"/>
    <w:multiLevelType w:val="hybridMultilevel"/>
    <w:tmpl w:val="DC9CC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1264"/>
    <w:multiLevelType w:val="hybridMultilevel"/>
    <w:tmpl w:val="047ECAC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1C702CC"/>
    <w:multiLevelType w:val="hybridMultilevel"/>
    <w:tmpl w:val="9D8460BE"/>
    <w:lvl w:ilvl="0" w:tplc="C8D8B2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55555D3D"/>
    <w:multiLevelType w:val="hybridMultilevel"/>
    <w:tmpl w:val="1B90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803DEB"/>
    <w:multiLevelType w:val="hybridMultilevel"/>
    <w:tmpl w:val="2DC41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47CA"/>
    <w:multiLevelType w:val="hybridMultilevel"/>
    <w:tmpl w:val="F3301AEA"/>
    <w:lvl w:ilvl="0" w:tplc="80FCBBB8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14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AC3"/>
    <w:rsid w:val="000342D0"/>
    <w:rsid w:val="000952A3"/>
    <w:rsid w:val="000E08DE"/>
    <w:rsid w:val="00113862"/>
    <w:rsid w:val="00141DF2"/>
    <w:rsid w:val="00185CBE"/>
    <w:rsid w:val="001929C0"/>
    <w:rsid w:val="001A1A5D"/>
    <w:rsid w:val="001F2B56"/>
    <w:rsid w:val="0021004C"/>
    <w:rsid w:val="002A532B"/>
    <w:rsid w:val="002B35CB"/>
    <w:rsid w:val="002B7E1E"/>
    <w:rsid w:val="002D1F1F"/>
    <w:rsid w:val="002D5F73"/>
    <w:rsid w:val="00305646"/>
    <w:rsid w:val="003106B4"/>
    <w:rsid w:val="00324057"/>
    <w:rsid w:val="003477B1"/>
    <w:rsid w:val="003C5591"/>
    <w:rsid w:val="00402CB5"/>
    <w:rsid w:val="004249FE"/>
    <w:rsid w:val="0045406A"/>
    <w:rsid w:val="004C628B"/>
    <w:rsid w:val="0055208A"/>
    <w:rsid w:val="0056556A"/>
    <w:rsid w:val="005A34A9"/>
    <w:rsid w:val="005A6565"/>
    <w:rsid w:val="005E2AA0"/>
    <w:rsid w:val="005F79EA"/>
    <w:rsid w:val="00617A96"/>
    <w:rsid w:val="0067515D"/>
    <w:rsid w:val="00676E4E"/>
    <w:rsid w:val="006A5BAB"/>
    <w:rsid w:val="006D25FA"/>
    <w:rsid w:val="006F4337"/>
    <w:rsid w:val="0071059B"/>
    <w:rsid w:val="0071671E"/>
    <w:rsid w:val="00716954"/>
    <w:rsid w:val="00720E12"/>
    <w:rsid w:val="00755CEB"/>
    <w:rsid w:val="007C16C2"/>
    <w:rsid w:val="007F0BD4"/>
    <w:rsid w:val="007F5538"/>
    <w:rsid w:val="007F7B50"/>
    <w:rsid w:val="00811F6C"/>
    <w:rsid w:val="00814F8B"/>
    <w:rsid w:val="00836268"/>
    <w:rsid w:val="00862D5E"/>
    <w:rsid w:val="00865B77"/>
    <w:rsid w:val="00895337"/>
    <w:rsid w:val="008B2C85"/>
    <w:rsid w:val="00933626"/>
    <w:rsid w:val="009739A3"/>
    <w:rsid w:val="0097717A"/>
    <w:rsid w:val="00A12F52"/>
    <w:rsid w:val="00AB3AE4"/>
    <w:rsid w:val="00AC0741"/>
    <w:rsid w:val="00AD5B03"/>
    <w:rsid w:val="00B11781"/>
    <w:rsid w:val="00B156D3"/>
    <w:rsid w:val="00B34FEE"/>
    <w:rsid w:val="00BB1A28"/>
    <w:rsid w:val="00BD2B00"/>
    <w:rsid w:val="00C37BBD"/>
    <w:rsid w:val="00C70130"/>
    <w:rsid w:val="00C73568"/>
    <w:rsid w:val="00CF08F5"/>
    <w:rsid w:val="00D44A95"/>
    <w:rsid w:val="00D70142"/>
    <w:rsid w:val="00D9446E"/>
    <w:rsid w:val="00DA4ECB"/>
    <w:rsid w:val="00DB42AE"/>
    <w:rsid w:val="00DE1ED5"/>
    <w:rsid w:val="00DE335E"/>
    <w:rsid w:val="00DE35EF"/>
    <w:rsid w:val="00E06930"/>
    <w:rsid w:val="00E15E35"/>
    <w:rsid w:val="00E47263"/>
    <w:rsid w:val="00E52AC3"/>
    <w:rsid w:val="00E53E1E"/>
    <w:rsid w:val="00E93D0E"/>
    <w:rsid w:val="00EB7DB6"/>
    <w:rsid w:val="00EC375D"/>
    <w:rsid w:val="00EF2E36"/>
    <w:rsid w:val="00F1084D"/>
    <w:rsid w:val="00F163FE"/>
    <w:rsid w:val="00F30EA3"/>
    <w:rsid w:val="00F629AC"/>
    <w:rsid w:val="00F85604"/>
    <w:rsid w:val="00F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989BCB-FA44-4E7C-B9B7-CEB0196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49F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49FE"/>
    <w:rPr>
      <w:rFonts w:ascii="Cambria" w:hAnsi="Cambria" w:cs="Times New Roman"/>
      <w:color w:val="365F91"/>
      <w:sz w:val="32"/>
      <w:szCs w:val="32"/>
    </w:rPr>
  </w:style>
  <w:style w:type="paragraph" w:styleId="a3">
    <w:name w:val="Normal (Web)"/>
    <w:basedOn w:val="a"/>
    <w:uiPriority w:val="99"/>
    <w:rsid w:val="00095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E53E1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link w:val="a4"/>
    <w:uiPriority w:val="99"/>
    <w:locked/>
    <w:rsid w:val="00E53E1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F5538"/>
    <w:pPr>
      <w:ind w:left="720"/>
      <w:contextualSpacing/>
    </w:pPr>
  </w:style>
  <w:style w:type="character" w:styleId="a7">
    <w:name w:val="Hyperlink"/>
    <w:uiPriority w:val="99"/>
    <w:rsid w:val="0045406A"/>
    <w:rPr>
      <w:rFonts w:cs="Times New Roman"/>
      <w:color w:val="0563C1"/>
      <w:u w:val="single"/>
    </w:rPr>
  </w:style>
  <w:style w:type="paragraph" w:customStyle="1" w:styleId="a8">
    <w:name w:val="Стиль"/>
    <w:basedOn w:val="a"/>
    <w:next w:val="a3"/>
    <w:uiPriority w:val="99"/>
    <w:rsid w:val="00454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45406A"/>
    <w:rPr>
      <w:rFonts w:cs="Times New Roman"/>
      <w:b/>
    </w:rPr>
  </w:style>
  <w:style w:type="character" w:styleId="aa">
    <w:name w:val="Emphasis"/>
    <w:uiPriority w:val="99"/>
    <w:qFormat/>
    <w:rsid w:val="0045406A"/>
    <w:rPr>
      <w:rFonts w:cs="Times New Roman"/>
      <w:i/>
    </w:rPr>
  </w:style>
  <w:style w:type="table" w:styleId="ab">
    <w:name w:val="Table Grid"/>
    <w:basedOn w:val="a1"/>
    <w:uiPriority w:val="99"/>
    <w:rsid w:val="0086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rsid w:val="001929C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7DBDF"/>
            <w:right w:val="none" w:sz="0" w:space="0" w:color="auto"/>
          </w:divBdr>
        </w:div>
        <w:div w:id="656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53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6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6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7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5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5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7DBDF"/>
            <w:right w:val="none" w:sz="0" w:space="0" w:color="auto"/>
          </w:divBdr>
        </w:div>
        <w:div w:id="656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48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6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Poteryaev</dc:creator>
  <cp:keywords/>
  <dc:description/>
  <cp:lastModifiedBy>Кулаков Артур Дмитриевич</cp:lastModifiedBy>
  <cp:revision>4</cp:revision>
  <cp:lastPrinted>2020-06-10T06:40:00Z</cp:lastPrinted>
  <dcterms:created xsi:type="dcterms:W3CDTF">2021-02-18T05:38:00Z</dcterms:created>
  <dcterms:modified xsi:type="dcterms:W3CDTF">2021-02-18T11:39:00Z</dcterms:modified>
</cp:coreProperties>
</file>