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/>
      </w:tblPr>
      <w:tblGrid>
        <w:gridCol w:w="6771"/>
        <w:gridCol w:w="2693"/>
        <w:gridCol w:w="1525"/>
      </w:tblGrid>
      <w:tr w:rsidR="0054650D" w:rsidRPr="00355135" w:rsidTr="58EBA70B">
        <w:tc>
          <w:tcPr>
            <w:tcW w:w="6771" w:type="dxa"/>
            <w:vAlign w:val="center"/>
          </w:tcPr>
          <w:p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ООО «Группа Компаний «Агентство социально-экономического развития»</w:t>
            </w:r>
          </w:p>
          <w:p w:rsidR="00544262" w:rsidRDefault="4B8F1629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4B8F1629">
              <w:rPr>
                <w:rFonts w:ascii="Arial Narrow" w:hAnsi="Arial Narrow" w:cs="Arial"/>
                <w:lang w:val="ru-RU"/>
              </w:rPr>
              <w:t xml:space="preserve">Адрес местонахождения: </w:t>
            </w:r>
            <w:r w:rsidR="00544262" w:rsidRPr="4B8F1629">
              <w:rPr>
                <w:rFonts w:ascii="Arial Narrow" w:hAnsi="Arial Narrow" w:cs="Arial"/>
                <w:lang w:val="ru-RU"/>
              </w:rPr>
              <w:t>12</w:t>
            </w:r>
            <w:r w:rsidR="00544262">
              <w:rPr>
                <w:rFonts w:ascii="Arial Narrow" w:hAnsi="Arial Narrow" w:cs="Arial"/>
                <w:lang w:val="ru-RU"/>
              </w:rPr>
              <w:t>7</w:t>
            </w:r>
            <w:r w:rsidR="00544262" w:rsidRPr="00E2148D">
              <w:rPr>
                <w:rFonts w:ascii="Arial Narrow" w:hAnsi="Arial Narrow" w:cs="Arial"/>
                <w:lang w:val="ru-RU"/>
              </w:rPr>
              <w:t>015</w:t>
            </w:r>
            <w:r w:rsidR="00544262">
              <w:rPr>
                <w:rFonts w:ascii="Arial Narrow" w:hAnsi="Arial Narrow" w:cs="Arial"/>
                <w:lang w:val="ru-RU"/>
              </w:rPr>
              <w:t>, г</w:t>
            </w:r>
            <w:proofErr w:type="gramStart"/>
            <w:r w:rsidR="00544262">
              <w:rPr>
                <w:rFonts w:ascii="Arial Narrow" w:hAnsi="Arial Narrow" w:cs="Arial"/>
                <w:lang w:val="ru-RU"/>
              </w:rPr>
              <w:t>.</w:t>
            </w:r>
            <w:r w:rsidR="00544262" w:rsidRPr="4B8F1629">
              <w:rPr>
                <w:rFonts w:ascii="Arial Narrow" w:hAnsi="Arial Narrow" w:cs="Arial"/>
                <w:lang w:val="ru-RU"/>
              </w:rPr>
              <w:t>М</w:t>
            </w:r>
            <w:proofErr w:type="gramEnd"/>
            <w:r w:rsidR="00544262" w:rsidRPr="4B8F1629">
              <w:rPr>
                <w:rFonts w:ascii="Arial Narrow" w:hAnsi="Arial Narrow" w:cs="Arial"/>
                <w:lang w:val="ru-RU"/>
              </w:rPr>
              <w:t xml:space="preserve">осква, </w:t>
            </w:r>
            <w:r w:rsidR="00544262">
              <w:rPr>
                <w:rFonts w:ascii="Arial Narrow" w:hAnsi="Arial Narrow" w:cs="Arial"/>
                <w:lang w:val="ru-RU"/>
              </w:rPr>
              <w:t>Бумажный проезд</w:t>
            </w:r>
            <w:r w:rsidR="00544262" w:rsidRPr="4B8F1629">
              <w:rPr>
                <w:rFonts w:ascii="Arial Narrow" w:hAnsi="Arial Narrow" w:cs="Arial"/>
                <w:lang w:val="ru-RU"/>
              </w:rPr>
              <w:t xml:space="preserve">, </w:t>
            </w:r>
            <w:r w:rsidR="00544262">
              <w:rPr>
                <w:rFonts w:ascii="Arial Narrow" w:hAnsi="Arial Narrow" w:cs="Arial"/>
                <w:lang w:val="ru-RU"/>
              </w:rPr>
              <w:t>д. 14, стр. 1</w:t>
            </w:r>
          </w:p>
          <w:p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Для корреспонденции: 127137,г. Москва, а/я 46</w:t>
            </w:r>
          </w:p>
          <w:p w:rsidR="0054650D" w:rsidRPr="00355135" w:rsidRDefault="0054650D" w:rsidP="00E8643C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/>
                <w:lang w:val="ru-RU"/>
              </w:rPr>
              <w:t>ИНН 7707698826, КПП 771401001</w:t>
            </w:r>
            <w:r w:rsidR="00E8643C">
              <w:rPr>
                <w:rFonts w:ascii="Arial Narrow" w:hAnsi="Arial Narrow"/>
                <w:lang w:val="ru-RU"/>
              </w:rPr>
              <w:t xml:space="preserve">,  </w:t>
            </w:r>
            <w:r w:rsidRPr="00355135">
              <w:rPr>
                <w:rFonts w:ascii="Arial Narrow" w:hAnsi="Arial Narrow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:rsidR="0054650D" w:rsidRPr="009A43B8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Тел</w:t>
            </w:r>
            <w:r w:rsidR="009A43B8" w:rsidRPr="00601827">
              <w:rPr>
                <w:rFonts w:ascii="Arial Narrow" w:hAnsi="Arial Narrow" w:cs="Arial"/>
                <w:lang w:val="ru-RU"/>
              </w:rPr>
              <w:t>: (49</w:t>
            </w:r>
            <w:r w:rsidR="009A43B8" w:rsidRPr="002F7916">
              <w:rPr>
                <w:rFonts w:ascii="Arial Narrow" w:hAnsi="Arial Narrow" w:cs="Arial"/>
                <w:lang w:val="ru-RU"/>
              </w:rPr>
              <w:t>5) 532-61-59</w:t>
            </w:r>
          </w:p>
          <w:p w:rsidR="009A43B8" w:rsidRDefault="009A43B8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многоканальный</w:t>
            </w:r>
          </w:p>
          <w:p w:rsidR="0054650D" w:rsidRPr="00601827" w:rsidRDefault="0054650D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en-US"/>
              </w:rPr>
              <w:t>E</w:t>
            </w:r>
            <w:r w:rsidRPr="00601827">
              <w:rPr>
                <w:rFonts w:ascii="Arial Narrow" w:hAnsi="Arial Narrow" w:cs="Arial"/>
                <w:lang w:val="ru-RU"/>
              </w:rPr>
              <w:t>-</w:t>
            </w:r>
            <w:r w:rsidRPr="00355135">
              <w:rPr>
                <w:rFonts w:ascii="Arial Narrow" w:hAnsi="Arial Narrow" w:cs="Arial"/>
                <w:lang w:val="en-US"/>
              </w:rPr>
              <w:t>mail</w:t>
            </w:r>
            <w:r w:rsidRPr="00601827">
              <w:rPr>
                <w:rFonts w:ascii="Arial Narrow" w:hAnsi="Arial Narrow" w:cs="Arial"/>
                <w:lang w:val="ru-RU"/>
              </w:rPr>
              <w:t xml:space="preserve">: </w:t>
            </w:r>
            <w:hyperlink r:id="rId8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info</w:t>
              </w:r>
              <w:r w:rsidRPr="00601827">
                <w:rPr>
                  <w:rStyle w:val="a9"/>
                  <w:rFonts w:ascii="Arial Narrow" w:hAnsi="Arial Narrow"/>
                  <w:lang w:val="ru-RU"/>
                </w:rPr>
                <w:t>@</w:t>
              </w:r>
              <w:proofErr w:type="spellStart"/>
              <w:r w:rsidRPr="00355135">
                <w:rPr>
                  <w:rStyle w:val="a9"/>
                  <w:rFonts w:ascii="Arial Narrow" w:hAnsi="Arial Narrow"/>
                  <w:lang w:val="en-US"/>
                </w:rPr>
                <w:t>asergroup</w:t>
              </w:r>
              <w:proofErr w:type="spellEnd"/>
              <w:r w:rsidRPr="00601827">
                <w:rPr>
                  <w:rStyle w:val="a9"/>
                  <w:rFonts w:ascii="Arial Narrow" w:hAnsi="Arial Narrow"/>
                  <w:lang w:val="ru-RU"/>
                </w:rPr>
                <w:t>.</w:t>
              </w:r>
              <w:proofErr w:type="spellStart"/>
              <w:r w:rsidRPr="00355135">
                <w:rPr>
                  <w:rStyle w:val="a9"/>
                  <w:rFonts w:ascii="Arial Narrow" w:hAnsi="Arial Narrow"/>
                  <w:lang w:val="en-US"/>
                </w:rPr>
                <w:t>ru</w:t>
              </w:r>
              <w:proofErr w:type="spellEnd"/>
            </w:hyperlink>
          </w:p>
          <w:p w:rsidR="0054650D" w:rsidRPr="00B87339" w:rsidRDefault="0054650D" w:rsidP="00EB6AFD">
            <w:pPr>
              <w:ind w:right="284"/>
              <w:rPr>
                <w:rFonts w:ascii="Arial" w:hAnsi="Arial"/>
                <w:b/>
                <w:lang w:val="en-US"/>
              </w:rPr>
            </w:pPr>
            <w:r w:rsidRPr="00355135">
              <w:rPr>
                <w:rFonts w:ascii="Arial Narrow" w:hAnsi="Arial Narrow" w:cs="Arial"/>
                <w:lang w:val="en-US"/>
              </w:rPr>
              <w:t>Web</w:t>
            </w:r>
            <w:r w:rsidRPr="00B87339">
              <w:rPr>
                <w:rFonts w:ascii="Arial Narrow" w:hAnsi="Arial Narrow" w:cs="Arial"/>
                <w:lang w:val="en-US"/>
              </w:rPr>
              <w:t xml:space="preserve"> </w:t>
            </w:r>
            <w:r w:rsidRPr="00355135">
              <w:rPr>
                <w:rFonts w:ascii="Arial Narrow" w:hAnsi="Arial Narrow" w:cs="Arial"/>
                <w:lang w:val="en-US"/>
              </w:rPr>
              <w:t>site</w:t>
            </w:r>
            <w:r w:rsidRPr="00B87339">
              <w:rPr>
                <w:rFonts w:ascii="Arial Narrow" w:hAnsi="Arial Narrow" w:cs="Arial"/>
                <w:lang w:val="en-US"/>
              </w:rPr>
              <w:t xml:space="preserve">: </w:t>
            </w:r>
            <w:hyperlink r:id="rId9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www</w:t>
              </w:r>
              <w:r w:rsidRPr="00B87339">
                <w:rPr>
                  <w:rStyle w:val="a9"/>
                  <w:rFonts w:ascii="Arial Narrow" w:hAnsi="Arial Narrow"/>
                  <w:lang w:val="en-US"/>
                </w:rPr>
                <w:t>.</w:t>
              </w:r>
              <w:r w:rsidRPr="00355135">
                <w:rPr>
                  <w:rStyle w:val="a9"/>
                  <w:rFonts w:ascii="Arial Narrow" w:hAnsi="Arial Narrow"/>
                  <w:lang w:val="en-US"/>
                </w:rPr>
                <w:t>asergroup</w:t>
              </w:r>
              <w:r w:rsidRPr="00B87339">
                <w:rPr>
                  <w:rStyle w:val="a9"/>
                  <w:rFonts w:ascii="Arial Narrow" w:hAnsi="Arial Narrow"/>
                  <w:lang w:val="en-US"/>
                </w:rPr>
                <w:t>.</w:t>
              </w:r>
              <w:r w:rsidRPr="00355135">
                <w:rPr>
                  <w:rStyle w:val="a9"/>
                  <w:rFonts w:ascii="Arial Narrow" w:hAnsi="Arial Narrow"/>
                  <w:lang w:val="en-US"/>
                </w:rPr>
                <w:t>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:rsidR="0054650D" w:rsidRPr="00355135" w:rsidRDefault="00062B3F" w:rsidP="00EB6AFD">
            <w:pPr>
              <w:ind w:right="284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/>
      </w:tblPr>
      <w:tblGrid>
        <w:gridCol w:w="10915"/>
      </w:tblGrid>
      <w:tr w:rsidR="00DD7F8F" w:rsidRPr="00B87339" w:rsidTr="00BC01C4">
        <w:trPr>
          <w:trHeight w:val="213"/>
        </w:trPr>
        <w:tc>
          <w:tcPr>
            <w:tcW w:w="10915" w:type="dxa"/>
            <w:tcBorders>
              <w:bottom w:val="single" w:sz="4" w:space="0" w:color="auto"/>
            </w:tcBorders>
          </w:tcPr>
          <w:p w:rsidR="00DD7F8F" w:rsidRDefault="00DD7F8F" w:rsidP="00DD7F8F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</w:p>
          <w:p w:rsidR="00DD7F8F" w:rsidRPr="00BD5C7F" w:rsidRDefault="00DD7F8F" w:rsidP="00DD7F8F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BD5C7F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XIX Всероссийский конгресс</w:t>
            </w:r>
            <w:r w:rsidR="00620191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       </w:t>
            </w:r>
            <w:r w:rsidRPr="00DD7F8F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</w:t>
            </w:r>
            <w:r w:rsidR="00B40A0E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8-</w:t>
            </w:r>
            <w:r w:rsidRPr="00BD5C7F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29 </w:t>
            </w:r>
            <w:r w:rsidRPr="00BD5C7F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октября</w:t>
            </w:r>
            <w:r w:rsidR="00620191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2021         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  <w:proofErr w:type="gramStart"/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.М</w:t>
            </w:r>
            <w:proofErr w:type="gramEnd"/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осква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Отель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«</w:t>
            </w:r>
            <w:proofErr w:type="spellStart"/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Х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олидей</w:t>
            </w:r>
            <w:proofErr w:type="spellEnd"/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и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нн</w:t>
            </w:r>
            <w:r w:rsidR="00620191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 xml:space="preserve"> </w:t>
            </w:r>
            <w:r w:rsidRPr="00DD7F8F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Сущевский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»</w:t>
            </w:r>
          </w:p>
        </w:tc>
      </w:tr>
      <w:tr w:rsidR="00792273" w:rsidRPr="00EE48F2" w:rsidTr="00DC04D9">
        <w:trPr>
          <w:trHeight w:val="533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792273" w:rsidRPr="00BD5C7F" w:rsidRDefault="00D54E05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BD5C7F"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  <w:t>Государственное регулирование градостроительства 2021</w:t>
            </w:r>
          </w:p>
        </w:tc>
      </w:tr>
    </w:tbl>
    <w:p w:rsidR="00FA056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lang w:val="ru-RU"/>
        </w:rPr>
      </w:pPr>
    </w:p>
    <w:p w:rsidR="00B40A0E" w:rsidRPr="00793E4F" w:rsidRDefault="00B40A0E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lang w:val="ru-RU"/>
        </w:rPr>
      </w:pPr>
    </w:p>
    <w:p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418"/>
        <w:gridCol w:w="3543"/>
        <w:gridCol w:w="3402"/>
      </w:tblGrid>
      <w:tr w:rsidR="0083307B" w:rsidRPr="003F78B5" w:rsidTr="001008AF">
        <w:trPr>
          <w:trHeight w:val="302"/>
        </w:trPr>
        <w:tc>
          <w:tcPr>
            <w:tcW w:w="10773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83307B" w:rsidRPr="00B87339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B87339">
              <w:rPr>
                <w:rFonts w:ascii="Arial" w:hAnsi="Arial" w:cs="Arial"/>
                <w:b/>
                <w:lang w:val="ru-RU"/>
              </w:rPr>
              <w:t>ДАННЫЕ ОРГАНИЗАЦИИ УЧАСТНИКА</w:t>
            </w:r>
          </w:p>
        </w:tc>
      </w:tr>
      <w:tr w:rsidR="0083307B" w:rsidRPr="0054650D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</w:t>
            </w:r>
            <w:proofErr w:type="gramStart"/>
            <w:r w:rsidRPr="0054650D">
              <w:rPr>
                <w:rFonts w:ascii="Arial" w:hAnsi="Arial" w:cs="Arial"/>
                <w:lang w:val="ru-RU"/>
              </w:rPr>
              <w:t>.</w:t>
            </w:r>
            <w:proofErr w:type="gramEnd"/>
            <w:r w:rsidR="009D4707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54650D">
              <w:rPr>
                <w:rFonts w:ascii="Arial" w:hAnsi="Arial" w:cs="Arial"/>
                <w:lang w:val="ru-RU"/>
              </w:rPr>
              <w:t>а</w:t>
            </w:r>
            <w:proofErr w:type="gramEnd"/>
            <w:r w:rsidRPr="0054650D">
              <w:rPr>
                <w:rFonts w:ascii="Arial" w:hAnsi="Arial" w:cs="Arial"/>
                <w:lang w:val="ru-RU"/>
              </w:rPr>
              <w:t>дрес:</w:t>
            </w:r>
          </w:p>
        </w:tc>
      </w:tr>
      <w:tr w:rsidR="0083307B" w:rsidRPr="0054650D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single" w:sz="4" w:space="0" w:color="auto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:rsidR="0083307B" w:rsidRDefault="0083307B" w:rsidP="0083307B">
      <w:pPr>
        <w:ind w:left="-170" w:firstLine="28"/>
        <w:jc w:val="both"/>
        <w:rPr>
          <w:rFonts w:ascii="Arial Narrow" w:hAnsi="Arial Narrow" w:cs="Arial"/>
          <w:b/>
          <w:lang w:val="ru-RU"/>
        </w:rPr>
      </w:pPr>
    </w:p>
    <w:tbl>
      <w:tblPr>
        <w:tblW w:w="10773" w:type="dxa"/>
        <w:tblInd w:w="108" w:type="dxa"/>
        <w:tblLayout w:type="fixed"/>
        <w:tblLook w:val="04A0"/>
      </w:tblPr>
      <w:tblGrid>
        <w:gridCol w:w="4678"/>
        <w:gridCol w:w="1418"/>
        <w:gridCol w:w="2409"/>
        <w:gridCol w:w="2268"/>
      </w:tblGrid>
      <w:tr w:rsidR="007609CE" w:rsidRPr="00370A32" w:rsidTr="00DC04D9">
        <w:trPr>
          <w:trHeight w:val="283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09CE" w:rsidRPr="00B87339" w:rsidRDefault="007609CE" w:rsidP="00B87339">
            <w:pPr>
              <w:ind w:right="-284"/>
              <w:rPr>
                <w:rFonts w:ascii="Arial" w:hAnsi="Arial" w:cs="Arial"/>
                <w:b/>
                <w:lang w:val="ru-RU"/>
              </w:rPr>
            </w:pPr>
            <w:r w:rsidRPr="00B87339">
              <w:rPr>
                <w:rFonts w:ascii="Arial" w:hAnsi="Arial" w:cs="Arial"/>
                <w:b/>
                <w:lang w:val="ru-RU"/>
              </w:rPr>
              <w:t>СТОИМОСТЬ УЧАСТИЯ</w:t>
            </w:r>
            <w:r w:rsidR="00B87339" w:rsidRPr="00B87339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B87339">
              <w:rPr>
                <w:rFonts w:ascii="Arial" w:hAnsi="Arial" w:cs="Arial"/>
                <w:lang w:val="ru-RU"/>
              </w:rPr>
              <w:t>(НДС не обл.)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09CE" w:rsidRPr="009117D7" w:rsidRDefault="00337D9C" w:rsidP="00337D9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РУБ.</w:t>
            </w:r>
          </w:p>
        </w:tc>
      </w:tr>
      <w:tr w:rsidR="00DD7F8F" w:rsidRPr="008F7F1F" w:rsidTr="00DD7F8F">
        <w:trPr>
          <w:trHeight w:val="94"/>
        </w:trPr>
        <w:tc>
          <w:tcPr>
            <w:tcW w:w="4678" w:type="dxa"/>
            <w:vMerge w:val="restart"/>
            <w:vAlign w:val="center"/>
          </w:tcPr>
          <w:p w:rsidR="00DD7F8F" w:rsidRPr="00B87339" w:rsidRDefault="00DD7F8F" w:rsidP="00DD7F8F">
            <w:pPr>
              <w:rPr>
                <w:rFonts w:ascii="Arial" w:hAnsi="Arial" w:cs="Arial"/>
                <w:lang w:val="ru-RU"/>
              </w:rPr>
            </w:pPr>
            <w:r w:rsidRPr="00B87339">
              <w:rPr>
                <w:rFonts w:ascii="Arial" w:hAnsi="Arial" w:cs="Arial"/>
                <w:lang w:val="ru-RU"/>
              </w:rPr>
              <w:t>Стоимость участия одного представителя</w:t>
            </w:r>
          </w:p>
          <w:p w:rsidR="00DD7F8F" w:rsidRPr="00B87339" w:rsidRDefault="00DD7F8F" w:rsidP="00DD7F8F">
            <w:pPr>
              <w:rPr>
                <w:rFonts w:ascii="Arial" w:hAnsi="Arial" w:cs="Arial"/>
                <w:lang w:val="ru-RU"/>
              </w:rPr>
            </w:pPr>
            <w:r w:rsidRPr="00B87339">
              <w:rPr>
                <w:rFonts w:ascii="Arial" w:hAnsi="Arial" w:cs="Arial"/>
                <w:lang w:val="ru-RU"/>
              </w:rPr>
              <w:t>в 2 днях Конгресса 28 и 29 октября 2021г.</w:t>
            </w:r>
          </w:p>
        </w:tc>
        <w:tc>
          <w:tcPr>
            <w:tcW w:w="1418" w:type="dxa"/>
            <w:vAlign w:val="center"/>
          </w:tcPr>
          <w:p w:rsidR="00DD7F8F" w:rsidRPr="00B87339" w:rsidRDefault="00DD7F8F" w:rsidP="00DD7F8F">
            <w:pPr>
              <w:spacing w:before="60" w:after="60"/>
              <w:ind w:left="-108" w:right="-108"/>
              <w:rPr>
                <w:rFonts w:ascii="Arial" w:hAnsi="Arial" w:cs="Arial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DD7F8F" w:rsidRPr="00B87339" w:rsidRDefault="00DD7F8F" w:rsidP="00DD7F8F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 w:rsidRPr="00B87339">
              <w:rPr>
                <w:rFonts w:ascii="Arial" w:hAnsi="Arial" w:cs="Arial"/>
                <w:lang w:val="ru-RU"/>
              </w:rPr>
              <w:t>ОЧНО г</w:t>
            </w:r>
            <w:proofErr w:type="gramStart"/>
            <w:r w:rsidRPr="00B87339">
              <w:rPr>
                <w:rFonts w:ascii="Arial" w:hAnsi="Arial" w:cs="Arial"/>
                <w:lang w:val="ru-RU"/>
              </w:rPr>
              <w:t>.М</w:t>
            </w:r>
            <w:proofErr w:type="gramEnd"/>
            <w:r w:rsidRPr="00B87339">
              <w:rPr>
                <w:rFonts w:ascii="Arial" w:hAnsi="Arial" w:cs="Arial"/>
                <w:lang w:val="ru-RU"/>
              </w:rPr>
              <w:t>осква</w:t>
            </w:r>
          </w:p>
        </w:tc>
        <w:tc>
          <w:tcPr>
            <w:tcW w:w="2268" w:type="dxa"/>
            <w:vAlign w:val="center"/>
          </w:tcPr>
          <w:p w:rsidR="00DD7F8F" w:rsidRPr="00B87339" w:rsidRDefault="00DD7F8F" w:rsidP="00DD7F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87339">
              <w:rPr>
                <w:rFonts w:ascii="Arial" w:hAnsi="Arial" w:cs="Arial"/>
              </w:rPr>
              <w:t>36 400</w:t>
            </w:r>
          </w:p>
        </w:tc>
      </w:tr>
      <w:tr w:rsidR="00DD7F8F" w:rsidRPr="008F7F1F" w:rsidTr="00DD7F8F">
        <w:trPr>
          <w:trHeight w:val="80"/>
        </w:trPr>
        <w:tc>
          <w:tcPr>
            <w:tcW w:w="4678" w:type="dxa"/>
            <w:vMerge/>
            <w:vAlign w:val="center"/>
          </w:tcPr>
          <w:p w:rsidR="00DD7F8F" w:rsidRPr="00B87339" w:rsidRDefault="00DD7F8F" w:rsidP="00DD7F8F">
            <w:pPr>
              <w:spacing w:before="60" w:after="60"/>
              <w:ind w:left="-108" w:right="-108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DD7F8F" w:rsidRPr="00B87339" w:rsidRDefault="00DD7F8F" w:rsidP="00DD7F8F">
            <w:pPr>
              <w:spacing w:before="60" w:after="60"/>
              <w:ind w:left="-108" w:right="-108"/>
              <w:rPr>
                <w:rFonts w:ascii="Arial" w:hAnsi="Arial" w:cs="Arial"/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DD7F8F" w:rsidRPr="00B87339" w:rsidRDefault="00DD7F8F" w:rsidP="00DD7F8F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lang w:val="ru-RU"/>
              </w:rPr>
            </w:pPr>
            <w:r w:rsidRPr="00B87339">
              <w:rPr>
                <w:rFonts w:ascii="Arial" w:hAnsi="Arial" w:cs="Arial"/>
                <w:lang w:val="ru-RU"/>
              </w:rPr>
              <w:t>ОНЛАЙН трансляция</w:t>
            </w:r>
          </w:p>
        </w:tc>
        <w:tc>
          <w:tcPr>
            <w:tcW w:w="2268" w:type="dxa"/>
            <w:vAlign w:val="center"/>
          </w:tcPr>
          <w:p w:rsidR="00DD7F8F" w:rsidRPr="00B87339" w:rsidRDefault="00DD7F8F" w:rsidP="00DD7F8F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B87339">
              <w:rPr>
                <w:rFonts w:ascii="Arial" w:hAnsi="Arial" w:cs="Arial"/>
              </w:rPr>
              <w:t>29 300</w:t>
            </w:r>
          </w:p>
        </w:tc>
      </w:tr>
    </w:tbl>
    <w:p w:rsidR="00407857" w:rsidRPr="002E65BF" w:rsidRDefault="00407857" w:rsidP="00407857">
      <w:pPr>
        <w:spacing w:before="60" w:after="60"/>
        <w:rPr>
          <w:sz w:val="18"/>
          <w:szCs w:val="18"/>
          <w:lang w:val="ru-RU"/>
        </w:rPr>
      </w:pPr>
      <w:bookmarkStart w:id="0" w:name="_GoBack"/>
      <w:bookmarkEnd w:id="0"/>
    </w:p>
    <w:p w:rsidR="00DD7F8F" w:rsidRDefault="00DD7F8F" w:rsidP="00DD7F8F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rFonts w:ascii="Arial" w:hAnsi="Arial" w:cs="Arial"/>
          <w:b/>
          <w:color w:val="000000"/>
          <w:lang w:val="ru-RU" w:eastAsia="ru-RU"/>
        </w:rPr>
        <w:t>ОЧНО:</w:t>
      </w:r>
      <w:r>
        <w:rPr>
          <w:rFonts w:ascii="Arial" w:hAnsi="Arial" w:cs="Arial"/>
          <w:color w:val="000000"/>
          <w:lang w:val="ru-RU" w:eastAsia="ru-RU"/>
        </w:rPr>
        <w:t xml:space="preserve"> включает участие во всех заседаниях мероприятия, питание во время мероприятия (обед, кофе-брейки), раздаточные материалы, сертификат участника, презентации спикеров в электронном виде, возможность просмотра записей лекций в течение 30 календарных дней после мероприятия (доступ с одного устройства).</w:t>
      </w:r>
    </w:p>
    <w:p w:rsidR="00DD7F8F" w:rsidRDefault="00DD7F8F" w:rsidP="00DD7F8F">
      <w:pPr>
        <w:shd w:val="clear" w:color="auto" w:fill="FFFFFF"/>
        <w:jc w:val="both"/>
        <w:rPr>
          <w:color w:val="000000"/>
          <w:sz w:val="12"/>
          <w:szCs w:val="12"/>
          <w:lang w:val="ru-RU" w:eastAsia="ru-RU"/>
        </w:rPr>
      </w:pPr>
    </w:p>
    <w:p w:rsidR="00DD7F8F" w:rsidRDefault="00DD7F8F" w:rsidP="00DD7F8F">
      <w:pPr>
        <w:shd w:val="clear" w:color="auto" w:fill="FFFFFF"/>
        <w:jc w:val="both"/>
        <w:rPr>
          <w:color w:val="000000"/>
          <w:lang w:val="ru-RU" w:eastAsia="ru-RU"/>
        </w:rPr>
      </w:pPr>
      <w:r>
        <w:rPr>
          <w:rFonts w:ascii="Arial" w:hAnsi="Arial" w:cs="Arial"/>
          <w:b/>
          <w:color w:val="000000"/>
          <w:lang w:val="ru-RU" w:eastAsia="ru-RU"/>
        </w:rPr>
        <w:t>ОНЛАЙН:</w:t>
      </w:r>
      <w:r>
        <w:rPr>
          <w:rFonts w:ascii="Arial" w:hAnsi="Arial" w:cs="Arial"/>
          <w:color w:val="000000"/>
          <w:lang w:val="ru-RU" w:eastAsia="ru-RU"/>
        </w:rPr>
        <w:t xml:space="preserve"> включает дистанционное участие в работе заседаний мероприятия (просмотр с одного устройства), предоставление электронного сертификата участника и презентаций спикеров электронном виде, возможность просмотра записей лекций в течение 30 календарных дней после мероприятия.</w:t>
      </w:r>
    </w:p>
    <w:p w:rsidR="00601827" w:rsidRPr="00DA31C4" w:rsidRDefault="00601827" w:rsidP="0060182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</w:p>
    <w:p w:rsidR="00601827" w:rsidRPr="00DA31C4" w:rsidRDefault="00601827" w:rsidP="0060182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>Возможна оплата от юридических и физических лиц. Порядок оплаты:</w:t>
      </w:r>
    </w:p>
    <w:p w:rsidR="00601827" w:rsidRPr="00DA31C4" w:rsidRDefault="00601827" w:rsidP="00533052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>для юр</w:t>
      </w:r>
      <w:proofErr w:type="gramStart"/>
      <w:r w:rsidRPr="00DA31C4">
        <w:rPr>
          <w:rFonts w:ascii="Arial" w:hAnsi="Arial" w:cs="Arial"/>
          <w:color w:val="000000"/>
          <w:lang w:val="ru-RU" w:eastAsia="ru-RU"/>
        </w:rPr>
        <w:t>.л</w:t>
      </w:r>
      <w:proofErr w:type="gramEnd"/>
      <w:r w:rsidRPr="00DA31C4">
        <w:rPr>
          <w:rFonts w:ascii="Arial" w:hAnsi="Arial" w:cs="Arial"/>
          <w:color w:val="000000"/>
          <w:lang w:val="ru-RU" w:eastAsia="ru-RU"/>
        </w:rPr>
        <w:t xml:space="preserve">иц – после получения заявки и платежных реквизитов Вашей организации, Вам будет направлен пакет документов по указанному Вами электронному адресу – счет и договор, только счет (без договора), счет-оферта, договор-оферта, счет и государственный или муниципальный контракт (на Ваш выбор). По итогам проведения мероприятия предоставляется акт об оказании услуг. Возможно заключение договоров и обмен документами в системе ЭДО Контур </w:t>
      </w:r>
      <w:proofErr w:type="spellStart"/>
      <w:r w:rsidRPr="00DA31C4">
        <w:rPr>
          <w:rFonts w:ascii="Arial" w:hAnsi="Arial" w:cs="Arial"/>
          <w:color w:val="000000"/>
          <w:lang w:val="ru-RU" w:eastAsia="ru-RU"/>
        </w:rPr>
        <w:t>Диадок</w:t>
      </w:r>
      <w:proofErr w:type="spellEnd"/>
      <w:r w:rsidRPr="00DA31C4">
        <w:rPr>
          <w:rFonts w:ascii="Arial" w:hAnsi="Arial" w:cs="Arial"/>
          <w:color w:val="000000"/>
          <w:lang w:val="ru-RU" w:eastAsia="ru-RU"/>
        </w:rPr>
        <w:t xml:space="preserve"> и СБИС, а также заключение Договоров в электронном виде на электронных торговых площадках.</w:t>
      </w:r>
    </w:p>
    <w:p w:rsidR="00985D92" w:rsidRPr="00337D9C" w:rsidRDefault="00601827" w:rsidP="00337D9C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>для физ</w:t>
      </w:r>
      <w:proofErr w:type="gramStart"/>
      <w:r w:rsidRPr="00DA31C4">
        <w:rPr>
          <w:rFonts w:ascii="Arial" w:hAnsi="Arial" w:cs="Arial"/>
          <w:color w:val="000000"/>
          <w:lang w:val="ru-RU" w:eastAsia="ru-RU"/>
        </w:rPr>
        <w:t>.л</w:t>
      </w:r>
      <w:proofErr w:type="gramEnd"/>
      <w:r w:rsidRPr="00DA31C4">
        <w:rPr>
          <w:rFonts w:ascii="Arial" w:hAnsi="Arial" w:cs="Arial"/>
          <w:color w:val="000000"/>
          <w:lang w:val="ru-RU" w:eastAsia="ru-RU"/>
        </w:rPr>
        <w:t xml:space="preserve">иц – </w:t>
      </w:r>
      <w:r>
        <w:rPr>
          <w:rFonts w:ascii="Arial" w:hAnsi="Arial" w:cs="Arial"/>
          <w:color w:val="000000"/>
          <w:lang w:val="ru-RU" w:eastAsia="ru-RU"/>
        </w:rPr>
        <w:t xml:space="preserve">оплата безналичным переводом по ссылке </w:t>
      </w:r>
      <w:proofErr w:type="spellStart"/>
      <w:r>
        <w:rPr>
          <w:rFonts w:ascii="Arial" w:hAnsi="Arial" w:cs="Arial"/>
          <w:color w:val="000000"/>
          <w:lang w:val="ru-RU" w:eastAsia="ru-RU"/>
        </w:rPr>
        <w:t>Робокассы</w:t>
      </w:r>
      <w:proofErr w:type="spellEnd"/>
      <w:r>
        <w:rPr>
          <w:rFonts w:ascii="Arial" w:hAnsi="Arial" w:cs="Arial"/>
          <w:color w:val="000000"/>
          <w:lang w:val="ru-RU" w:eastAsia="ru-RU"/>
        </w:rPr>
        <w:t xml:space="preserve"> на странице мероприятия </w:t>
      </w:r>
      <w:hyperlink r:id="rId12" w:history="1">
        <w:r w:rsidR="0020419A" w:rsidRPr="00746214">
          <w:rPr>
            <w:rStyle w:val="a9"/>
            <w:rFonts w:ascii="Arial" w:hAnsi="Arial" w:cs="Arial"/>
            <w:lang w:val="en-US" w:eastAsia="ru-RU"/>
          </w:rPr>
          <w:t>www</w:t>
        </w:r>
        <w:r w:rsidR="0020419A" w:rsidRPr="00746214">
          <w:rPr>
            <w:rStyle w:val="a9"/>
            <w:rFonts w:ascii="Arial" w:hAnsi="Arial" w:cs="Arial"/>
            <w:lang w:val="ru-RU" w:eastAsia="ru-RU"/>
          </w:rPr>
          <w:t>.</w:t>
        </w:r>
        <w:proofErr w:type="spellStart"/>
        <w:r w:rsidR="0020419A" w:rsidRPr="00746214">
          <w:rPr>
            <w:rStyle w:val="a9"/>
            <w:rFonts w:ascii="Arial" w:hAnsi="Arial" w:cs="Arial"/>
            <w:lang w:val="en-US" w:eastAsia="ru-RU"/>
          </w:rPr>
          <w:t>asergroup</w:t>
        </w:r>
        <w:proofErr w:type="spellEnd"/>
        <w:r w:rsidR="0020419A" w:rsidRPr="00746214">
          <w:rPr>
            <w:rStyle w:val="a9"/>
            <w:rFonts w:ascii="Arial" w:hAnsi="Arial" w:cs="Arial"/>
            <w:lang w:val="ru-RU" w:eastAsia="ru-RU"/>
          </w:rPr>
          <w:t>.</w:t>
        </w:r>
        <w:proofErr w:type="spellStart"/>
        <w:r w:rsidR="0020419A" w:rsidRPr="00746214">
          <w:rPr>
            <w:rStyle w:val="a9"/>
            <w:rFonts w:ascii="Arial" w:hAnsi="Arial" w:cs="Arial"/>
            <w:lang w:val="en-US" w:eastAsia="ru-RU"/>
          </w:rPr>
          <w:t>ru</w:t>
        </w:r>
        <w:proofErr w:type="spellEnd"/>
        <w:r w:rsidR="0020419A" w:rsidRPr="00746214">
          <w:rPr>
            <w:rStyle w:val="a9"/>
            <w:rFonts w:ascii="Arial" w:hAnsi="Arial" w:cs="Arial"/>
            <w:lang w:val="ru-RU" w:eastAsia="ru-RU"/>
          </w:rPr>
          <w:t>/</w:t>
        </w:r>
        <w:r w:rsidR="0020419A" w:rsidRPr="00746214">
          <w:rPr>
            <w:rStyle w:val="a9"/>
            <w:rFonts w:ascii="Arial" w:hAnsi="Arial" w:cs="Arial"/>
            <w:lang w:val="en-US" w:eastAsia="ru-RU"/>
          </w:rPr>
          <w:t>catalog</w:t>
        </w:r>
        <w:r w:rsidR="0020419A" w:rsidRPr="00746214">
          <w:rPr>
            <w:rStyle w:val="a9"/>
            <w:rFonts w:ascii="Arial" w:hAnsi="Arial" w:cs="Arial"/>
            <w:lang w:val="ru-RU" w:eastAsia="ru-RU"/>
          </w:rPr>
          <w:t>-</w:t>
        </w:r>
        <w:r w:rsidR="0020419A" w:rsidRPr="00746214">
          <w:rPr>
            <w:rStyle w:val="a9"/>
            <w:rFonts w:ascii="Arial" w:hAnsi="Arial" w:cs="Arial"/>
            <w:lang w:val="en-US" w:eastAsia="ru-RU"/>
          </w:rPr>
          <w:t>events</w:t>
        </w:r>
        <w:r w:rsidR="0020419A" w:rsidRPr="00746214">
          <w:rPr>
            <w:rStyle w:val="a9"/>
            <w:rFonts w:ascii="Arial" w:hAnsi="Arial" w:cs="Arial"/>
            <w:lang w:val="ru-RU" w:eastAsia="ru-RU"/>
          </w:rPr>
          <w:t>/</w:t>
        </w:r>
        <w:proofErr w:type="spellStart"/>
        <w:r w:rsidR="00793E4F" w:rsidRPr="00793E4F">
          <w:rPr>
            <w:rStyle w:val="a9"/>
            <w:rFonts w:ascii="Arial" w:hAnsi="Arial" w:cs="Arial"/>
            <w:lang w:val="ru-RU" w:eastAsia="ru-RU"/>
          </w:rPr>
          <w:t>grado</w:t>
        </w:r>
        <w:proofErr w:type="spellEnd"/>
        <w:r w:rsidR="0020419A" w:rsidRPr="00746214">
          <w:rPr>
            <w:rStyle w:val="a9"/>
            <w:rFonts w:ascii="Arial" w:hAnsi="Arial" w:cs="Arial"/>
            <w:lang w:val="ru-RU" w:eastAsia="ru-RU"/>
          </w:rPr>
          <w:t>/</w:t>
        </w:r>
      </w:hyperlink>
      <w:r w:rsidR="009626B2">
        <w:rPr>
          <w:rFonts w:ascii="Arial" w:hAnsi="Arial" w:cs="Arial"/>
          <w:color w:val="000000"/>
          <w:lang w:val="ru-RU" w:eastAsia="ru-RU"/>
        </w:rPr>
        <w:t>в</w:t>
      </w:r>
      <w:r>
        <w:rPr>
          <w:rFonts w:ascii="Arial" w:hAnsi="Arial" w:cs="Arial"/>
          <w:color w:val="000000"/>
          <w:lang w:val="ru-RU" w:eastAsia="ru-RU"/>
        </w:rPr>
        <w:t xml:space="preserve"> разделе «Условия участия». По запросу может быть оформлен пакет документов для последующего возмещения стоимости участия со стороны компании-работодателя.</w:t>
      </w:r>
    </w:p>
    <w:p w:rsidR="00337D9C" w:rsidRPr="00337D9C" w:rsidRDefault="00337D9C" w:rsidP="00337D9C">
      <w:pPr>
        <w:shd w:val="clear" w:color="auto" w:fill="FFFFFF"/>
        <w:ind w:left="720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</w:p>
    <w:tbl>
      <w:tblPr>
        <w:tblW w:w="10773" w:type="dxa"/>
        <w:tblInd w:w="108" w:type="dxa"/>
        <w:tblLayout w:type="fixed"/>
        <w:tblLook w:val="04A0"/>
      </w:tblPr>
      <w:tblGrid>
        <w:gridCol w:w="399"/>
        <w:gridCol w:w="3746"/>
        <w:gridCol w:w="283"/>
        <w:gridCol w:w="6345"/>
      </w:tblGrid>
      <w:tr w:rsidR="00792273" w:rsidRPr="00850288" w:rsidTr="00B87339">
        <w:trPr>
          <w:trHeight w:val="251"/>
        </w:trPr>
        <w:tc>
          <w:tcPr>
            <w:tcW w:w="399" w:type="dxa"/>
            <w:shd w:val="clear" w:color="auto" w:fill="D9D9D9"/>
            <w:vAlign w:val="center"/>
          </w:tcPr>
          <w:p w:rsidR="00792273" w:rsidRPr="00850288" w:rsidRDefault="00792273" w:rsidP="00AE5B98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3746" w:type="dxa"/>
            <w:shd w:val="clear" w:color="auto" w:fill="D9D9D9"/>
            <w:vAlign w:val="center"/>
          </w:tcPr>
          <w:p w:rsidR="00792273" w:rsidRPr="00B87339" w:rsidRDefault="00792273" w:rsidP="00AE5B98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B87339">
              <w:rPr>
                <w:rFonts w:ascii="Arial" w:hAnsi="Arial" w:cs="Arial"/>
                <w:b/>
                <w:lang w:val="ru-RU"/>
              </w:rPr>
              <w:t>ФИО УЧАСТНИКОВ</w:t>
            </w:r>
          </w:p>
        </w:tc>
        <w:tc>
          <w:tcPr>
            <w:tcW w:w="283" w:type="dxa"/>
            <w:shd w:val="clear" w:color="auto" w:fill="D9D9D9"/>
            <w:vAlign w:val="center"/>
          </w:tcPr>
          <w:p w:rsidR="00792273" w:rsidRPr="00B87339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lang w:val="ru-RU"/>
              </w:rPr>
            </w:pPr>
          </w:p>
        </w:tc>
        <w:tc>
          <w:tcPr>
            <w:tcW w:w="6345" w:type="dxa"/>
            <w:shd w:val="clear" w:color="auto" w:fill="D9D9D9"/>
            <w:vAlign w:val="center"/>
          </w:tcPr>
          <w:p w:rsidR="00792273" w:rsidRPr="00B87339" w:rsidRDefault="00792273" w:rsidP="00AE5B98">
            <w:pPr>
              <w:jc w:val="center"/>
              <w:rPr>
                <w:rFonts w:ascii="Arial" w:hAnsi="Arial" w:cs="Arial"/>
                <w:lang w:val="ru-RU"/>
              </w:rPr>
            </w:pPr>
            <w:r w:rsidRPr="00B87339">
              <w:rPr>
                <w:rFonts w:ascii="Arial" w:hAnsi="Arial" w:cs="Arial"/>
                <w:b/>
                <w:lang w:val="ru-RU"/>
              </w:rPr>
              <w:t>ДОЛЖНОСТИ УЧАСТНИКОВ</w:t>
            </w:r>
          </w:p>
        </w:tc>
      </w:tr>
      <w:tr w:rsidR="00792273" w:rsidRPr="00850288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273" w:rsidRPr="00901ED0" w:rsidRDefault="00792273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 w:rsidRPr="00901ED0">
              <w:rPr>
                <w:rFonts w:ascii="Arial Narrow" w:hAnsi="Arial Narrow" w:cs="Arial"/>
                <w:lang w:val="ru-RU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273" w:rsidRPr="00850288" w:rsidRDefault="00792273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792273" w:rsidRPr="00850288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273" w:rsidRPr="00901ED0" w:rsidRDefault="00792273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2</w:t>
            </w:r>
            <w:r w:rsidRPr="00901ED0">
              <w:rPr>
                <w:rFonts w:ascii="Arial Narrow" w:hAnsi="Arial Narrow" w:cs="Arial"/>
                <w:lang w:val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273" w:rsidRPr="00850288" w:rsidRDefault="00792273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792273" w:rsidRPr="00850288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273" w:rsidRDefault="00792273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3.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273" w:rsidRPr="00850288" w:rsidRDefault="00792273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DD7F8F" w:rsidRPr="00850288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F8F" w:rsidRDefault="00DD7F8F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4.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F8F" w:rsidRPr="00850288" w:rsidRDefault="00DD7F8F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D7F8F" w:rsidRPr="00850288" w:rsidRDefault="00DD7F8F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F8F" w:rsidRPr="00850288" w:rsidRDefault="00DD7F8F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DD7F8F" w:rsidRPr="00850288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F8F" w:rsidRDefault="00DD7F8F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5.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7F8F" w:rsidRPr="00850288" w:rsidRDefault="00DD7F8F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D7F8F" w:rsidRPr="00850288" w:rsidRDefault="00DD7F8F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D7F8F" w:rsidRPr="00850288" w:rsidRDefault="00DD7F8F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</w:tbl>
    <w:p w:rsidR="00DD7F8F" w:rsidRDefault="00DD7F8F" w:rsidP="00E8643C">
      <w:pPr>
        <w:spacing w:before="120"/>
        <w:ind w:right="284"/>
        <w:rPr>
          <w:rFonts w:ascii="Arial" w:hAnsi="Arial" w:cs="Arial"/>
          <w:color w:val="000000"/>
          <w:sz w:val="18"/>
          <w:szCs w:val="18"/>
          <w:lang w:val="ru-RU"/>
        </w:rPr>
      </w:pPr>
    </w:p>
    <w:p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533052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310" w:rsidRDefault="00BD5310">
      <w:r>
        <w:separator/>
      </w:r>
    </w:p>
  </w:endnote>
  <w:endnote w:type="continuationSeparator" w:id="1">
    <w:p w:rsidR="00BD5310" w:rsidRDefault="00BD5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310" w:rsidRDefault="00BD5310">
      <w:r>
        <w:separator/>
      </w:r>
    </w:p>
  </w:footnote>
  <w:footnote w:type="continuationSeparator" w:id="1">
    <w:p w:rsidR="00BD5310" w:rsidRDefault="00BD5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21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2"/>
  </w:num>
  <w:num w:numId="16">
    <w:abstractNumId w:val="14"/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11"/>
  </w:num>
  <w:num w:numId="22">
    <w:abstractNumId w:val="20"/>
  </w:num>
  <w:num w:numId="23">
    <w:abstractNumId w:val="18"/>
  </w:num>
  <w:num w:numId="24">
    <w:abstractNumId w:val="8"/>
  </w:num>
  <w:num w:numId="25">
    <w:abstractNumId w:val="19"/>
  </w:num>
  <w:num w:numId="26">
    <w:abstractNumId w:val="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53774"/>
    <w:rsid w:val="00000FC2"/>
    <w:rsid w:val="00007BC0"/>
    <w:rsid w:val="00015BA9"/>
    <w:rsid w:val="00016A73"/>
    <w:rsid w:val="0001745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701AC"/>
    <w:rsid w:val="0007146F"/>
    <w:rsid w:val="000730AD"/>
    <w:rsid w:val="00075C48"/>
    <w:rsid w:val="000770BA"/>
    <w:rsid w:val="00080C44"/>
    <w:rsid w:val="0008464B"/>
    <w:rsid w:val="00086A09"/>
    <w:rsid w:val="00086F8C"/>
    <w:rsid w:val="000949F2"/>
    <w:rsid w:val="0009771A"/>
    <w:rsid w:val="000A25C9"/>
    <w:rsid w:val="000A425B"/>
    <w:rsid w:val="000A4CA9"/>
    <w:rsid w:val="000B0D98"/>
    <w:rsid w:val="000B1DA3"/>
    <w:rsid w:val="000B2852"/>
    <w:rsid w:val="000B2A7C"/>
    <w:rsid w:val="000B507D"/>
    <w:rsid w:val="000B54C4"/>
    <w:rsid w:val="000C07FD"/>
    <w:rsid w:val="000C0F22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F0F09"/>
    <w:rsid w:val="000F2904"/>
    <w:rsid w:val="001008AF"/>
    <w:rsid w:val="0010184A"/>
    <w:rsid w:val="00102100"/>
    <w:rsid w:val="0010242F"/>
    <w:rsid w:val="00102975"/>
    <w:rsid w:val="001033E4"/>
    <w:rsid w:val="001059C0"/>
    <w:rsid w:val="00107757"/>
    <w:rsid w:val="00110BDD"/>
    <w:rsid w:val="00113BE9"/>
    <w:rsid w:val="00116A6E"/>
    <w:rsid w:val="0011719A"/>
    <w:rsid w:val="00120C1F"/>
    <w:rsid w:val="00123774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6310"/>
    <w:rsid w:val="001B6A1A"/>
    <w:rsid w:val="001C29C4"/>
    <w:rsid w:val="001C6710"/>
    <w:rsid w:val="001D088C"/>
    <w:rsid w:val="001D3260"/>
    <w:rsid w:val="001D43A6"/>
    <w:rsid w:val="001D6AA7"/>
    <w:rsid w:val="001E1055"/>
    <w:rsid w:val="001E49CD"/>
    <w:rsid w:val="001E79D4"/>
    <w:rsid w:val="001F21E9"/>
    <w:rsid w:val="001F24AF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20525"/>
    <w:rsid w:val="0022168E"/>
    <w:rsid w:val="00221F68"/>
    <w:rsid w:val="00222DA1"/>
    <w:rsid w:val="00227681"/>
    <w:rsid w:val="00227D93"/>
    <w:rsid w:val="0023358C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6049"/>
    <w:rsid w:val="002625B6"/>
    <w:rsid w:val="0026383A"/>
    <w:rsid w:val="00266ACC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11CD"/>
    <w:rsid w:val="00333DC1"/>
    <w:rsid w:val="00334C84"/>
    <w:rsid w:val="003350C6"/>
    <w:rsid w:val="00336B3D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5456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A5E38"/>
    <w:rsid w:val="003B19A8"/>
    <w:rsid w:val="003B28C2"/>
    <w:rsid w:val="003B2B13"/>
    <w:rsid w:val="003B3DE0"/>
    <w:rsid w:val="003B4096"/>
    <w:rsid w:val="003B599C"/>
    <w:rsid w:val="003B616D"/>
    <w:rsid w:val="003C6093"/>
    <w:rsid w:val="003C7115"/>
    <w:rsid w:val="003D147B"/>
    <w:rsid w:val="003D19A6"/>
    <w:rsid w:val="003D2F9F"/>
    <w:rsid w:val="003D70D7"/>
    <w:rsid w:val="003D72F4"/>
    <w:rsid w:val="003E03C9"/>
    <w:rsid w:val="003E069E"/>
    <w:rsid w:val="003E18F4"/>
    <w:rsid w:val="003E3887"/>
    <w:rsid w:val="003E6285"/>
    <w:rsid w:val="003E6F9B"/>
    <w:rsid w:val="003F4D0E"/>
    <w:rsid w:val="003F614D"/>
    <w:rsid w:val="003F78B5"/>
    <w:rsid w:val="00400EA5"/>
    <w:rsid w:val="00401DCF"/>
    <w:rsid w:val="00402C40"/>
    <w:rsid w:val="00403495"/>
    <w:rsid w:val="004072FD"/>
    <w:rsid w:val="00407857"/>
    <w:rsid w:val="00407A21"/>
    <w:rsid w:val="00410837"/>
    <w:rsid w:val="00413F1D"/>
    <w:rsid w:val="00415668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75D6"/>
    <w:rsid w:val="004420F7"/>
    <w:rsid w:val="00443D34"/>
    <w:rsid w:val="00444281"/>
    <w:rsid w:val="004447DC"/>
    <w:rsid w:val="0044496D"/>
    <w:rsid w:val="00454943"/>
    <w:rsid w:val="00454FAA"/>
    <w:rsid w:val="00456A21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950"/>
    <w:rsid w:val="00487D9C"/>
    <w:rsid w:val="00495105"/>
    <w:rsid w:val="00495F94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6F1"/>
    <w:rsid w:val="004D5465"/>
    <w:rsid w:val="004D60FC"/>
    <w:rsid w:val="004E053A"/>
    <w:rsid w:val="004E0A6B"/>
    <w:rsid w:val="004E1ACC"/>
    <w:rsid w:val="004E3526"/>
    <w:rsid w:val="004E47C1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B8A"/>
    <w:rsid w:val="00515FC0"/>
    <w:rsid w:val="00517024"/>
    <w:rsid w:val="005229FC"/>
    <w:rsid w:val="00522F16"/>
    <w:rsid w:val="00526124"/>
    <w:rsid w:val="00533052"/>
    <w:rsid w:val="0053458D"/>
    <w:rsid w:val="0053519B"/>
    <w:rsid w:val="00537ED4"/>
    <w:rsid w:val="0054317D"/>
    <w:rsid w:val="00544262"/>
    <w:rsid w:val="0054650D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40DC"/>
    <w:rsid w:val="005656B8"/>
    <w:rsid w:val="00566B3A"/>
    <w:rsid w:val="00571461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4312"/>
    <w:rsid w:val="005C5177"/>
    <w:rsid w:val="005C58F1"/>
    <w:rsid w:val="005D3A51"/>
    <w:rsid w:val="005D6D4A"/>
    <w:rsid w:val="005E0025"/>
    <w:rsid w:val="005E01FE"/>
    <w:rsid w:val="005E11A5"/>
    <w:rsid w:val="005E2AD0"/>
    <w:rsid w:val="005E5422"/>
    <w:rsid w:val="005E5492"/>
    <w:rsid w:val="005E6F62"/>
    <w:rsid w:val="005E7E9A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11733"/>
    <w:rsid w:val="0061324D"/>
    <w:rsid w:val="00613AF3"/>
    <w:rsid w:val="0061423C"/>
    <w:rsid w:val="00615844"/>
    <w:rsid w:val="00616BB5"/>
    <w:rsid w:val="00620191"/>
    <w:rsid w:val="00620496"/>
    <w:rsid w:val="0062729B"/>
    <w:rsid w:val="00631CC9"/>
    <w:rsid w:val="00631CD3"/>
    <w:rsid w:val="0063503C"/>
    <w:rsid w:val="006433B0"/>
    <w:rsid w:val="00643B8F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714DE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6A1"/>
    <w:rsid w:val="00734847"/>
    <w:rsid w:val="00736A7C"/>
    <w:rsid w:val="00741072"/>
    <w:rsid w:val="00741AEA"/>
    <w:rsid w:val="00741F02"/>
    <w:rsid w:val="0074264A"/>
    <w:rsid w:val="00746542"/>
    <w:rsid w:val="007526BD"/>
    <w:rsid w:val="00753BB5"/>
    <w:rsid w:val="007543B1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523B"/>
    <w:rsid w:val="007B723B"/>
    <w:rsid w:val="007C0A57"/>
    <w:rsid w:val="007C148D"/>
    <w:rsid w:val="007C1668"/>
    <w:rsid w:val="007C1B53"/>
    <w:rsid w:val="007C228B"/>
    <w:rsid w:val="007C356A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C2A"/>
    <w:rsid w:val="007D7B71"/>
    <w:rsid w:val="007E2161"/>
    <w:rsid w:val="007E4D7A"/>
    <w:rsid w:val="007F644E"/>
    <w:rsid w:val="007F75B2"/>
    <w:rsid w:val="00801644"/>
    <w:rsid w:val="008021B4"/>
    <w:rsid w:val="00805FD5"/>
    <w:rsid w:val="00810076"/>
    <w:rsid w:val="0081280A"/>
    <w:rsid w:val="00816392"/>
    <w:rsid w:val="00821E9E"/>
    <w:rsid w:val="0082230E"/>
    <w:rsid w:val="00822712"/>
    <w:rsid w:val="00822936"/>
    <w:rsid w:val="00823A49"/>
    <w:rsid w:val="00827898"/>
    <w:rsid w:val="0083307B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3C20"/>
    <w:rsid w:val="00874686"/>
    <w:rsid w:val="00874787"/>
    <w:rsid w:val="00874E26"/>
    <w:rsid w:val="00877D0D"/>
    <w:rsid w:val="00881017"/>
    <w:rsid w:val="00881549"/>
    <w:rsid w:val="008820E4"/>
    <w:rsid w:val="00884B48"/>
    <w:rsid w:val="008864E9"/>
    <w:rsid w:val="00893F32"/>
    <w:rsid w:val="00894AC9"/>
    <w:rsid w:val="0089598E"/>
    <w:rsid w:val="00895AFB"/>
    <w:rsid w:val="008962DF"/>
    <w:rsid w:val="00896842"/>
    <w:rsid w:val="00897926"/>
    <w:rsid w:val="008A4DC1"/>
    <w:rsid w:val="008B4D16"/>
    <w:rsid w:val="008B5CE9"/>
    <w:rsid w:val="008B617C"/>
    <w:rsid w:val="008B784E"/>
    <w:rsid w:val="008B7D51"/>
    <w:rsid w:val="008C4BAC"/>
    <w:rsid w:val="008C5394"/>
    <w:rsid w:val="008C7F3E"/>
    <w:rsid w:val="008D0897"/>
    <w:rsid w:val="008D0D66"/>
    <w:rsid w:val="008D12B4"/>
    <w:rsid w:val="008D2EAC"/>
    <w:rsid w:val="008D3270"/>
    <w:rsid w:val="008D37B1"/>
    <w:rsid w:val="008D3C69"/>
    <w:rsid w:val="008D5161"/>
    <w:rsid w:val="008D5931"/>
    <w:rsid w:val="008D6ADE"/>
    <w:rsid w:val="008E18CE"/>
    <w:rsid w:val="008E44E3"/>
    <w:rsid w:val="008E525E"/>
    <w:rsid w:val="008F202E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40593"/>
    <w:rsid w:val="009468E5"/>
    <w:rsid w:val="0095233E"/>
    <w:rsid w:val="009537ED"/>
    <w:rsid w:val="00954357"/>
    <w:rsid w:val="009626B2"/>
    <w:rsid w:val="00963C61"/>
    <w:rsid w:val="009640D0"/>
    <w:rsid w:val="0096600D"/>
    <w:rsid w:val="009660B7"/>
    <w:rsid w:val="0096686D"/>
    <w:rsid w:val="00967B15"/>
    <w:rsid w:val="0097048D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4707"/>
    <w:rsid w:val="009D64A5"/>
    <w:rsid w:val="009D6D0A"/>
    <w:rsid w:val="009D7D15"/>
    <w:rsid w:val="009E4785"/>
    <w:rsid w:val="009E6474"/>
    <w:rsid w:val="009F0623"/>
    <w:rsid w:val="009F160C"/>
    <w:rsid w:val="009F2D4E"/>
    <w:rsid w:val="009F6AD2"/>
    <w:rsid w:val="009F7ED3"/>
    <w:rsid w:val="009F7F43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E9F"/>
    <w:rsid w:val="00A20B65"/>
    <w:rsid w:val="00A20ED2"/>
    <w:rsid w:val="00A20FAB"/>
    <w:rsid w:val="00A20FC3"/>
    <w:rsid w:val="00A23104"/>
    <w:rsid w:val="00A24600"/>
    <w:rsid w:val="00A25799"/>
    <w:rsid w:val="00A3320B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57BA"/>
    <w:rsid w:val="00A669EB"/>
    <w:rsid w:val="00A72737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B5E1D"/>
    <w:rsid w:val="00AC0B84"/>
    <w:rsid w:val="00AC1C9F"/>
    <w:rsid w:val="00AC5333"/>
    <w:rsid w:val="00AC5C7C"/>
    <w:rsid w:val="00AC7C46"/>
    <w:rsid w:val="00AD023E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C82"/>
    <w:rsid w:val="00B327F4"/>
    <w:rsid w:val="00B32919"/>
    <w:rsid w:val="00B332B2"/>
    <w:rsid w:val="00B40984"/>
    <w:rsid w:val="00B40A0E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3AE6"/>
    <w:rsid w:val="00B74DDA"/>
    <w:rsid w:val="00B76B1D"/>
    <w:rsid w:val="00B76D4F"/>
    <w:rsid w:val="00B820A0"/>
    <w:rsid w:val="00B86427"/>
    <w:rsid w:val="00B87120"/>
    <w:rsid w:val="00B87339"/>
    <w:rsid w:val="00B91397"/>
    <w:rsid w:val="00B92ED7"/>
    <w:rsid w:val="00B93483"/>
    <w:rsid w:val="00B973CE"/>
    <w:rsid w:val="00B975D7"/>
    <w:rsid w:val="00BA053E"/>
    <w:rsid w:val="00BA224D"/>
    <w:rsid w:val="00BA26AF"/>
    <w:rsid w:val="00BA646A"/>
    <w:rsid w:val="00BA6CED"/>
    <w:rsid w:val="00BB0546"/>
    <w:rsid w:val="00BB1A17"/>
    <w:rsid w:val="00BB6F5B"/>
    <w:rsid w:val="00BC1D6E"/>
    <w:rsid w:val="00BD015C"/>
    <w:rsid w:val="00BD2D48"/>
    <w:rsid w:val="00BD5310"/>
    <w:rsid w:val="00BD5C7F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C02EFE"/>
    <w:rsid w:val="00C04624"/>
    <w:rsid w:val="00C0686B"/>
    <w:rsid w:val="00C1013D"/>
    <w:rsid w:val="00C11C5A"/>
    <w:rsid w:val="00C136A3"/>
    <w:rsid w:val="00C15299"/>
    <w:rsid w:val="00C165A7"/>
    <w:rsid w:val="00C166EC"/>
    <w:rsid w:val="00C24A35"/>
    <w:rsid w:val="00C26066"/>
    <w:rsid w:val="00C263A0"/>
    <w:rsid w:val="00C26ED2"/>
    <w:rsid w:val="00C274E6"/>
    <w:rsid w:val="00C32F02"/>
    <w:rsid w:val="00C335D9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74186"/>
    <w:rsid w:val="00C81113"/>
    <w:rsid w:val="00C9222E"/>
    <w:rsid w:val="00C934DE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F12B6"/>
    <w:rsid w:val="00CF3D89"/>
    <w:rsid w:val="00CF6177"/>
    <w:rsid w:val="00CF66D9"/>
    <w:rsid w:val="00D03AE7"/>
    <w:rsid w:val="00D05B24"/>
    <w:rsid w:val="00D11245"/>
    <w:rsid w:val="00D11EEB"/>
    <w:rsid w:val="00D125CC"/>
    <w:rsid w:val="00D1266A"/>
    <w:rsid w:val="00D1312F"/>
    <w:rsid w:val="00D1405F"/>
    <w:rsid w:val="00D150C4"/>
    <w:rsid w:val="00D15488"/>
    <w:rsid w:val="00D16208"/>
    <w:rsid w:val="00D16DDE"/>
    <w:rsid w:val="00D21D3A"/>
    <w:rsid w:val="00D24791"/>
    <w:rsid w:val="00D31777"/>
    <w:rsid w:val="00D32A34"/>
    <w:rsid w:val="00D34AD5"/>
    <w:rsid w:val="00D3550C"/>
    <w:rsid w:val="00D369B1"/>
    <w:rsid w:val="00D3719B"/>
    <w:rsid w:val="00D43CD4"/>
    <w:rsid w:val="00D53B03"/>
    <w:rsid w:val="00D54E05"/>
    <w:rsid w:val="00D60BE2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04D9"/>
    <w:rsid w:val="00DC1044"/>
    <w:rsid w:val="00DC2196"/>
    <w:rsid w:val="00DC4448"/>
    <w:rsid w:val="00DC6907"/>
    <w:rsid w:val="00DD01D3"/>
    <w:rsid w:val="00DD06EE"/>
    <w:rsid w:val="00DD0B9D"/>
    <w:rsid w:val="00DD3164"/>
    <w:rsid w:val="00DD5397"/>
    <w:rsid w:val="00DD5835"/>
    <w:rsid w:val="00DD7F8F"/>
    <w:rsid w:val="00DE31AE"/>
    <w:rsid w:val="00DE3393"/>
    <w:rsid w:val="00DE3799"/>
    <w:rsid w:val="00DE4DEF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84491"/>
    <w:rsid w:val="00E85803"/>
    <w:rsid w:val="00E8643C"/>
    <w:rsid w:val="00E86EFD"/>
    <w:rsid w:val="00E94711"/>
    <w:rsid w:val="00E96AEF"/>
    <w:rsid w:val="00EA10C7"/>
    <w:rsid w:val="00EA22C9"/>
    <w:rsid w:val="00EA25B5"/>
    <w:rsid w:val="00EA41D6"/>
    <w:rsid w:val="00EA4910"/>
    <w:rsid w:val="00EA7091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71A"/>
    <w:rsid w:val="00F22D5A"/>
    <w:rsid w:val="00F24016"/>
    <w:rsid w:val="00F24196"/>
    <w:rsid w:val="00F26996"/>
    <w:rsid w:val="00F308A2"/>
    <w:rsid w:val="00F3146E"/>
    <w:rsid w:val="00F3463E"/>
    <w:rsid w:val="00F41323"/>
    <w:rsid w:val="00F41EA1"/>
    <w:rsid w:val="00F421B0"/>
    <w:rsid w:val="00F42315"/>
    <w:rsid w:val="00F4530A"/>
    <w:rsid w:val="00F5007E"/>
    <w:rsid w:val="00F51FB3"/>
    <w:rsid w:val="00F523A4"/>
    <w:rsid w:val="00F5249B"/>
    <w:rsid w:val="00F60E3E"/>
    <w:rsid w:val="00F61A2E"/>
    <w:rsid w:val="00F62DC8"/>
    <w:rsid w:val="00F638F4"/>
    <w:rsid w:val="00F65753"/>
    <w:rsid w:val="00F678AB"/>
    <w:rsid w:val="00F70A66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7661"/>
    <w:rsid w:val="00FA0569"/>
    <w:rsid w:val="00FA2516"/>
    <w:rsid w:val="00FA3BA5"/>
    <w:rsid w:val="00FA50A3"/>
    <w:rsid w:val="00FB0ECB"/>
    <w:rsid w:val="00FB435D"/>
    <w:rsid w:val="00FB5209"/>
    <w:rsid w:val="00FB6959"/>
    <w:rsid w:val="00FB76B2"/>
    <w:rsid w:val="00FC180C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6B47"/>
    <w:rsid w:val="00FF38F8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48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ergroup.ru/catalog-events/grad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6BB8-73BF-4EF0-9657-4CB769B5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РЗИО-2009-2</vt:lpstr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РЗИО-2009-2</dc:title>
  <dc:creator>info@asergroup.ru</dc:creator>
  <cp:lastModifiedBy>Mac</cp:lastModifiedBy>
  <cp:revision>2</cp:revision>
  <cp:lastPrinted>2018-08-15T05:50:00Z</cp:lastPrinted>
  <dcterms:created xsi:type="dcterms:W3CDTF">2021-07-06T07:08:00Z</dcterms:created>
  <dcterms:modified xsi:type="dcterms:W3CDTF">2021-07-06T07:08:00Z</dcterms:modified>
</cp:coreProperties>
</file>