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2A" w:rsidRPr="00C42F8F" w:rsidRDefault="00EA782A" w:rsidP="00EA782A">
      <w:pPr>
        <w:jc w:val="right"/>
      </w:pPr>
    </w:p>
    <w:p w:rsidR="00EA782A" w:rsidRPr="00C42F8F" w:rsidRDefault="00EA782A" w:rsidP="00EA782A">
      <w:pPr>
        <w:jc w:val="right"/>
      </w:pP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В организационный комитет</w:t>
      </w:r>
    </w:p>
    <w:p w:rsidR="00EA782A" w:rsidRPr="00C42F8F" w:rsidRDefault="00EA782A" w:rsidP="00EA782A">
      <w:pPr>
        <w:widowControl w:val="0"/>
        <w:jc w:val="right"/>
        <w:rPr>
          <w:sz w:val="18"/>
        </w:rPr>
      </w:pPr>
      <w:r w:rsidRPr="00C42F8F">
        <w:rPr>
          <w:sz w:val="26"/>
          <w:szCs w:val="26"/>
        </w:rPr>
        <w:t>Снежинского городского округа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 xml:space="preserve">по проведению муниципального этапа 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регионального открытого конкурса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творческих работ «Рождественская сказка»</w:t>
      </w:r>
    </w:p>
    <w:p w:rsidR="00EA782A" w:rsidRPr="00C42F8F" w:rsidRDefault="00EA782A" w:rsidP="00EA782A">
      <w:pPr>
        <w:widowControl w:val="0"/>
        <w:jc w:val="right"/>
        <w:rPr>
          <w:b/>
          <w:sz w:val="26"/>
          <w:szCs w:val="26"/>
        </w:rPr>
      </w:pPr>
      <w:r w:rsidRPr="00C42F8F">
        <w:rPr>
          <w:sz w:val="26"/>
          <w:szCs w:val="26"/>
        </w:rPr>
        <w:t xml:space="preserve">от </w:t>
      </w:r>
      <w:r w:rsidRPr="00C42F8F">
        <w:rPr>
          <w:b/>
          <w:sz w:val="26"/>
          <w:szCs w:val="26"/>
        </w:rPr>
        <w:t>____________________________________</w:t>
      </w:r>
    </w:p>
    <w:p w:rsidR="00EA782A" w:rsidRPr="00C42F8F" w:rsidRDefault="00EA782A" w:rsidP="00EA782A">
      <w:pPr>
        <w:widowControl w:val="0"/>
        <w:jc w:val="right"/>
        <w:rPr>
          <w:b/>
          <w:sz w:val="26"/>
          <w:szCs w:val="26"/>
        </w:rPr>
      </w:pPr>
      <w:r w:rsidRPr="00C42F8F">
        <w:rPr>
          <w:b/>
          <w:sz w:val="26"/>
          <w:szCs w:val="26"/>
        </w:rPr>
        <w:t>_______________________________________</w:t>
      </w:r>
    </w:p>
    <w:p w:rsidR="00EA782A" w:rsidRPr="00C42F8F" w:rsidRDefault="00EA782A" w:rsidP="00EA782A">
      <w:pPr>
        <w:widowControl w:val="0"/>
        <w:jc w:val="right"/>
        <w:rPr>
          <w:b/>
          <w:sz w:val="18"/>
        </w:rPr>
      </w:pPr>
      <w:r w:rsidRPr="00C42F8F">
        <w:rPr>
          <w:sz w:val="18"/>
        </w:rPr>
        <w:t>(ФИО (полностью) участника Конкурса)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_______________________________________</w:t>
      </w:r>
    </w:p>
    <w:p w:rsidR="00EA782A" w:rsidRPr="00C42F8F" w:rsidRDefault="00EA782A" w:rsidP="00EA782A">
      <w:pPr>
        <w:widowControl w:val="0"/>
        <w:jc w:val="right"/>
        <w:rPr>
          <w:sz w:val="18"/>
        </w:rPr>
      </w:pPr>
      <w:proofErr w:type="gramStart"/>
      <w:r w:rsidRPr="00C42F8F">
        <w:rPr>
          <w:sz w:val="18"/>
        </w:rPr>
        <w:t xml:space="preserve">(наименование образовательного учреждения </w:t>
      </w:r>
      <w:proofErr w:type="gramEnd"/>
    </w:p>
    <w:p w:rsidR="00EA782A" w:rsidRPr="00C42F8F" w:rsidRDefault="00EA782A" w:rsidP="00EA782A">
      <w:pPr>
        <w:widowControl w:val="0"/>
        <w:jc w:val="right"/>
        <w:rPr>
          <w:sz w:val="24"/>
        </w:rPr>
      </w:pPr>
      <w:r w:rsidRPr="00C42F8F">
        <w:rPr>
          <w:sz w:val="18"/>
        </w:rPr>
        <w:t>организации, кружка и т.д.)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_______________________________________</w:t>
      </w:r>
    </w:p>
    <w:p w:rsidR="00EA782A" w:rsidRPr="00C42F8F" w:rsidRDefault="00EA782A" w:rsidP="00EA782A">
      <w:pPr>
        <w:widowControl w:val="0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_______________________________________</w:t>
      </w:r>
    </w:p>
    <w:p w:rsidR="00EA782A" w:rsidRPr="00C42F8F" w:rsidRDefault="00EA782A" w:rsidP="00EA782A">
      <w:pPr>
        <w:ind w:left="4536"/>
        <w:jc w:val="center"/>
        <w:rPr>
          <w:sz w:val="26"/>
          <w:szCs w:val="26"/>
        </w:rPr>
      </w:pPr>
    </w:p>
    <w:p w:rsidR="00EA782A" w:rsidRPr="00C42F8F" w:rsidRDefault="00EA782A" w:rsidP="00EA782A">
      <w:pPr>
        <w:ind w:left="4536"/>
        <w:jc w:val="center"/>
      </w:pPr>
    </w:p>
    <w:p w:rsidR="00EA782A" w:rsidRPr="00C42F8F" w:rsidRDefault="00EA782A" w:rsidP="00EA782A">
      <w:pPr>
        <w:jc w:val="center"/>
        <w:rPr>
          <w:sz w:val="26"/>
          <w:szCs w:val="26"/>
        </w:rPr>
      </w:pPr>
      <w:r w:rsidRPr="00C42F8F">
        <w:rPr>
          <w:sz w:val="26"/>
          <w:szCs w:val="26"/>
        </w:rPr>
        <w:t xml:space="preserve">Заявка </w:t>
      </w:r>
    </w:p>
    <w:p w:rsidR="00EA782A" w:rsidRPr="00C42F8F" w:rsidRDefault="00EA782A" w:rsidP="00EA782A">
      <w:pPr>
        <w:jc w:val="center"/>
        <w:rPr>
          <w:sz w:val="26"/>
          <w:szCs w:val="26"/>
        </w:rPr>
      </w:pPr>
      <w:r w:rsidRPr="00C42F8F">
        <w:rPr>
          <w:sz w:val="26"/>
          <w:szCs w:val="26"/>
        </w:rPr>
        <w:t>на участие в региональном открытом конкурсе творческих работ</w:t>
      </w:r>
    </w:p>
    <w:p w:rsidR="00EA782A" w:rsidRPr="00C42F8F" w:rsidRDefault="00EA782A" w:rsidP="00EA782A">
      <w:pPr>
        <w:jc w:val="center"/>
        <w:rPr>
          <w:sz w:val="26"/>
          <w:szCs w:val="26"/>
        </w:rPr>
      </w:pPr>
      <w:r w:rsidRPr="00C42F8F">
        <w:rPr>
          <w:sz w:val="26"/>
          <w:szCs w:val="26"/>
        </w:rPr>
        <w:t xml:space="preserve"> «Рождественская сказка»</w:t>
      </w:r>
    </w:p>
    <w:p w:rsidR="00EA782A" w:rsidRPr="00C42F8F" w:rsidRDefault="00EA782A" w:rsidP="00EA782A">
      <w:pPr>
        <w:ind w:firstLine="709"/>
        <w:jc w:val="both"/>
        <w:rPr>
          <w:sz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4423"/>
        <w:gridCol w:w="4526"/>
      </w:tblGrid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1.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2.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Номинация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 xml:space="preserve">Поэзия </w:t>
            </w: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3.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Возрастная категория</w:t>
            </w:r>
          </w:p>
          <w:p w:rsidR="00EA782A" w:rsidRPr="00C42F8F" w:rsidRDefault="00EA782A" w:rsidP="0095595F">
            <w:pPr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(1 возрастная категория — 7-9 лет;</w:t>
            </w:r>
          </w:p>
          <w:p w:rsidR="00EA782A" w:rsidRPr="00C42F8F" w:rsidRDefault="00EA782A" w:rsidP="0095595F">
            <w:pPr>
              <w:rPr>
                <w:sz w:val="24"/>
                <w:szCs w:val="28"/>
              </w:rPr>
            </w:pPr>
            <w:proofErr w:type="gramStart"/>
            <w:r w:rsidRPr="00C42F8F">
              <w:rPr>
                <w:sz w:val="24"/>
                <w:szCs w:val="28"/>
              </w:rPr>
              <w:t>2 возрастная категория — 10-13 лет)</w:t>
            </w:r>
            <w:proofErr w:type="gramEnd"/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4.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Ф.И.О. (полностью) автора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5.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Возраст</w:t>
            </w:r>
            <w:r w:rsidRPr="00C42F8F">
              <w:t xml:space="preserve"> </w:t>
            </w:r>
            <w:r w:rsidRPr="00C42F8F">
              <w:rPr>
                <w:sz w:val="24"/>
                <w:szCs w:val="28"/>
              </w:rPr>
              <w:t>автора</w:t>
            </w:r>
            <w:bookmarkStart w:id="0" w:name="_GoBack"/>
            <w:bookmarkEnd w:id="0"/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i/>
                <w:iCs/>
                <w:color w:val="FF0000"/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6.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Наименование образовательного учреждения (организации, кружка и т.п.)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7.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Ф.И.О. руководителя (при наличии)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8.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EA782A" w:rsidRPr="00C42F8F" w:rsidTr="0095595F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 w:rsidRPr="00C42F8F">
              <w:rPr>
                <w:sz w:val="24"/>
                <w:szCs w:val="28"/>
              </w:rPr>
              <w:t>9.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  <w:proofErr w:type="gramStart"/>
            <w:r w:rsidRPr="00C42F8F">
              <w:rPr>
                <w:sz w:val="24"/>
                <w:szCs w:val="28"/>
              </w:rPr>
              <w:t>Контактные</w:t>
            </w:r>
            <w:proofErr w:type="gramEnd"/>
            <w:r w:rsidRPr="00C42F8F">
              <w:rPr>
                <w:sz w:val="24"/>
                <w:szCs w:val="28"/>
              </w:rPr>
              <w:t xml:space="preserve"> телефон (обязательно), руководителя или автора или родителя или законного представителя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2A" w:rsidRPr="00C42F8F" w:rsidRDefault="00EA782A" w:rsidP="0095595F">
            <w:pPr>
              <w:rPr>
                <w:sz w:val="24"/>
                <w:szCs w:val="28"/>
              </w:rPr>
            </w:pPr>
          </w:p>
        </w:tc>
      </w:tr>
    </w:tbl>
    <w:p w:rsidR="00EA782A" w:rsidRPr="00C42F8F" w:rsidRDefault="00EA782A" w:rsidP="00EA782A">
      <w:pPr>
        <w:ind w:firstLine="709"/>
        <w:jc w:val="right"/>
        <w:rPr>
          <w:sz w:val="26"/>
          <w:szCs w:val="26"/>
        </w:rPr>
      </w:pPr>
    </w:p>
    <w:p w:rsidR="00EA782A" w:rsidRPr="00C42F8F" w:rsidRDefault="00EA782A" w:rsidP="00EA782A">
      <w:pPr>
        <w:ind w:firstLine="709"/>
        <w:jc w:val="right"/>
        <w:rPr>
          <w:sz w:val="26"/>
          <w:szCs w:val="26"/>
        </w:rPr>
      </w:pPr>
      <w:r w:rsidRPr="00C42F8F">
        <w:rPr>
          <w:sz w:val="26"/>
          <w:szCs w:val="26"/>
        </w:rPr>
        <w:t>Дата подачи заявки_______________________</w:t>
      </w:r>
    </w:p>
    <w:p w:rsidR="00770F70" w:rsidRDefault="00770F70"/>
    <w:sectPr w:rsidR="00770F70" w:rsidSect="00DE7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A"/>
    <w:rsid w:val="00151BE0"/>
    <w:rsid w:val="00770F70"/>
    <w:rsid w:val="00C80EC1"/>
    <w:rsid w:val="00DE77EA"/>
    <w:rsid w:val="00E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2022-03-21T06:05:00Z</dcterms:created>
  <dcterms:modified xsi:type="dcterms:W3CDTF">2022-03-21T06:05:00Z</dcterms:modified>
</cp:coreProperties>
</file>