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AC" w:rsidRDefault="00EF08A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F08AC" w:rsidRDefault="00EF08AC">
      <w:pPr>
        <w:pStyle w:val="ConsPlusNormal"/>
        <w:jc w:val="both"/>
        <w:outlineLvl w:val="0"/>
      </w:pPr>
    </w:p>
    <w:p w:rsidR="00EF08AC" w:rsidRDefault="00EF08A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F08AC" w:rsidRDefault="00EF08AC">
      <w:pPr>
        <w:pStyle w:val="ConsPlusTitle"/>
        <w:jc w:val="center"/>
      </w:pPr>
    </w:p>
    <w:p w:rsidR="00EF08AC" w:rsidRDefault="00EF08AC">
      <w:pPr>
        <w:pStyle w:val="ConsPlusTitle"/>
        <w:jc w:val="center"/>
      </w:pPr>
      <w:r>
        <w:t>ПОСТАНОВЛЕНИЕ</w:t>
      </w:r>
    </w:p>
    <w:p w:rsidR="00EF08AC" w:rsidRDefault="00EF08AC">
      <w:pPr>
        <w:pStyle w:val="ConsPlusTitle"/>
        <w:jc w:val="center"/>
      </w:pPr>
      <w:r>
        <w:t>от 29 декабря 2020 г. N 2349</w:t>
      </w:r>
    </w:p>
    <w:p w:rsidR="00EF08AC" w:rsidRDefault="00EF08AC">
      <w:pPr>
        <w:pStyle w:val="ConsPlusTitle"/>
        <w:jc w:val="center"/>
      </w:pPr>
    </w:p>
    <w:p w:rsidR="00EF08AC" w:rsidRDefault="00EF08AC">
      <w:pPr>
        <w:pStyle w:val="ConsPlusTitle"/>
        <w:jc w:val="center"/>
      </w:pPr>
      <w:r>
        <w:t>ОБ УТВЕРЖДЕНИИ ПЕРЕЧНЯ</w:t>
      </w:r>
    </w:p>
    <w:p w:rsidR="00EF08AC" w:rsidRDefault="00EF08AC">
      <w:pPr>
        <w:pStyle w:val="ConsPlusTitle"/>
        <w:jc w:val="center"/>
      </w:pPr>
      <w:r>
        <w:t>РАБОТ, ПРОФЕССИЙ, ДОЛЖНОСТЕЙ, НЕПОСРЕДСТВЕННО СВЯЗАННЫХ</w:t>
      </w:r>
    </w:p>
    <w:p w:rsidR="00EF08AC" w:rsidRDefault="00EF08AC">
      <w:pPr>
        <w:pStyle w:val="ConsPlusTitle"/>
        <w:jc w:val="center"/>
      </w:pPr>
      <w:r>
        <w:t>С УПРАВЛЕНИЕМ ТРАНСПОРТНЫМИ СРЕДСТВАМИ ИЛИ УПРАВЛЕНИЕМ</w:t>
      </w:r>
    </w:p>
    <w:p w:rsidR="00EF08AC" w:rsidRDefault="00EF08AC">
      <w:pPr>
        <w:pStyle w:val="ConsPlusTitle"/>
        <w:jc w:val="center"/>
      </w:pPr>
      <w:r>
        <w:t>ДВИЖЕНИЕМ ТРАНСПОРТНЫХ СРЕДСТВ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329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28">
        <w:r>
          <w:rPr>
            <w:color w:val="0000FF"/>
          </w:rPr>
          <w:t>перечень</w:t>
        </w:r>
      </w:hyperlink>
      <w:r>
        <w:t xml:space="preserve"> работ, профессий, должностей, непосредственно связанных с управлением транспортными средствами или управлением движением транспортных средств.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января 2021 г.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jc w:val="right"/>
      </w:pPr>
      <w:r>
        <w:t>Председатель Правительства</w:t>
      </w:r>
    </w:p>
    <w:p w:rsidR="00EF08AC" w:rsidRDefault="00EF08AC">
      <w:pPr>
        <w:pStyle w:val="ConsPlusNormal"/>
        <w:jc w:val="right"/>
      </w:pPr>
      <w:r>
        <w:t>Российской Федерации</w:t>
      </w:r>
    </w:p>
    <w:p w:rsidR="00EF08AC" w:rsidRDefault="00EF08AC">
      <w:pPr>
        <w:pStyle w:val="ConsPlusNormal"/>
        <w:jc w:val="right"/>
      </w:pPr>
      <w:r>
        <w:t>М.МИШУСТИН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jc w:val="right"/>
        <w:outlineLvl w:val="0"/>
      </w:pPr>
      <w:r>
        <w:t>Утвержден</w:t>
      </w:r>
    </w:p>
    <w:p w:rsidR="00EF08AC" w:rsidRDefault="00EF08AC">
      <w:pPr>
        <w:pStyle w:val="ConsPlusNormal"/>
        <w:jc w:val="right"/>
      </w:pPr>
      <w:r>
        <w:t>постановлением Правительства</w:t>
      </w:r>
    </w:p>
    <w:p w:rsidR="00EF08AC" w:rsidRDefault="00EF08AC">
      <w:pPr>
        <w:pStyle w:val="ConsPlusNormal"/>
        <w:jc w:val="right"/>
      </w:pPr>
      <w:r>
        <w:t>Российской Федерации</w:t>
      </w:r>
    </w:p>
    <w:p w:rsidR="00EF08AC" w:rsidRDefault="00EF08AC">
      <w:pPr>
        <w:pStyle w:val="ConsPlusNormal"/>
        <w:jc w:val="right"/>
      </w:pPr>
      <w:r>
        <w:t>от 29 декабря 2020 г. N 2349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</w:pPr>
      <w:bookmarkStart w:id="0" w:name="P28"/>
      <w:bookmarkEnd w:id="0"/>
      <w:r>
        <w:t>ПЕРЕЧЕНЬ</w:t>
      </w:r>
    </w:p>
    <w:p w:rsidR="00EF08AC" w:rsidRDefault="00EF08AC">
      <w:pPr>
        <w:pStyle w:val="ConsPlusTitle"/>
        <w:jc w:val="center"/>
      </w:pPr>
      <w:r>
        <w:t>РАБОТ, ПРОФЕССИЙ, ДОЛЖНОСТЕЙ, НЕПОСРЕДСТВЕННО СВЯЗАННЫХ</w:t>
      </w:r>
    </w:p>
    <w:p w:rsidR="00EF08AC" w:rsidRDefault="00EF08AC">
      <w:pPr>
        <w:pStyle w:val="ConsPlusTitle"/>
        <w:jc w:val="center"/>
      </w:pPr>
      <w:r>
        <w:t>С УПРАВЛЕНИЕМ ТРАНСПОРТНЫМИ СРЕДСТВАМИ ИЛИ УПРАВЛЕНИЕМ</w:t>
      </w:r>
    </w:p>
    <w:p w:rsidR="00EF08AC" w:rsidRDefault="00EF08AC">
      <w:pPr>
        <w:pStyle w:val="ConsPlusTitle"/>
        <w:jc w:val="center"/>
      </w:pPr>
      <w:r>
        <w:t>ДВИЖЕНИЕМ ТРАНСПОРТНЫХ СРЕДСТВ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1"/>
      </w:pPr>
      <w:r>
        <w:t>I. Автомобильный, городской наземный электрический</w:t>
      </w:r>
    </w:p>
    <w:p w:rsidR="00EF08AC" w:rsidRDefault="00EF08AC">
      <w:pPr>
        <w:pStyle w:val="ConsPlusTitle"/>
        <w:jc w:val="center"/>
      </w:pPr>
      <w:r>
        <w:t>транспорт, промышленный транспорт, дорожное хозяйство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Работы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Работы, выполняемые по профессиям и должностям, указанным в настоящем разделе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Профессии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Водитель автомобиля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Водитель аэросаней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Водитель вездехода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Водитель-испытатель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Водитель мототранспортных средств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Водитель трамвая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Водитель транспортно-уборочной машины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Водитель троллейбуса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lastRenderedPageBreak/>
        <w:t>Водитель погрузчика</w:t>
      </w:r>
      <w:bookmarkStart w:id="1" w:name="_GoBack"/>
    </w:p>
    <w:p w:rsidR="00EF08AC" w:rsidRDefault="00EF08AC">
      <w:pPr>
        <w:pStyle w:val="ConsPlusNormal"/>
        <w:spacing w:before="200"/>
        <w:ind w:firstLine="540"/>
        <w:jc w:val="both"/>
      </w:pPr>
      <w:r>
        <w:t>Водитель электро- или автотележки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автобетононасоса</w:t>
      </w:r>
    </w:p>
    <w:bookmarkEnd w:id="1"/>
    <w:p w:rsidR="00EF08AC" w:rsidRDefault="00EF08AC">
      <w:pPr>
        <w:pStyle w:val="ConsPlusNormal"/>
        <w:spacing w:before="200"/>
        <w:ind w:firstLine="540"/>
        <w:jc w:val="both"/>
      </w:pPr>
      <w:r>
        <w:t>Машинист автогудронатора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автокомпрессора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Машинист бетоносмесителя </w:t>
      </w:r>
      <w:proofErr w:type="gramStart"/>
      <w:r>
        <w:t>передвижного</w:t>
      </w:r>
      <w:proofErr w:type="gramEnd"/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битумировочной машины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бурильно-крановой самоходной машины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дорожно-транспортной машины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катка самоходного и полуприцепного на пневматических шинах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катка самоходного с гладкими вальцами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крана автомобильного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маркировочной машины для разметки автомобильных дорог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машины для нанесения пленкообразующей жидкости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машины для устройства укрепительных полос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машины для устройства швов в свежеуложенном бетоне при выполнении дорожных работ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смесителя асфальтобетона передвижного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укладчика асфальтобетона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установки передвижной автоматизированной непрерывного действия для приготовления бетонных смесей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Тракторист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Должности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Диспетчер автомобильного транспорта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Диспетчер службы движения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Диспетчер станционный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1"/>
      </w:pPr>
      <w:r>
        <w:t>II. Железнодорожный транспорт общего и необщего</w:t>
      </w:r>
    </w:p>
    <w:p w:rsidR="00EF08AC" w:rsidRDefault="00EF08AC">
      <w:pPr>
        <w:pStyle w:val="ConsPlusTitle"/>
        <w:jc w:val="center"/>
      </w:pPr>
      <w:r>
        <w:t>пользования, метрополитен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Работы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Работы, выполняемые по профессиям и должностям, указанным в настоящем разделе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Профессии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Водитель дрезины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автомотрисы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Машинист </w:t>
      </w:r>
      <w:proofErr w:type="gramStart"/>
      <w:r>
        <w:t>дизель-поезда</w:t>
      </w:r>
      <w:proofErr w:type="gramEnd"/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железнодорожно-строительной машины (самоходной)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крана (крановщик) при работе на самоходных железнодорожных кранах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паровоза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тепловоза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мотовоза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электровоза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электропоезда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эскалатора метрополитена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водителя дрезины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Помощник машиниста </w:t>
      </w:r>
      <w:proofErr w:type="gramStart"/>
      <w:r>
        <w:t>дизель-поезда</w:t>
      </w:r>
      <w:proofErr w:type="gramEnd"/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машиниста железнодорожно-строительной машины (самоходной)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машиниста крана (крановщика) на самоходных железнодорожных кранах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машиниста паровоза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машиниста тепловоза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машиниста мотовоза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машиниста электровоза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машиниста электропоезда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машиниста эскалатора метрополитена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Машинист-оператор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рельсового автобуса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машиниста рельсового автобуса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газотурбовоза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машиниста газотурбовоза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Водитель специализированной техники на комбинированном ходу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Должности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Дежурный по приему и отправлению поездов метрополитена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Дежурный стрелочного поста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Дежурный по станции метрополитена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Дежурный по железнодорожной станции (внеклассной, 1 класса)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Диспетчер поездной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Диспетчер эскалаторной службы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Составитель поездов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Диспетчер маневровый железнодорожной станции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Диспетчер подъездного пути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Дежурный по переезду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экскаватора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1"/>
      </w:pPr>
      <w:r>
        <w:t>III. Гражданская авиация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Работы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Обслуживание (управление), предоставляемое в целях предотвращения столкновений между воздушными судами и столкновений воздушных судов с препятствиями на площади маневрирования, а также в целях регулирования воздушного движения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Профессии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Диспетчер управления воздушным движением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Должности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Руководитель полетов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Диспетчер аэродрома (зона взлета и посадки судов)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Диспетчер аэроузлового центра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Диспетчер-инструктор управления воздушным движением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Диспетчер диспетчерского пункта круга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Диспетчер диспетчерского пункта круга и пункта посадки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Диспетчер пункта подхода или направления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Диспетчер районного центра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Диспетчер стартового диспетчерского пункта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диспетчер-инструктор, осуществляющий непосредственное управление воздушным движением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Диспетчер-инструктор службы движения, осуществляющий непосредственное управление воздушным движением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диспетчер службы движения, осуществляющий непосредственное управление воздушным движением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Диспетчер службы движения, осуществляющий непосредственное управление воздушным движением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Работы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Управление в полете пилотируемым гражданским воздушным судном пилотом, находящимся на его борту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Профессии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Пилот гражданской авиации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Должности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 xml:space="preserve">Пилот-курсант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Пилот-стажер (пилот под наблюдением)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Второй пилот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Командир воздушного судна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Пилот-инструктор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Пилот-экзаменатор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Пилот-инспектор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>Командир авиационного звена (командир звена)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Заместитель командира авиационной эскадрильи (авиаэскадрильи)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Командир авиационной эскадрильи (авиаэскадрильи)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Заместитель командира летного (авиационного) отряда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Командир летного (авиационного) отряда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Начальник инспекции по безопасности полетов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Начальник летно-методического отдела (отдела стандартов)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Шеф-пилот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Главный пилот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Заместитель летного директора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Летный директор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>Заместитель генерального директора (руководителя) по летной работе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Генеральный директор (руководитель)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Работы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Управление беспилотным воздушным судном пилотом, находящимся вне борта такого воздушного судна (внешний пилот)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Профессии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Внешний пилот гражданской авиации беспилотного воздушного судна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Должности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 xml:space="preserve">Пилот-стажер (пилот под наблюдением)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Оператор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Второй пилот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Командир воздушного судна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Пилот-инструктор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Пилот-экзаменатор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Пилот-инспектор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>Командир авиационного звена (командир звена)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Заместитель командира авиационной эскадрильи (авиаэскадрильи)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Командир авиационной эскадрильи (авиаэскадрильи)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Заместитель командира летного (авиационного) отряда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Командир летного (авиационного) отряда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Начальник инспекции по безопасности полетов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Начальник летно-методического отдела (отдела стандартов)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Шеф-пилот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Главный пилот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Заместитель летного директора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Летный директор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>Заместитель генерального директора (руководителя) по летной работе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Генеральный директор (руководитель)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Работы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Навигация в полете пилотируемого воздушного судна по его месту положения в пространстве штурманом, находящимся на его борту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Профессии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Штурман гражданской авиации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Должности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 xml:space="preserve">Штурман воздушного судна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Штурман-инструктор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Штурман-инспектор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Главный штурман (его заместители)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>Штурман-лидировщик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Штурман-аэрофотосъемщик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Флаг-штурман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Генеральный директор (руководитель)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Работы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Управление в полете системами воздушного судна, входящими в компетенцию находящегося на борту пилотируемого воздушного судна бортинженера (бортмеханика)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Профессии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Бортовой инженер (механик) гражданской авиации (бортинженер, бортмеханик)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Должности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 xml:space="preserve">Бортовой инженер воздушного судна (бортинженер)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>Бортовой инженер-инспектор</w:t>
      </w:r>
      <w:proofErr w:type="gramStart"/>
      <w:r>
        <w:t xml:space="preserve"> (-</w:t>
      </w:r>
      <w:proofErr w:type="gramEnd"/>
      <w:r>
        <w:t xml:space="preserve">инструктор)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Бортовой механик воздушного судна (бортмеханик)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spacing w:before="200"/>
        <w:ind w:firstLine="540"/>
        <w:jc w:val="both"/>
      </w:pPr>
      <w:r>
        <w:t>Бортовой механик-инспектор</w:t>
      </w:r>
      <w:proofErr w:type="gramStart"/>
      <w:r>
        <w:t xml:space="preserve"> (-</w:t>
      </w:r>
      <w:proofErr w:type="gramEnd"/>
      <w:r>
        <w:t xml:space="preserve">инструктор) </w:t>
      </w:r>
      <w:hyperlink w:anchor="P433">
        <w:r>
          <w:rPr>
            <w:color w:val="0000FF"/>
          </w:rPr>
          <w:t>&lt;*&gt;</w:t>
        </w:r>
      </w:hyperlink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1"/>
      </w:pPr>
      <w:r>
        <w:t>IV. Морской и речной транспорт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Работы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Работы, выполняемые по профессиям и должностям, указанным в настоящем разделе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Профессии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Матрос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матрос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Матрос 1 класса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Матрос 2 класса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помповый (донкерман)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машинист помповый (донкерман)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Моторист (машинист)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Моторист 1 класса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Моторист 2 класса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моторист (машинист)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Моторист самостоятельного управления судовым двигателем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Моторист (машинист) рефрижераторных установок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Машинист котельной установки (кочегар) судна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Моторист-матрос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Моторист-рулевой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Лебедчик-моторист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Электрик (судовой)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Подшкипер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шкипера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механика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Первый помощник механика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Второй помощник механика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Третий помощник механика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Радиооператор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радиооператор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Радиотелеграфист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Рулевой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Шкипер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электрик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Электрик 1 класса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Электрик 2 класса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Оператор специальных устройств земснарядов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Донкерман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пожарный матрос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Пожарный матрос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Матрос-водолаз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Матрос-спасатель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Матрос-стюард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Боцман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Спасатель - старший матрос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Title"/>
        <w:jc w:val="center"/>
        <w:outlineLvl w:val="2"/>
      </w:pPr>
      <w:r>
        <w:t>Должности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Багермейстер-капитан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багермейстера-капитана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помощник багермейстера-капитана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Первый помощник багермейстера-капитана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Второй помощник багермейстера-капитана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Третий помощник багермейстера-капитана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Сменный помощник багермейстера-капитана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Главный диспетчер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Заместитель главного диспетчера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Главный механик подводного аппарата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Диспетчер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диспетчер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Диспетчер по флоту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диспетчер по флоту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Диспетчер порта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диспетчер порта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Диспетчер службы движения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диспетчер службы движения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Инженер-диспетчер по движению флота (по флоту)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Капитан морского порта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Заместитель капитана морского порта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Главный инспектор государственного портового контроля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инспектор государственного портового контроля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Инспектор государственного портового контроля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Специалист-инспектор государственного портового контроля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Капитан рейда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Заместитель капитана рейда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Капитан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капитана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помощник капитана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Второй помощник капитана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Третий помощник капитана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Четвертый помощник капитана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Сменный помощник капитана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Капитан-кранмейстер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капитана-кранмейстера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помощник капитана-кранмейстера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Второй помощник капитана-кранмейстера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Сменный помощник капитана-кранмейстера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Капитан-механик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капитана-механика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помощник капитана-механика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Второй помощник капитана-механика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Сменный помощник капитана-механика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Капитан подводного аппарата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капитана подводного аппарата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Капитан сдаточный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капитана сдаточного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помощник капитана сдаточного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Второй помощник капитана сдаточного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Третий помощник капитана сдаточного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Капитан (старший моторист-рулевой) патрульного, спасательного катера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капитана патрульного, спасательного катера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Сменный помощник капитана патрульного, спасательного катера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Капитан скоростного судна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помощник капитана скоростного судна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Шкипер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Командир дноочистительного снаряда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командира дноочистительного снаряда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Первый помощник командира дноочистительного снаряда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Второй помощник командира дноочистительного снаряда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Третий помощник командира дноочистительного снаряда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Сменный помощник командира дноочистительного снаряда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Командир землесоса, земснаряда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командира землесоса, земснаряда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Первый помощник командира землесоса, земснаряда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Второй помощник командира землесоса, земснаряда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Третий помощник командира землесоса, земснаряда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Сменный помощник командира землесоса, земснаряда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Лоцман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лоцман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Механик (судовой)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механик (судовой)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Второй механик (судовой)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Третий механик (судовой)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Четвертый механик (судовой)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Сменный механик (судовой)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Механик на дноочистительном снаряде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Механик на землесосе, земснаряде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Начальник радиостанции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Оператор диспетчерской (производственно-диспетчерской) службы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Оператор диспетчерской движения и погрузочно-разгрузочных работ на морском (речном) транспорте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оператор диспетчерской движения флота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механик подводного аппарата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механик-капитан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механик-командир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механик на плавучем кране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электромеханик-капитан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электромеханик-командир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электромеханик на плавучем кране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Штурман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штурман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Второй штурман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Третий штурман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Четвертый штурман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Электромеханик (судовой)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электромеханик (судовой)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Второй электромеханик (судовой)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Третий электромеханик (судовой)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Четвертый электромеханик (судовой)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Сменный электромеханик (судовой)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электромеханика (судового)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Первый помощник электромеханика (судового)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Второй помощник электромеханика (судового)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Третий помощник электромеханика (судового)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Электромеханик на землесосе, земснаряде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Электромеханик подводного аппарата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Оператор системы управления движением судов (СУДС)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Радиооператор глобальной морской службы спасения при бедствиях (ГМССБ)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Механик по судовым системам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Механик рефрижераторный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Командир земснаряда - механик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Первый помощник командира земснаряда - первый помощник механика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командира земснаряда - помощник механика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Командир-механик земснаряда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Первый помощник командира-механика земснаряда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Второй помощник командира-механика земснаряда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Третий помощник командира-механика земснаряда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капитана по радиоэлектронике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 xml:space="preserve">Помощник капитана по </w:t>
      </w:r>
      <w:proofErr w:type="gramStart"/>
      <w:r>
        <w:t>пожарной-технической</w:t>
      </w:r>
      <w:proofErr w:type="gramEnd"/>
      <w:r>
        <w:t xml:space="preserve"> части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капитана по безопасности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Помощник капитана по пассажирской части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Начальник радиостанции (радиоспециалист)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Капитан спасательного судна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Спасатель - второй помощник капитана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Спасатель - старший помощник капитана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Спасатель - третий помощник капитана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Лоцман - морской лоцман второй категории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Старший лоцман - морской лоцман первой категории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ind w:firstLine="540"/>
        <w:jc w:val="both"/>
      </w:pPr>
      <w:r>
        <w:t>--------------------------------</w:t>
      </w:r>
    </w:p>
    <w:p w:rsidR="00EF08AC" w:rsidRDefault="00EF08AC">
      <w:pPr>
        <w:pStyle w:val="ConsPlusNormal"/>
        <w:spacing w:before="200"/>
        <w:ind w:firstLine="540"/>
        <w:jc w:val="both"/>
      </w:pPr>
      <w:bookmarkStart w:id="2" w:name="P433"/>
      <w:bookmarkEnd w:id="2"/>
      <w:r>
        <w:t>&lt;*&gt; Указанные в строке должности могут иметь производные наименования должности (главный, ведущий, старший), а также следующие дополнения: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конкретный вид и (или) тип воздушного судна;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акционерные общества;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авиапредприятия;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авиакомпании;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объединения;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производственные объединения;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летные службы;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базы авиационной охраны лесов;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комплексы (авиационные, летные, летно-технические);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группы (авиационные, летно-транспортные, летные);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управления;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филиалы;</w:t>
      </w:r>
    </w:p>
    <w:p w:rsidR="00EF08AC" w:rsidRDefault="00EF08AC">
      <w:pPr>
        <w:pStyle w:val="ConsPlusNormal"/>
        <w:spacing w:before="200"/>
        <w:ind w:firstLine="540"/>
        <w:jc w:val="both"/>
      </w:pPr>
      <w:proofErr w:type="gramStart"/>
      <w:r>
        <w:t>учебные заведения гражданской авиации: училища (летные, летно-технические), колледжи (летные, летно-технические, авиационные), высшие авиационные (летные) училища;</w:t>
      </w:r>
      <w:proofErr w:type="gramEnd"/>
    </w:p>
    <w:p w:rsidR="00EF08AC" w:rsidRDefault="00EF08AC">
      <w:pPr>
        <w:pStyle w:val="ConsPlusNormal"/>
        <w:spacing w:before="200"/>
        <w:ind w:firstLine="540"/>
        <w:jc w:val="both"/>
      </w:pPr>
      <w:r>
        <w:t>эскадрильи (авиационные, отдельные авиационные, летно-транспортные, летные, летно-методические);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звенья (авиационные, летно-транспортные, летные);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отряды (авиационные, отдельные авиационные, летно-транспортные, летные, учебно-тренировочные, учебно-летные);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летные подразделения;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подразделения по обеспечению полетов;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летно-производственные службы (отделы);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центры (авиационные, учебно-авиационные, учебно-тренировочные, учебно-методические, подготовки авиационного персонала);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отделы (летные, учебно-летные, летно-методические, летно-штурманские);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инспекции;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инспекции по безопасности;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инспекции по безопасности полетов;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государственный надзор за безопасностью полетов;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о летной подготовке;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об организации летной работы;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о летно-методической работе;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"борт" (бортовой);</w:t>
      </w:r>
    </w:p>
    <w:p w:rsidR="00EF08AC" w:rsidRDefault="00EF08AC">
      <w:pPr>
        <w:pStyle w:val="ConsPlusNormal"/>
        <w:spacing w:before="200"/>
        <w:ind w:firstLine="540"/>
        <w:jc w:val="both"/>
      </w:pPr>
      <w:r>
        <w:t>"авиа" (авиационны</w:t>
      </w:r>
      <w:proofErr w:type="gramStart"/>
      <w:r>
        <w:t>й(</w:t>
      </w:r>
      <w:proofErr w:type="gramEnd"/>
      <w:r>
        <w:t>ая).</w:t>
      </w: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jc w:val="both"/>
      </w:pPr>
    </w:p>
    <w:p w:rsidR="00EF08AC" w:rsidRDefault="00EF08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/>
    <w:sectPr w:rsidR="00657939" w:rsidSect="00A7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AC"/>
    <w:rsid w:val="004C5225"/>
    <w:rsid w:val="00657939"/>
    <w:rsid w:val="00E348B9"/>
    <w:rsid w:val="00EF08AC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EF08AC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EF08AC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EF08AC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EF08AC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EF08AC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EF08AC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A71B26D3A14304F18DD99DF2D1C3ABD560D0A4A1D5F075EB8C2B08864F477C68C2379643199336BA8482D9B6F01CF7DEF5505B4128c9PFE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2334</Words>
  <Characters>13305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/>
      <vt:lpstr>ПРАВИТЕЛЬСТВО РОССИЙСКОЙ ФЕДЕРАЦИИ</vt:lpstr>
      <vt:lpstr>Утвержден</vt:lpstr>
      <vt:lpstr>    I. Автомобильный, городской наземный электрический</vt:lpstr>
      <vt:lpstr>        Работы</vt:lpstr>
      <vt:lpstr>        Профессии</vt:lpstr>
      <vt:lpstr>        Должности</vt:lpstr>
      <vt:lpstr>    II. Железнодорожный транспорт общего и необщего</vt:lpstr>
      <vt:lpstr>        Работы</vt:lpstr>
      <vt:lpstr>        Профессии</vt:lpstr>
      <vt:lpstr>        Должности</vt:lpstr>
      <vt:lpstr>    III. Гражданская авиация</vt:lpstr>
      <vt:lpstr>        Работы</vt:lpstr>
      <vt:lpstr>        Профессии</vt:lpstr>
      <vt:lpstr>        Должности</vt:lpstr>
      <vt:lpstr>        Работы</vt:lpstr>
      <vt:lpstr>        Профессии</vt:lpstr>
      <vt:lpstr>        Должности</vt:lpstr>
      <vt:lpstr>        Работы</vt:lpstr>
      <vt:lpstr>        Профессии</vt:lpstr>
      <vt:lpstr>        Должности</vt:lpstr>
      <vt:lpstr>        Работы</vt:lpstr>
      <vt:lpstr>        Профессии</vt:lpstr>
      <vt:lpstr>        Должности</vt:lpstr>
      <vt:lpstr>        Работы</vt:lpstr>
      <vt:lpstr>        Профессии</vt:lpstr>
      <vt:lpstr>        Должности</vt:lpstr>
      <vt:lpstr>    IV. Морской и речной транспорт</vt:lpstr>
      <vt:lpstr>        Работы</vt:lpstr>
      <vt:lpstr>        Профессии</vt:lpstr>
      <vt:lpstr>        Должности</vt:lpstr>
    </vt:vector>
  </TitlesOfParts>
  <Company/>
  <LinksUpToDate>false</LinksUpToDate>
  <CharactersWithSpaces>15608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2022-08-30T04:15:00Z</dcterms:created>
  <dcterms:modified xsi:type="dcterms:W3CDTF">2022-08-30T04:16:00Z</dcterms:modified>
</cp:coreProperties>
</file>