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76A8" w14:textId="427359A6" w:rsidR="008B710F" w:rsidRPr="008B710F" w:rsidRDefault="008B710F" w:rsidP="008B710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8B710F">
        <w:rPr>
          <w:rFonts w:ascii="Times New Roman" w:hAnsi="Times New Roman" w:cs="Times New Roman"/>
          <w:color w:val="000000"/>
          <w:sz w:val="26"/>
          <w:szCs w:val="26"/>
        </w:rPr>
        <w:t>Муниципальное казенное учреждение «Комитет по управлению имуществом города Снежинска» уведомляет о том, что в соответствии с нормами Федерального закона от 31 июля 2021 г. № 248-ФЗ «О государственном контроле (надзоре) и муниципальном контроле в Российской Федерации» проводятся общественные обсуждения проекта Программ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8B710F">
        <w:rPr>
          <w:rFonts w:ascii="Times New Roman" w:hAnsi="Times New Roman" w:cs="Times New Roman"/>
          <w:color w:val="000000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Снежинского городского округа на 202</w:t>
      </w:r>
      <w:r w:rsidR="00D65ED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8B710F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AFE7D12" w14:textId="535597D7" w:rsidR="008B710F" w:rsidRPr="008B710F" w:rsidRDefault="008B710F" w:rsidP="008B710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8B710F">
        <w:rPr>
          <w:rFonts w:ascii="Times New Roman" w:hAnsi="Times New Roman" w:cs="Times New Roman"/>
          <w:color w:val="000000"/>
          <w:sz w:val="26"/>
          <w:szCs w:val="26"/>
        </w:rPr>
        <w:t xml:space="preserve">Жители муниципального образования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>«Город Снежинск»</w:t>
      </w:r>
      <w:r w:rsidRPr="008B710F">
        <w:rPr>
          <w:rFonts w:ascii="Times New Roman" w:hAnsi="Times New Roman" w:cs="Times New Roman"/>
          <w:color w:val="000000"/>
          <w:sz w:val="26"/>
          <w:szCs w:val="26"/>
        </w:rPr>
        <w:t xml:space="preserve"> могут направлять в контрольный орган свои предложения по итогам рассмотрения проекта </w:t>
      </w:r>
      <w:r w:rsidR="00634935">
        <w:rPr>
          <w:rFonts w:ascii="Times New Roman" w:hAnsi="Times New Roman" w:cs="Times New Roman"/>
          <w:color w:val="000000"/>
          <w:sz w:val="26"/>
          <w:szCs w:val="26"/>
        </w:rPr>
        <w:t xml:space="preserve">данной </w:t>
      </w:r>
      <w:r w:rsidRPr="008B710F">
        <w:rPr>
          <w:rFonts w:ascii="Times New Roman" w:hAnsi="Times New Roman" w:cs="Times New Roman"/>
          <w:color w:val="000000"/>
          <w:sz w:val="26"/>
          <w:szCs w:val="26"/>
        </w:rPr>
        <w:t>Программы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34935" w:rsidRPr="008B710F">
        <w:rPr>
          <w:rFonts w:ascii="Times New Roman" w:hAnsi="Times New Roman" w:cs="Times New Roman"/>
          <w:color w:val="000000"/>
          <w:sz w:val="26"/>
          <w:szCs w:val="26"/>
        </w:rPr>
        <w:t>профилактики</w:t>
      </w:r>
      <w:r w:rsidR="006349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срок с 01.10.202</w:t>
      </w:r>
      <w:r w:rsidR="00D65ED0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г. по 01.11.202</w:t>
      </w:r>
      <w:r w:rsidR="00D65ED0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Pr="008B71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7EA4AB7" w14:textId="77777777" w:rsidR="008B710F" w:rsidRDefault="008B710F" w:rsidP="008B710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0E61F690" w14:textId="1B5CF4FB" w:rsidR="008B710F" w:rsidRPr="009A3690" w:rsidRDefault="008B710F" w:rsidP="008B71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Место нахождения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контроль</w:t>
      </w:r>
      <w:r w:rsidRPr="00D205C4">
        <w:rPr>
          <w:rFonts w:ascii="Times New Roman" w:hAnsi="Times New Roman" w:cs="Times New Roman"/>
          <w:i/>
          <w:iCs/>
          <w:color w:val="000000"/>
          <w:sz w:val="26"/>
          <w:szCs w:val="26"/>
        </w:rPr>
        <w:t>ного органа</w:t>
      </w:r>
      <w:r w:rsidRPr="0079409C">
        <w:rPr>
          <w:rFonts w:ascii="Times New Roman" w:hAnsi="Times New Roman" w:cs="Times New Roman"/>
          <w:color w:val="000000"/>
          <w:sz w:val="26"/>
          <w:szCs w:val="26"/>
        </w:rPr>
        <w:t xml:space="preserve">, осуществляющего муниципальный земельный контроль на территории муниципального образования «Город Снежинск» </w:t>
      </w:r>
      <w:r w:rsidR="0063493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634935" w:rsidRPr="008B710F">
        <w:rPr>
          <w:rFonts w:ascii="Times New Roman" w:hAnsi="Times New Roman" w:cs="Times New Roman"/>
          <w:color w:val="000000"/>
          <w:sz w:val="26"/>
          <w:szCs w:val="26"/>
        </w:rPr>
        <w:t>Муниципальное казенное учреждение «Комитет по управлению имуществом города Снежинска»</w:t>
      </w:r>
      <w:r w:rsidR="00634935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F3CA6C3" w14:textId="77777777" w:rsidR="008B710F" w:rsidRPr="0079409C" w:rsidRDefault="008B710F" w:rsidP="006349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456770, Челябинская область, г. Снежинск, ул. 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Свердлова,1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20,</w:t>
      </w:r>
      <w:r w:rsidRPr="00D07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5937C6E4" w14:textId="77777777" w:rsidR="00634935" w:rsidRDefault="00634935" w:rsidP="006349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34D67D61" w14:textId="7F396DD7" w:rsidR="008B710F" w:rsidRPr="009A3690" w:rsidRDefault="008B710F" w:rsidP="006349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C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</w:t>
      </w:r>
      <w:r w:rsidRPr="009A36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елефоны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(35146) 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77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-7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(приемная, факс),</w:t>
      </w:r>
    </w:p>
    <w:p w14:paraId="2394B35A" w14:textId="77777777" w:rsidR="008B710F" w:rsidRPr="009A3690" w:rsidRDefault="008B710F" w:rsidP="006349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(35146) 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2-43-31 (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специалист)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, (35146) 3-03-33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CE4B819" w14:textId="77777777" w:rsidR="00634935" w:rsidRDefault="00634935" w:rsidP="006349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1AB1579E" w14:textId="4BD60759" w:rsidR="008B710F" w:rsidRPr="009A3690" w:rsidRDefault="008B710F" w:rsidP="006349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Адрес электронной почты: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9409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kui</w:t>
      </w:r>
      <w:proofErr w:type="spellEnd"/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Pr="0079409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snzadm</w:t>
      </w:r>
      <w:proofErr w:type="spellEnd"/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79409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14:paraId="207B0CA9" w14:textId="77777777" w:rsidR="008B710F" w:rsidRDefault="008B710F" w:rsidP="006349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2BA17514" w14:textId="77777777" w:rsidR="008B710F" w:rsidRPr="009A3690" w:rsidRDefault="008B710F" w:rsidP="006349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График работы:</w:t>
      </w:r>
    </w:p>
    <w:p w14:paraId="6C155741" w14:textId="77777777" w:rsidR="008B710F" w:rsidRPr="0079409C" w:rsidRDefault="008B710F" w:rsidP="006349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 – пятница с 8-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0 ч. до 17-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0 ч.,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9C15466" w14:textId="77777777" w:rsidR="008B710F" w:rsidRPr="009A3690" w:rsidRDefault="008B710F" w:rsidP="006349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на обед с 12-00 ч. до 13-00 ч.,</w:t>
      </w:r>
    </w:p>
    <w:p w14:paraId="58CF833A" w14:textId="77777777" w:rsidR="008B710F" w:rsidRPr="009A3690" w:rsidRDefault="008B710F" w:rsidP="006349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суббота, воскресенье – выходные дни.</w:t>
      </w:r>
    </w:p>
    <w:p w14:paraId="16D52120" w14:textId="633EEBDE" w:rsidR="00646F54" w:rsidRDefault="008B710F" w:rsidP="008B710F"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 заявлений и консультирование граждан осуществляется в рабочее время</w:t>
      </w:r>
      <w:r w:rsidR="0063493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электронной почте, указанной выше.</w:t>
      </w:r>
    </w:p>
    <w:sectPr w:rsidR="0064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54"/>
    <w:rsid w:val="00375048"/>
    <w:rsid w:val="00634935"/>
    <w:rsid w:val="00646F54"/>
    <w:rsid w:val="008B710F"/>
    <w:rsid w:val="00A14BFE"/>
    <w:rsid w:val="00D6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458B"/>
  <w15:chartTrackingRefBased/>
  <w15:docId w15:val="{F00B6545-8837-4E3B-9C38-E281E58F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Анатольевна</dc:creator>
  <cp:keywords/>
  <dc:description/>
  <cp:lastModifiedBy>Тоболяков Сергей Николаевич</cp:lastModifiedBy>
  <cp:revision>2</cp:revision>
  <cp:lastPrinted>2021-10-04T12:21:00Z</cp:lastPrinted>
  <dcterms:created xsi:type="dcterms:W3CDTF">2022-10-03T03:01:00Z</dcterms:created>
  <dcterms:modified xsi:type="dcterms:W3CDTF">2022-10-03T03:01:00Z</dcterms:modified>
</cp:coreProperties>
</file>