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0DFA" w14:textId="77777777" w:rsidR="00491249" w:rsidRPr="00B90C18" w:rsidRDefault="00491249" w:rsidP="00491249">
      <w:pPr>
        <w:keepLines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C18">
        <w:rPr>
          <w:rFonts w:ascii="Times New Roman" w:eastAsia="Times New Roman" w:hAnsi="Times New Roman" w:cs="Times New Roman"/>
          <w:noProof/>
          <w:sz w:val="20"/>
          <w:szCs w:val="2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1C232AAB" wp14:editId="0C28B226">
            <wp:extent cx="466725" cy="571500"/>
            <wp:effectExtent l="0" t="0" r="9525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EFBC" w14:textId="77777777" w:rsidR="00491249" w:rsidRPr="00B90C18" w:rsidRDefault="00491249" w:rsidP="004912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6C7D6D1" w14:textId="77777777" w:rsidR="00491249" w:rsidRPr="00B90C18" w:rsidRDefault="00491249" w:rsidP="0049124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B90C18">
        <w:rPr>
          <w:rFonts w:ascii="Arial" w:eastAsia="Times New Roman" w:hAnsi="Arial" w:cs="Arial"/>
          <w:b/>
          <w:sz w:val="28"/>
          <w:szCs w:val="20"/>
          <w:lang w:eastAsia="ru-RU"/>
        </w:rPr>
        <w:t>АДМИНИСТРАЦИЯ ГОРОДА СНЕЖИНСКА ЧЕЛЯБИНСКОЙ ОБЛАСТИ</w:t>
      </w:r>
    </w:p>
    <w:p w14:paraId="5B88D4E5" w14:textId="77777777" w:rsidR="00491249" w:rsidRPr="00B90C18" w:rsidRDefault="00491249" w:rsidP="0049124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r w:rsidRPr="00B90C18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Муниципальное казенное учреждение</w:t>
      </w:r>
    </w:p>
    <w:p w14:paraId="2B5C49E5" w14:textId="77777777" w:rsidR="00491249" w:rsidRPr="00B90C18" w:rsidRDefault="00491249" w:rsidP="00491249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0"/>
          <w:lang w:eastAsia="ru-RU"/>
        </w:rPr>
      </w:pPr>
      <w:r w:rsidRPr="00B90C18">
        <w:rPr>
          <w:rFonts w:ascii="Arial" w:eastAsia="Times New Roman" w:hAnsi="Arial" w:cs="Arial"/>
          <w:b/>
          <w:bCs/>
          <w:sz w:val="28"/>
          <w:szCs w:val="20"/>
          <w:lang w:eastAsia="ru-RU"/>
        </w:rPr>
        <w:t>«Комитет по управлению имуществом города Снежинска»</w:t>
      </w:r>
    </w:p>
    <w:p w14:paraId="0E8B992E" w14:textId="77777777" w:rsidR="00491249" w:rsidRPr="00B90C18" w:rsidRDefault="00491249" w:rsidP="00491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803C06" w14:textId="77777777" w:rsidR="00491249" w:rsidRPr="00B90C18" w:rsidRDefault="00491249" w:rsidP="00491249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90C1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РАСПОРЯЖЕНИЕ</w:t>
      </w:r>
    </w:p>
    <w:p w14:paraId="7E8B8280" w14:textId="77777777" w:rsidR="00491249" w:rsidRPr="00B90C18" w:rsidRDefault="00491249" w:rsidP="0049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1A5DEA" w14:textId="77777777" w:rsidR="00491249" w:rsidRPr="00B90C18" w:rsidRDefault="00491249" w:rsidP="00491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0C1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</w:t>
      </w:r>
      <w:r w:rsidRPr="00B90C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№ ________</w:t>
      </w:r>
    </w:p>
    <w:p w14:paraId="5590F5D1" w14:textId="77777777" w:rsidR="00491249" w:rsidRPr="00B90C18" w:rsidRDefault="00491249" w:rsidP="00491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90C18">
        <w:rPr>
          <w:rFonts w:ascii="Times New Roman" w:eastAsia="Times New Roman" w:hAnsi="Times New Roman" w:cs="Times New Roman"/>
          <w:sz w:val="28"/>
          <w:szCs w:val="20"/>
          <w:lang w:eastAsia="ru-RU"/>
        </w:rPr>
        <w:t>г.Снежинск</w:t>
      </w:r>
      <w:proofErr w:type="spellEnd"/>
    </w:p>
    <w:p w14:paraId="353333CF" w14:textId="77777777" w:rsidR="00491249" w:rsidRPr="00B90C18" w:rsidRDefault="00491249" w:rsidP="004912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85760B9" w14:textId="77777777" w:rsidR="00491249" w:rsidRPr="00FF17B2" w:rsidRDefault="00491249" w:rsidP="00491249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B90C1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E9"/>
      </w:r>
      <w:r w:rsidRPr="00B9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7B2">
        <w:rPr>
          <w:rFonts w:ascii="Times New Roman" w:hAnsi="Times New Roman" w:cs="Times New Roman"/>
          <w:sz w:val="24"/>
          <w:szCs w:val="24"/>
        </w:rPr>
        <w:t>Об утверждении Программы</w:t>
      </w:r>
    </w:p>
    <w:p w14:paraId="436B7464" w14:textId="77777777" w:rsidR="00491249" w:rsidRDefault="00491249" w:rsidP="00491249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FF17B2">
        <w:rPr>
          <w:rFonts w:ascii="Times New Roman" w:hAnsi="Times New Roman" w:cs="Times New Roman"/>
          <w:sz w:val="24"/>
          <w:szCs w:val="24"/>
        </w:rPr>
        <w:t xml:space="preserve"> профилактики </w:t>
      </w:r>
      <w:r>
        <w:rPr>
          <w:rFonts w:ascii="Times New Roman" w:hAnsi="Times New Roman" w:cs="Times New Roman"/>
          <w:sz w:val="24"/>
          <w:szCs w:val="24"/>
        </w:rPr>
        <w:t>рисков причинения вреда (ущерба)</w:t>
      </w:r>
    </w:p>
    <w:p w14:paraId="440DE77A" w14:textId="77777777" w:rsidR="00491249" w:rsidRDefault="00491249" w:rsidP="00491249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охраняемым законом ценностям</w:t>
      </w:r>
      <w:r w:rsidRPr="00FF17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осуществлении</w:t>
      </w:r>
    </w:p>
    <w:p w14:paraId="5E233A3E" w14:textId="77777777" w:rsidR="00491249" w:rsidRDefault="00491249" w:rsidP="00491249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 w:rsidRPr="00FF17B2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B2">
        <w:rPr>
          <w:rFonts w:ascii="Times New Roman" w:hAnsi="Times New Roman" w:cs="Times New Roman"/>
          <w:sz w:val="24"/>
          <w:szCs w:val="24"/>
        </w:rPr>
        <w:t>земельного контроля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</w:p>
    <w:p w14:paraId="15A435E8" w14:textId="70A90104" w:rsidR="00491249" w:rsidRPr="00491249" w:rsidRDefault="00491249" w:rsidP="00491249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Снежинского городского округа на</w:t>
      </w:r>
      <w:r w:rsidRPr="00FF17B2">
        <w:rPr>
          <w:rFonts w:ascii="Times New Roman" w:hAnsi="Times New Roman" w:cs="Times New Roman"/>
          <w:sz w:val="24"/>
          <w:szCs w:val="24"/>
        </w:rPr>
        <w:t xml:space="preserve"> 202</w:t>
      </w:r>
      <w:r w:rsidR="005D4F54">
        <w:rPr>
          <w:rFonts w:ascii="Times New Roman" w:hAnsi="Times New Roman" w:cs="Times New Roman"/>
          <w:sz w:val="24"/>
          <w:szCs w:val="24"/>
        </w:rPr>
        <w:t>3</w:t>
      </w:r>
      <w:r w:rsidRPr="00FF17B2">
        <w:rPr>
          <w:rFonts w:ascii="Times New Roman" w:hAnsi="Times New Roman" w:cs="Times New Roman"/>
          <w:sz w:val="24"/>
          <w:szCs w:val="24"/>
        </w:rPr>
        <w:t xml:space="preserve"> год</w:t>
      </w: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F9"/>
      </w:r>
    </w:p>
    <w:p w14:paraId="57B4D454" w14:textId="77777777" w:rsidR="00491249" w:rsidRPr="00B90C18" w:rsidRDefault="00491249" w:rsidP="00491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28C8E" w14:textId="64D7FB8D" w:rsidR="00491249" w:rsidRPr="000B08E9" w:rsidRDefault="00FB664F" w:rsidP="002F388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06.10.2003г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частью 4 статьи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2F388F">
        <w:rPr>
          <w:rFonts w:ascii="Times New Roman" w:eastAsia="Calibri" w:hAnsi="Times New Roman" w:cs="Times New Roman"/>
          <w:spacing w:val="4"/>
          <w:sz w:val="28"/>
          <w:szCs w:val="28"/>
        </w:rPr>
        <w:t>.06.2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021г</w:t>
      </w:r>
      <w:r w:rsidR="002F388F">
        <w:rPr>
          <w:rFonts w:ascii="Times New Roman" w:eastAsia="Calibri" w:hAnsi="Times New Roman" w:cs="Times New Roman"/>
          <w:spacing w:val="4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F388F">
        <w:rPr>
          <w:rFonts w:ascii="Times New Roman" w:eastAsia="Calibri" w:hAnsi="Times New Roman" w:cs="Times New Roman"/>
          <w:spacing w:val="4"/>
          <w:sz w:val="28"/>
          <w:szCs w:val="28"/>
        </w:rPr>
        <w:t>п</w:t>
      </w:r>
      <w:r w:rsidRPr="0040523A">
        <w:rPr>
          <w:rFonts w:ascii="Times New Roman" w:hAnsi="Times New Roman" w:cs="Times New Roman"/>
          <w:sz w:val="28"/>
          <w:szCs w:val="28"/>
        </w:rPr>
        <w:t>оложени</w:t>
      </w:r>
      <w:r w:rsidR="002F388F">
        <w:rPr>
          <w:rFonts w:ascii="Times New Roman" w:hAnsi="Times New Roman" w:cs="Times New Roman"/>
          <w:sz w:val="28"/>
          <w:szCs w:val="28"/>
        </w:rPr>
        <w:t>ем</w:t>
      </w:r>
      <w:r w:rsidRPr="0040523A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муниципального образования «Город Снежинск»</w:t>
      </w:r>
      <w:r w:rsidR="00491249" w:rsidRPr="000B08E9">
        <w:rPr>
          <w:rFonts w:ascii="Times New Roman" w:hAnsi="Times New Roman" w:cs="Times New Roman"/>
          <w:sz w:val="28"/>
          <w:szCs w:val="28"/>
        </w:rPr>
        <w:t xml:space="preserve">, </w:t>
      </w:r>
      <w:r w:rsidR="002F388F">
        <w:rPr>
          <w:rFonts w:ascii="Times New Roman" w:hAnsi="Times New Roman" w:cs="Times New Roman"/>
          <w:sz w:val="28"/>
          <w:szCs w:val="28"/>
        </w:rPr>
        <w:t>утвержденным р</w:t>
      </w:r>
      <w:r w:rsidR="002F388F" w:rsidRPr="0040523A">
        <w:rPr>
          <w:rFonts w:ascii="Times New Roman" w:hAnsi="Times New Roman" w:cs="Times New Roman"/>
          <w:sz w:val="28"/>
          <w:szCs w:val="28"/>
        </w:rPr>
        <w:t>ешени</w:t>
      </w:r>
      <w:r w:rsidR="002F388F">
        <w:rPr>
          <w:rFonts w:ascii="Times New Roman" w:hAnsi="Times New Roman" w:cs="Times New Roman"/>
          <w:sz w:val="28"/>
          <w:szCs w:val="28"/>
        </w:rPr>
        <w:t>ем</w:t>
      </w:r>
      <w:r w:rsidR="002F388F" w:rsidRPr="0040523A">
        <w:rPr>
          <w:rFonts w:ascii="Times New Roman" w:hAnsi="Times New Roman" w:cs="Times New Roman"/>
          <w:sz w:val="28"/>
          <w:szCs w:val="28"/>
        </w:rPr>
        <w:t xml:space="preserve"> </w:t>
      </w:r>
      <w:r w:rsidR="002F388F">
        <w:rPr>
          <w:rFonts w:ascii="Times New Roman" w:hAnsi="Times New Roman" w:cs="Times New Roman"/>
          <w:sz w:val="28"/>
          <w:szCs w:val="28"/>
        </w:rPr>
        <w:t>С</w:t>
      </w:r>
      <w:r w:rsidR="002F388F" w:rsidRPr="0040523A">
        <w:rPr>
          <w:rFonts w:ascii="Times New Roman" w:hAnsi="Times New Roman" w:cs="Times New Roman"/>
          <w:sz w:val="28"/>
          <w:szCs w:val="28"/>
        </w:rPr>
        <w:t>обрания депутатов Снежинского городского округа от 09.09.2021г.</w:t>
      </w:r>
      <w:r w:rsidR="00491249" w:rsidRPr="000B08E9">
        <w:rPr>
          <w:rFonts w:ascii="Times New Roman" w:hAnsi="Times New Roman" w:cs="Times New Roman"/>
          <w:sz w:val="28"/>
          <w:szCs w:val="28"/>
        </w:rPr>
        <w:t xml:space="preserve"> </w:t>
      </w:r>
      <w:r w:rsidR="002F388F">
        <w:rPr>
          <w:rFonts w:ascii="Times New Roman" w:hAnsi="Times New Roman" w:cs="Times New Roman"/>
          <w:sz w:val="28"/>
          <w:szCs w:val="28"/>
        </w:rPr>
        <w:t>№ 92</w:t>
      </w:r>
    </w:p>
    <w:p w14:paraId="47170EF5" w14:textId="77777777" w:rsidR="00491249" w:rsidRPr="00B90C18" w:rsidRDefault="00491249" w:rsidP="00491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5B202" w14:textId="77777777" w:rsidR="00491249" w:rsidRPr="00B90C18" w:rsidRDefault="00491249" w:rsidP="00491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РАСПОРЯЖАЮСЬ:</w:t>
      </w:r>
    </w:p>
    <w:p w14:paraId="21AACAE0" w14:textId="77777777" w:rsidR="00491249" w:rsidRPr="00B90C18" w:rsidRDefault="00491249" w:rsidP="00491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5A62D" w14:textId="6A220078" w:rsidR="00491249" w:rsidRPr="000B08E9" w:rsidRDefault="00491249" w:rsidP="004912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1249">
        <w:rPr>
          <w:rFonts w:ascii="Times New Roman" w:hAnsi="Times New Roman" w:cs="Times New Roman"/>
          <w:sz w:val="28"/>
          <w:szCs w:val="28"/>
        </w:rPr>
        <w:t xml:space="preserve">1. </w:t>
      </w:r>
      <w:r w:rsidRPr="000B08E9">
        <w:rPr>
          <w:rFonts w:ascii="Times New Roman" w:hAnsi="Times New Roman" w:cs="Times New Roman"/>
          <w:sz w:val="28"/>
          <w:szCs w:val="28"/>
        </w:rPr>
        <w:t>Утвердить Программу</w:t>
      </w:r>
      <w:r w:rsidRPr="0049124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Снежинского городского округа на 202</w:t>
      </w:r>
      <w:r w:rsidR="005D4F54">
        <w:rPr>
          <w:rFonts w:ascii="Times New Roman" w:hAnsi="Times New Roman" w:cs="Times New Roman"/>
          <w:sz w:val="28"/>
          <w:szCs w:val="28"/>
        </w:rPr>
        <w:t>3</w:t>
      </w:r>
      <w:r w:rsidRPr="00491249">
        <w:rPr>
          <w:rFonts w:ascii="Times New Roman" w:hAnsi="Times New Roman" w:cs="Times New Roman"/>
          <w:sz w:val="28"/>
          <w:szCs w:val="28"/>
        </w:rPr>
        <w:t xml:space="preserve"> год</w:t>
      </w:r>
      <w:r w:rsidR="002F388F" w:rsidRPr="002F388F">
        <w:rPr>
          <w:rFonts w:ascii="Times New Roman" w:hAnsi="Times New Roman" w:cs="Times New Roman"/>
          <w:sz w:val="28"/>
          <w:szCs w:val="28"/>
        </w:rPr>
        <w:t xml:space="preserve"> (</w:t>
      </w:r>
      <w:r w:rsidRPr="000B08E9">
        <w:rPr>
          <w:rFonts w:ascii="Times New Roman" w:hAnsi="Times New Roman" w:cs="Times New Roman"/>
          <w:sz w:val="28"/>
          <w:szCs w:val="28"/>
        </w:rPr>
        <w:t>прил</w:t>
      </w:r>
      <w:r w:rsidR="002F388F">
        <w:rPr>
          <w:rFonts w:ascii="Times New Roman" w:hAnsi="Times New Roman" w:cs="Times New Roman"/>
          <w:sz w:val="28"/>
          <w:szCs w:val="28"/>
        </w:rPr>
        <w:t>агается)</w:t>
      </w:r>
      <w:r w:rsidRPr="000B08E9">
        <w:rPr>
          <w:rFonts w:ascii="Times New Roman" w:hAnsi="Times New Roman" w:cs="Times New Roman"/>
          <w:sz w:val="28"/>
          <w:szCs w:val="28"/>
        </w:rPr>
        <w:t>.</w:t>
      </w:r>
    </w:p>
    <w:p w14:paraId="1534EC09" w14:textId="7AE2E8FF" w:rsidR="00491249" w:rsidRPr="00491249" w:rsidRDefault="00491249" w:rsidP="004912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91249">
        <w:rPr>
          <w:rFonts w:ascii="Times New Roman" w:hAnsi="Times New Roman" w:cs="Times New Roman"/>
          <w:sz w:val="28"/>
          <w:szCs w:val="28"/>
        </w:rPr>
        <w:t xml:space="preserve">2. Обеспечить официальное опубликование настоящего распоряжения в газете «Известия Собрания депутатов и администрации города Снежинска»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Снежинского городского округа </w:t>
      </w:r>
      <w:hyperlink r:id="rId9" w:history="1">
        <w:r w:rsidRPr="00491249">
          <w:rPr>
            <w:rFonts w:ascii="Times New Roman" w:hAnsi="Times New Roman" w:cs="Times New Roman"/>
            <w:sz w:val="28"/>
            <w:szCs w:val="28"/>
          </w:rPr>
          <w:t>http://www.snzadm.ru</w:t>
        </w:r>
      </w:hyperlink>
      <w:r w:rsidRPr="00491249">
        <w:rPr>
          <w:rFonts w:ascii="Times New Roman" w:hAnsi="Times New Roman" w:cs="Times New Roman"/>
          <w:sz w:val="28"/>
          <w:szCs w:val="28"/>
        </w:rPr>
        <w:t>.</w:t>
      </w:r>
    </w:p>
    <w:p w14:paraId="2A4FC706" w14:textId="77777777" w:rsidR="00491249" w:rsidRPr="00491249" w:rsidRDefault="00491249" w:rsidP="00FB664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192FC08" w14:textId="77777777" w:rsidR="00491249" w:rsidRPr="00B90C18" w:rsidRDefault="00491249" w:rsidP="00FB664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DBAA5B" w14:textId="77777777" w:rsidR="00491249" w:rsidRPr="00B90C18" w:rsidRDefault="00491249" w:rsidP="00491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B9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С.Г.Кретов</w:t>
      </w:r>
      <w:proofErr w:type="spellEnd"/>
    </w:p>
    <w:p w14:paraId="4528020F" w14:textId="771F24F4" w:rsidR="00F0539A" w:rsidRPr="00327757" w:rsidRDefault="00327757" w:rsidP="00327757">
      <w:pPr>
        <w:spacing w:after="0" w:line="240" w:lineRule="exact"/>
        <w:ind w:left="482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>униципального казенного учреждения «Комитет по управлению имуществом города Снежинска</w:t>
      </w:r>
    </w:p>
    <w:p w14:paraId="2AE3C4D4" w14:textId="1D45FD79" w:rsidR="00F0539A" w:rsidRPr="00327757" w:rsidRDefault="00265287" w:rsidP="00327757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7757">
        <w:rPr>
          <w:rFonts w:ascii="Times New Roman" w:eastAsia="Calibri" w:hAnsi="Times New Roman" w:cs="Times New Roman"/>
          <w:sz w:val="24"/>
          <w:szCs w:val="24"/>
        </w:rPr>
        <w:t>от ______________ № _______</w:t>
      </w:r>
    </w:p>
    <w:p w14:paraId="7F02C883" w14:textId="77777777" w:rsidR="00F0539A" w:rsidRDefault="00F0539A" w:rsidP="00F05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28D33F14" w14:textId="77777777" w:rsidR="00F0539A" w:rsidRDefault="00F0539A" w:rsidP="00F05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4B27B4E9" w14:textId="77777777" w:rsidR="00F0539A" w:rsidRPr="00491249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Par44"/>
      <w:bookmarkEnd w:id="0"/>
      <w:r w:rsidRPr="00491249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14:paraId="4D5435E5" w14:textId="7C553ECE" w:rsidR="00F0539A" w:rsidRPr="00491249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491249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охраняемым законом ценностям п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ри осуществлении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муниципально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го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земельно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го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контрол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я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на территории 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Снежинско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го городского округа 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на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D4F54">
        <w:rPr>
          <w:rFonts w:ascii="Times New Roman" w:hAnsi="Times New Roman" w:cs="Times New Roman"/>
          <w:b/>
          <w:sz w:val="32"/>
          <w:szCs w:val="32"/>
        </w:rPr>
        <w:t>3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32A47792" w14:textId="0EFAAB5C" w:rsidR="00F0539A" w:rsidRPr="00491249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18CAA95" w14:textId="77777777" w:rsidR="00265287" w:rsidRDefault="00265287" w:rsidP="00F053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A931D" w14:textId="45800AD3" w:rsidR="00265287" w:rsidRDefault="00265287" w:rsidP="00265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450937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2021г.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50937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 xml:space="preserve">2021г.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контроля,</w:t>
      </w:r>
      <w:r w:rsidR="0049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проводимого в границах Снежинского городского округа (</w:t>
      </w:r>
      <w:r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14:paraId="1DE15A6B" w14:textId="77777777" w:rsidR="00265287" w:rsidRDefault="00265287" w:rsidP="00F053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2FA52" w14:textId="77777777" w:rsidR="00F0539A" w:rsidRPr="00490E24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94"/>
      <w:bookmarkEnd w:id="1"/>
      <w:r w:rsidRPr="00490E24">
        <w:rPr>
          <w:rFonts w:ascii="Times New Roman" w:hAnsi="Times New Roman" w:cs="Times New Roman"/>
          <w:b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E49D6FC" w14:textId="77777777" w:rsidR="00F0539A" w:rsidRDefault="00F0539A" w:rsidP="00F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E1802" w14:textId="65C470A3" w:rsidR="00F0539A" w:rsidRDefault="00F0539A" w:rsidP="00F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 w:rsidR="00450937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2003г. № 131-ФЗ «Об общих принципах организации местного самоуправления в Российской Федерации», Уставом </w:t>
      </w:r>
      <w:r w:rsidR="00490E24" w:rsidRPr="00B71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 Снежинск»</w:t>
      </w:r>
      <w:r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4A29D0">
        <w:rPr>
          <w:rFonts w:ascii="Times New Roman" w:hAnsi="Times New Roman" w:cs="Times New Roman"/>
          <w:sz w:val="28"/>
          <w:szCs w:val="28"/>
        </w:rPr>
        <w:t>«О</w:t>
      </w:r>
      <w:r w:rsidR="00490E24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«Комитет по управлению имуществом Снежинского городского округа</w:t>
      </w:r>
      <w:r w:rsidR="00A54546" w:rsidRPr="004A29D0">
        <w:rPr>
          <w:rFonts w:ascii="Times New Roman" w:hAnsi="Times New Roman" w:cs="Times New Roman"/>
          <w:sz w:val="28"/>
          <w:szCs w:val="28"/>
        </w:rPr>
        <w:t>»</w:t>
      </w:r>
      <w:r w:rsidRPr="004A2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490E2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0E24" w:rsidRPr="0040523A">
        <w:rPr>
          <w:rFonts w:ascii="Times New Roman" w:hAnsi="Times New Roman" w:cs="Times New Roman"/>
          <w:sz w:val="28"/>
          <w:szCs w:val="28"/>
        </w:rPr>
        <w:t>Снежинского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71">
        <w:rPr>
          <w:rFonts w:ascii="Times New Roman" w:hAnsi="Times New Roman" w:cs="Times New Roman"/>
          <w:sz w:val="28"/>
          <w:szCs w:val="28"/>
        </w:rPr>
        <w:t>от 08</w:t>
      </w:r>
      <w:r w:rsidR="00184719" w:rsidRPr="00AE3771">
        <w:rPr>
          <w:rFonts w:ascii="Times New Roman" w:hAnsi="Times New Roman" w:cs="Times New Roman"/>
          <w:sz w:val="28"/>
          <w:szCs w:val="28"/>
        </w:rPr>
        <w:t>.09.2011</w:t>
      </w:r>
      <w:r w:rsidRPr="00AE3771">
        <w:rPr>
          <w:rFonts w:ascii="Times New Roman" w:hAnsi="Times New Roman" w:cs="Times New Roman"/>
          <w:sz w:val="28"/>
          <w:szCs w:val="28"/>
        </w:rPr>
        <w:t>г. №</w:t>
      </w:r>
      <w:r w:rsidR="00AE3771" w:rsidRPr="00AE3771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0E24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по управлению имуществом города Снежинска»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90E2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) является уполномоченным органом по осуществлению муниципального земельного контроля</w:t>
      </w:r>
      <w:r w:rsidR="00490E2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Снежинск»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E9AD6" w14:textId="6A9300F5" w:rsidR="00855397" w:rsidRDefault="00855397" w:rsidP="0085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федерального муниципального земельного контроля является</w:t>
      </w:r>
      <w:r w:rsidRPr="0085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14:paraId="404BACD0" w14:textId="7E8A0FCF" w:rsidR="00F0539A" w:rsidRDefault="00F0539A" w:rsidP="00F0539A">
      <w:pPr>
        <w:spacing w:after="0" w:line="240" w:lineRule="auto"/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490E2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14:paraId="32318839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обязательных требований о недопущении самовольного занятия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3143C953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08F4E18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64B3B97F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14:paraId="5DE0219D" w14:textId="47C2E8FA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7A767420" w14:textId="1D9F5628" w:rsidR="00F0539A" w:rsidRDefault="00F0539A" w:rsidP="00F0539A">
      <w:pPr>
        <w:spacing w:after="0" w:line="240" w:lineRule="auto"/>
        <w:ind w:firstLine="56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>
        <w:rPr>
          <w:rFonts w:ascii="Times New Roman" w:hAnsi="Times New Roman" w:cs="Times New Roman"/>
          <w:sz w:val="28"/>
          <w:szCs w:val="28"/>
        </w:rPr>
        <w:t xml:space="preserve">использующие земельные участки в границах </w:t>
      </w:r>
      <w:r w:rsidR="00A0675D">
        <w:rPr>
          <w:rFonts w:ascii="Times New Roman" w:hAnsi="Times New Roman" w:cs="Times New Roman"/>
          <w:sz w:val="28"/>
          <w:szCs w:val="28"/>
        </w:rPr>
        <w:t>муниципального образования «Город Снежинск»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обладающие правом владения, пользования, распоряжения </w:t>
      </w:r>
      <w:r>
        <w:rPr>
          <w:rFonts w:ascii="Times New Roman" w:hAnsi="Times New Roman" w:cs="Times New Roman"/>
          <w:sz w:val="28"/>
          <w:szCs w:val="28"/>
        </w:rPr>
        <w:t>землями, земельными участками, част</w:t>
      </w:r>
      <w:r w:rsidR="00A0675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0675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675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A067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Снежинск» </w:t>
      </w:r>
      <w:r>
        <w:rPr>
          <w:rFonts w:ascii="Times New Roman" w:hAnsi="Times New Roman" w:cs="Times New Roman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установленных муниципальными правовыми актами, </w:t>
      </w:r>
      <w:r>
        <w:rPr>
          <w:rFonts w:ascii="Times New Roman" w:hAnsi="Times New Roman" w:cs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E9D967" w14:textId="77777777" w:rsidR="00A0675D" w:rsidRPr="00E63615" w:rsidRDefault="00A0675D" w:rsidP="00A0675D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5D2DE3">
        <w:rPr>
          <w:rStyle w:val="pt-a0-000004"/>
          <w:sz w:val="28"/>
          <w:szCs w:val="28"/>
        </w:rPr>
        <w:t>Объектами</w:t>
      </w:r>
      <w:r w:rsidRPr="005D2DE3">
        <w:rPr>
          <w:sz w:val="28"/>
          <w:szCs w:val="28"/>
        </w:rPr>
        <w:t xml:space="preserve"> муниципального земельного контроля</w:t>
      </w:r>
      <w:r w:rsidRPr="00E63615">
        <w:rPr>
          <w:rStyle w:val="pt-a0-000004"/>
          <w:sz w:val="28"/>
          <w:szCs w:val="28"/>
        </w:rPr>
        <w:t xml:space="preserve"> </w:t>
      </w:r>
      <w:r w:rsidRPr="00E63615">
        <w:rPr>
          <w:sz w:val="28"/>
          <w:szCs w:val="28"/>
        </w:rPr>
        <w:t xml:space="preserve">являются объекты земельных отношений (земли, земельные участки или части земельных участков), расположенные в границах муниципального </w:t>
      </w:r>
      <w:r w:rsidRPr="00EA7D11">
        <w:rPr>
          <w:sz w:val="28"/>
          <w:szCs w:val="28"/>
        </w:rPr>
        <w:t>образования «Город Снежинск», к которым предъявляются обязательные требования,</w:t>
      </w:r>
      <w:r w:rsidRPr="00EA7D11">
        <w:rPr>
          <w:rFonts w:ascii="Arial" w:hAnsi="Arial" w:cs="Arial"/>
          <w:sz w:val="20"/>
          <w:szCs w:val="20"/>
        </w:rPr>
        <w:t xml:space="preserve"> </w:t>
      </w:r>
      <w:r w:rsidRPr="00EA7D11">
        <w:rPr>
          <w:sz w:val="28"/>
          <w:szCs w:val="28"/>
        </w:rPr>
        <w:t xml:space="preserve">а также </w:t>
      </w:r>
      <w:r w:rsidRPr="00E63615">
        <w:rPr>
          <w:sz w:val="28"/>
          <w:szCs w:val="28"/>
        </w:rPr>
        <w:t>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3CF1EF47" w14:textId="77181414" w:rsidR="00F071AF" w:rsidRDefault="00F071AF" w:rsidP="00F0539A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Обязательные требования</w:t>
      </w:r>
      <w:r w:rsidR="0086286E">
        <w:rPr>
          <w:rFonts w:ascii="Times New Roman" w:eastAsia="Calibri" w:hAnsi="Times New Roman" w:cs="Times New Roman"/>
          <w:sz w:val="28"/>
          <w:szCs w:val="28"/>
        </w:rPr>
        <w:t>, соблюдение которых контролируется при проведении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установлены:</w:t>
      </w:r>
    </w:p>
    <w:p w14:paraId="24F7A063" w14:textId="43E9CFBD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правонарушениях;</w:t>
      </w:r>
    </w:p>
    <w:p w14:paraId="75711546" w14:textId="23C49CA7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13.07.2015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218-ФЗ (ред. от 02.07.2021)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004F808" w14:textId="35DB7DDA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24.07.2007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221-ФЗ «О государственном кадастре недвижимости»;</w:t>
      </w:r>
    </w:p>
    <w:p w14:paraId="1CF07AB7" w14:textId="62E52A83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24.07.2002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№101-ФЗ «Об обороте земель сельскохозяйственного назначения»;</w:t>
      </w:r>
    </w:p>
    <w:p w14:paraId="38853B8D" w14:textId="20A0BB37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Челябинской области от 31.03.2015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154-ЗО «О земельных отношениях»; </w:t>
      </w:r>
    </w:p>
    <w:p w14:paraId="6D34DB41" w14:textId="5A8B1CA2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18.06.2001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78-ФЗ «О землеустройстве»;</w:t>
      </w:r>
    </w:p>
    <w:p w14:paraId="1FCC2BED" w14:textId="29741209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25.10.2001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137-ФЗ «О введение в действие Земельного Кодекса Российской Федерации»;</w:t>
      </w:r>
    </w:p>
    <w:p w14:paraId="377DCA35" w14:textId="145EDC78" w:rsidR="00F071AF" w:rsidRPr="009305DB" w:rsidRDefault="009305DB" w:rsidP="009305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D51E5A3" w14:textId="1038136D" w:rsidR="00F0539A" w:rsidRPr="00B60DA4" w:rsidRDefault="00F0539A" w:rsidP="00F0539A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подконтрольных субъектов</w:t>
      </w:r>
      <w:r w:rsidR="0086286E">
        <w:rPr>
          <w:rFonts w:ascii="Times New Roman" w:eastAsia="Calibri" w:hAnsi="Times New Roman" w:cs="Times New Roman"/>
          <w:sz w:val="28"/>
          <w:szCs w:val="28"/>
        </w:rPr>
        <w:t xml:space="preserve">, включенных в реестр подконтрольных </w:t>
      </w:r>
      <w:r w:rsidR="00B60DA4">
        <w:rPr>
          <w:rFonts w:ascii="Times New Roman" w:eastAsia="Calibri" w:hAnsi="Times New Roman" w:cs="Times New Roman"/>
          <w:sz w:val="28"/>
          <w:szCs w:val="28"/>
        </w:rPr>
        <w:t>об</w:t>
      </w:r>
      <w:r w:rsidR="0086286E">
        <w:rPr>
          <w:rFonts w:ascii="Times New Roman" w:eastAsia="Calibri" w:hAnsi="Times New Roman" w:cs="Times New Roman"/>
          <w:sz w:val="28"/>
          <w:szCs w:val="28"/>
        </w:rPr>
        <w:t>ъектов</w:t>
      </w:r>
      <w:r w:rsidR="004376B6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30242A">
        <w:rPr>
          <w:rFonts w:ascii="Times New Roman" w:eastAsia="Calibri" w:hAnsi="Times New Roman" w:cs="Times New Roman"/>
          <w:sz w:val="28"/>
          <w:szCs w:val="28"/>
        </w:rPr>
        <w:t>2</w:t>
      </w:r>
      <w:r w:rsidR="004376B6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30242A">
        <w:rPr>
          <w:rFonts w:ascii="Times New Roman" w:eastAsia="Calibri" w:hAnsi="Times New Roman" w:cs="Times New Roman"/>
          <w:sz w:val="28"/>
          <w:szCs w:val="28"/>
        </w:rPr>
        <w:t>95</w:t>
      </w:r>
      <w:r w:rsidR="004376B6">
        <w:rPr>
          <w:rFonts w:ascii="Times New Roman" w:eastAsia="Calibri" w:hAnsi="Times New Roman" w:cs="Times New Roman"/>
          <w:sz w:val="28"/>
          <w:szCs w:val="28"/>
        </w:rPr>
        <w:t>.</w:t>
      </w:r>
      <w:r w:rsidR="00B60DA4" w:rsidRPr="00B60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DA4">
        <w:rPr>
          <w:rFonts w:ascii="Times New Roman" w:eastAsia="Calibri" w:hAnsi="Times New Roman" w:cs="Times New Roman"/>
          <w:sz w:val="28"/>
          <w:szCs w:val="28"/>
        </w:rPr>
        <w:t xml:space="preserve">Из них 77 объектов отнесено к средней категории риска, 18 </w:t>
      </w:r>
      <w:proofErr w:type="gramStart"/>
      <w:r w:rsidR="00B60DA4">
        <w:rPr>
          <w:rFonts w:ascii="Times New Roman" w:eastAsia="Calibri" w:hAnsi="Times New Roman" w:cs="Times New Roman"/>
          <w:sz w:val="28"/>
          <w:szCs w:val="28"/>
        </w:rPr>
        <w:t>объектов  -</w:t>
      </w:r>
      <w:proofErr w:type="gramEnd"/>
      <w:r w:rsidR="00B60DA4">
        <w:rPr>
          <w:rFonts w:ascii="Times New Roman" w:eastAsia="Calibri" w:hAnsi="Times New Roman" w:cs="Times New Roman"/>
          <w:sz w:val="28"/>
          <w:szCs w:val="28"/>
        </w:rPr>
        <w:t xml:space="preserve"> умеренной категории риска.</w:t>
      </w:r>
    </w:p>
    <w:p w14:paraId="39E37B5A" w14:textId="65926D3A" w:rsidR="00F0539A" w:rsidRDefault="00F0539A" w:rsidP="00F053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 w:rsidR="00A0675D">
        <w:rPr>
          <w:rFonts w:ascii="Times New Roman" w:hAnsi="Times New Roman" w:cs="Times New Roman"/>
          <w:bCs/>
          <w:sz w:val="28"/>
          <w:szCs w:val="28"/>
        </w:rPr>
        <w:t>Комитета</w:t>
      </w:r>
      <w:r>
        <w:rPr>
          <w:rFonts w:ascii="Times New Roman" w:hAnsi="Times New Roman" w:cs="Times New Roman"/>
          <w:bCs/>
          <w:sz w:val="28"/>
          <w:szCs w:val="28"/>
        </w:rPr>
        <w:t>, уполномоченных осуществлять муниципальный земельный контроль, в 202</w:t>
      </w:r>
      <w:r w:rsidR="0030242A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0675D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составлял</w:t>
      </w:r>
      <w:r w:rsidR="00A0675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42A">
        <w:rPr>
          <w:rFonts w:ascii="Times New Roman" w:hAnsi="Times New Roman" w:cs="Times New Roman"/>
          <w:bCs/>
          <w:sz w:val="28"/>
          <w:szCs w:val="28"/>
        </w:rPr>
        <w:t>одну единицу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7BC888A" w14:textId="77777777" w:rsidR="00D63BAB" w:rsidRPr="004A29D0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 году</w:t>
      </w:r>
      <w:r w:rsidRPr="00943F84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юридических лиц не проводились.</w:t>
      </w:r>
    </w:p>
    <w:p w14:paraId="56CEE93A" w14:textId="05F7C065" w:rsidR="00D63BAB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</w:t>
      </w:r>
      <w:r w:rsidRPr="00943F84">
        <w:rPr>
          <w:rFonts w:ascii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3BA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BA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Снежинского городского округа на 2022 год, утвержденной распоряжением КУИ города Снежинска от 17.12.2021г. № 652</w:t>
      </w:r>
      <w:r w:rsidRPr="00943F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F07E1" w14:textId="36538419" w:rsidR="00B53DC5" w:rsidRDefault="00F0539A" w:rsidP="00D63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</w:t>
      </w:r>
      <w:r w:rsidR="007D76C1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земельного контроля за 202</w:t>
      </w:r>
      <w:r w:rsidR="003024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явля</w:t>
      </w:r>
      <w:r w:rsidR="007D76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D76C1">
        <w:rPr>
          <w:rFonts w:ascii="Times New Roman" w:hAnsi="Times New Roman" w:cs="Times New Roman"/>
          <w:sz w:val="28"/>
          <w:szCs w:val="28"/>
        </w:rPr>
        <w:t xml:space="preserve"> </w:t>
      </w:r>
      <w:r w:rsidRPr="00943F84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131221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943F84">
        <w:rPr>
          <w:rFonts w:ascii="Times New Roman" w:hAnsi="Times New Roman" w:cs="Times New Roman"/>
          <w:sz w:val="28"/>
          <w:szCs w:val="28"/>
        </w:rPr>
        <w:t xml:space="preserve">. </w:t>
      </w:r>
      <w:r w:rsidR="00B53DC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предыдущие периоды Комитетом реализовывались следующие виды и формы профилактических мероприятий:</w:t>
      </w:r>
    </w:p>
    <w:p w14:paraId="6B47B8FF" w14:textId="68597AC9" w:rsidR="00943F84" w:rsidRDefault="00B53DC5" w:rsidP="00943F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подконтрольных субъектов по вопросам соблюдения обязательных требований, разъяснения административных процедур;</w:t>
      </w:r>
    </w:p>
    <w:p w14:paraId="4BC86216" w14:textId="51E0C1E8" w:rsidR="00B53DC5" w:rsidRDefault="00B53DC5" w:rsidP="00943F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 и размещение докладов по правоприменительной практике;</w:t>
      </w:r>
    </w:p>
    <w:p w14:paraId="47165FC8" w14:textId="45D3B4B2" w:rsidR="00D63BAB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024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азмеща</w:t>
      </w:r>
      <w:r w:rsidRPr="004A29D0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A29D0">
        <w:rPr>
          <w:rFonts w:ascii="Times New Roman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на официальном сайте органа местного самоуправления в информационно-телекоммуникационной сети «Интернет» перечн</w:t>
      </w:r>
      <w:r w:rsidRPr="004A2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A178FA" w14:textId="0803D98F" w:rsidR="004A16D8" w:rsidRDefault="001024B9" w:rsidP="004A1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4A16D8">
        <w:rPr>
          <w:rFonts w:ascii="Times New Roman" w:hAnsi="Times New Roman" w:cs="Times New Roman"/>
          <w:sz w:val="28"/>
          <w:szCs w:val="28"/>
        </w:rPr>
        <w:t>Осуществлялась подготовка и размещение на официальном сайте исчерпывающего перечня сведений, которые могут запрашиваться контрольным (надзорным) органом у контролируемого лица;</w:t>
      </w:r>
    </w:p>
    <w:p w14:paraId="19E85E08" w14:textId="18FFDDF8" w:rsidR="00D63BAB" w:rsidRDefault="001024B9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4D7FE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63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63BAB">
        <w:rPr>
          <w:rFonts w:ascii="Times New Roman" w:eastAsia="Calibri" w:hAnsi="Times New Roman" w:cs="Times New Roman"/>
          <w:sz w:val="28"/>
          <w:szCs w:val="28"/>
          <w:lang w:eastAsia="en-US"/>
        </w:rPr>
        <w:t>оддерживались</w:t>
      </w:r>
      <w:r w:rsidR="00D63BAB"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</w:t>
      </w:r>
      <w:proofErr w:type="gramStart"/>
      <w:r w:rsidR="00D63BAB">
        <w:rPr>
          <w:rFonts w:ascii="Times New Roman" w:hAnsi="Times New Roman" w:cs="Times New Roman"/>
          <w:sz w:val="28"/>
          <w:szCs w:val="28"/>
        </w:rPr>
        <w:t>в отношении мер</w:t>
      </w:r>
      <w:proofErr w:type="gramEnd"/>
      <w:r w:rsidR="00D63BAB">
        <w:rPr>
          <w:rFonts w:ascii="Times New Roman" w:hAnsi="Times New Roman" w:cs="Times New Roman"/>
          <w:sz w:val="28"/>
          <w:szCs w:val="28"/>
        </w:rPr>
        <w:t xml:space="preserve"> принимаемых подконтрольными субъектами в целях недопущения нарушений данных требований;</w:t>
      </w:r>
    </w:p>
    <w:p w14:paraId="09FAF10C" w14:textId="50F2947B" w:rsidR="00D63BAB" w:rsidRDefault="001024B9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63BAB">
        <w:rPr>
          <w:rFonts w:ascii="Times New Roman" w:hAnsi="Times New Roman" w:cs="Times New Roman"/>
          <w:sz w:val="28"/>
          <w:szCs w:val="28"/>
        </w:rPr>
        <w:t xml:space="preserve">бобщалась и анализировалась правоприменительная практика контрольной деятельности в рамках осуществления муниципального </w:t>
      </w:r>
      <w:r w:rsidR="00D63BAB">
        <w:rPr>
          <w:rFonts w:ascii="Times New Roman" w:hAnsi="Times New Roman" w:cs="Times New Roman"/>
          <w:sz w:val="28"/>
          <w:szCs w:val="28"/>
        </w:rPr>
        <w:lastRenderedPageBreak/>
        <w:t>земельного контроля и размещался обзор правоприменительной практики на официальном сайте;</w:t>
      </w:r>
    </w:p>
    <w:p w14:paraId="7AFE166D" w14:textId="2D5831CD" w:rsidR="00D63BAB" w:rsidRDefault="001024B9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63BAB">
        <w:rPr>
          <w:rFonts w:ascii="Times New Roman" w:hAnsi="Times New Roman" w:cs="Times New Roman"/>
          <w:sz w:val="28"/>
          <w:szCs w:val="28"/>
        </w:rPr>
        <w:t xml:space="preserve">азмещалась на официальном сайте информация о результатах осуществления </w:t>
      </w:r>
      <w:r w:rsidR="00D63BAB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14:paraId="00AF45DC" w14:textId="22A58A76" w:rsidR="00D63BAB" w:rsidRDefault="001024B9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 w:rsidR="00095835">
        <w:rPr>
          <w:rFonts w:ascii="Times New Roman" w:hAnsi="Times New Roman" w:cs="Times New Roman"/>
          <w:sz w:val="28"/>
          <w:szCs w:val="28"/>
        </w:rPr>
        <w:t>О</w:t>
      </w:r>
      <w:r w:rsidR="00D63BAB">
        <w:rPr>
          <w:rFonts w:ascii="Times New Roman" w:hAnsi="Times New Roman" w:cs="Times New Roman"/>
          <w:sz w:val="28"/>
          <w:szCs w:val="28"/>
        </w:rPr>
        <w:t>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14:paraId="0FEC02C2" w14:textId="445E5928" w:rsidR="004A16D8" w:rsidRDefault="004A16D8" w:rsidP="004A1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Осуществлялось размещение на официальном сайте перечней индикаторов риска нарушения обязательных требований, порядок отнесения объектов контроля к категориям риска;</w:t>
      </w:r>
    </w:p>
    <w:p w14:paraId="7A1EFD9C" w14:textId="5E908D8B" w:rsidR="004A16D8" w:rsidRDefault="004A16D8" w:rsidP="004A1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Осуществлялось размещение на официальном сайте перечня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5F17AD43" w14:textId="7F9EC169" w:rsidR="00D63BAB" w:rsidRDefault="004A16D8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 w:rsidR="00095835">
        <w:rPr>
          <w:rFonts w:ascii="Times New Roman" w:hAnsi="Times New Roman" w:cs="Times New Roman"/>
          <w:sz w:val="28"/>
          <w:szCs w:val="28"/>
        </w:rPr>
        <w:t>П</w:t>
      </w:r>
      <w:r w:rsidR="00D63BAB">
        <w:rPr>
          <w:rFonts w:ascii="Times New Roman" w:hAnsi="Times New Roman" w:cs="Times New Roman"/>
          <w:sz w:val="28"/>
          <w:szCs w:val="28"/>
        </w:rPr>
        <w:t>ров</w:t>
      </w:r>
      <w:r w:rsidR="00D63BAB">
        <w:rPr>
          <w:rFonts w:ascii="Times New Roman" w:eastAsia="Calibri" w:hAnsi="Times New Roman" w:cs="Times New Roman"/>
          <w:sz w:val="28"/>
          <w:szCs w:val="28"/>
        </w:rPr>
        <w:t>одились</w:t>
      </w:r>
      <w:r w:rsidR="00D63BAB">
        <w:rPr>
          <w:rFonts w:ascii="Times New Roman" w:hAnsi="Times New Roman" w:cs="Times New Roman"/>
          <w:sz w:val="28"/>
          <w:szCs w:val="28"/>
        </w:rPr>
        <w:t xml:space="preserve"> </w:t>
      </w:r>
      <w:r w:rsidR="00095835">
        <w:rPr>
          <w:rFonts w:ascii="Times New Roman" w:hAnsi="Times New Roman" w:cs="Times New Roman"/>
          <w:sz w:val="28"/>
          <w:szCs w:val="28"/>
        </w:rPr>
        <w:t xml:space="preserve">контрольные мероприятия без взаимодействия в виде выездных </w:t>
      </w:r>
      <w:r w:rsidR="00D63BAB">
        <w:rPr>
          <w:rFonts w:ascii="Times New Roman" w:hAnsi="Times New Roman" w:cs="Times New Roman"/>
          <w:sz w:val="28"/>
          <w:szCs w:val="28"/>
        </w:rPr>
        <w:t>обследовани</w:t>
      </w:r>
      <w:r w:rsidR="00095835">
        <w:rPr>
          <w:rFonts w:ascii="Times New Roman" w:hAnsi="Times New Roman" w:cs="Times New Roman"/>
          <w:sz w:val="28"/>
          <w:szCs w:val="28"/>
        </w:rPr>
        <w:t>й</w:t>
      </w:r>
      <w:r w:rsidR="00D63BAB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4D7FE0">
        <w:rPr>
          <w:rFonts w:ascii="Times New Roman" w:hAnsi="Times New Roman" w:cs="Times New Roman"/>
          <w:sz w:val="28"/>
          <w:szCs w:val="28"/>
        </w:rPr>
        <w:t>;</w:t>
      </w:r>
    </w:p>
    <w:p w14:paraId="16675BBE" w14:textId="3533637B" w:rsidR="00B53DC5" w:rsidRPr="00095835" w:rsidRDefault="001024B9" w:rsidP="00095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16D8">
        <w:rPr>
          <w:rFonts w:ascii="Times New Roman" w:hAnsi="Times New Roman" w:cs="Times New Roman"/>
          <w:sz w:val="28"/>
          <w:szCs w:val="28"/>
        </w:rPr>
        <w:t>2</w:t>
      </w:r>
      <w:r w:rsidR="00B53DC5">
        <w:rPr>
          <w:rFonts w:ascii="Times New Roman" w:hAnsi="Times New Roman" w:cs="Times New Roman"/>
          <w:sz w:val="28"/>
          <w:szCs w:val="28"/>
        </w:rPr>
        <w:t xml:space="preserve">) </w:t>
      </w:r>
      <w:r w:rsidR="00095835">
        <w:rPr>
          <w:rFonts w:ascii="Times New Roman" w:hAnsi="Times New Roman" w:cs="Times New Roman"/>
          <w:sz w:val="28"/>
          <w:szCs w:val="28"/>
        </w:rPr>
        <w:t>Осуществлялась в</w:t>
      </w:r>
      <w:r w:rsidR="00B53DC5">
        <w:rPr>
          <w:rFonts w:ascii="Times New Roman" w:hAnsi="Times New Roman" w:cs="Times New Roman"/>
          <w:sz w:val="28"/>
          <w:szCs w:val="28"/>
        </w:rPr>
        <w:t xml:space="preserve">ыдача предостережений о недопустимости нарушения обязательных </w:t>
      </w:r>
      <w:r w:rsidR="00B53DC5" w:rsidRPr="00095835">
        <w:rPr>
          <w:rFonts w:ascii="Times New Roman" w:hAnsi="Times New Roman" w:cs="Times New Roman"/>
          <w:sz w:val="28"/>
          <w:szCs w:val="28"/>
        </w:rPr>
        <w:t>требований в соответствии с</w:t>
      </w:r>
      <w:r w:rsidR="00095835" w:rsidRPr="00095835">
        <w:rPr>
          <w:rFonts w:ascii="Times New Roman" w:hAnsi="Times New Roman" w:cs="Times New Roman"/>
          <w:sz w:val="28"/>
          <w:szCs w:val="28"/>
        </w:rPr>
        <w:t>о статьей 49</w:t>
      </w:r>
      <w:r w:rsidR="00B53DC5" w:rsidRPr="00095835">
        <w:rPr>
          <w:rFonts w:ascii="Times New Roman" w:hAnsi="Times New Roman" w:cs="Times New Roman"/>
          <w:sz w:val="28"/>
          <w:szCs w:val="28"/>
        </w:rPr>
        <w:t xml:space="preserve"> </w:t>
      </w:r>
      <w:r w:rsidR="00095835" w:rsidRPr="00095835">
        <w:rPr>
          <w:rFonts w:ascii="Times New Roman" w:hAnsi="Times New Roman" w:cs="Times New Roman"/>
          <w:sz w:val="28"/>
          <w:szCs w:val="28"/>
        </w:rPr>
        <w:t xml:space="preserve">Федеральный закон от 31.07.2020 </w:t>
      </w:r>
      <w:r w:rsidR="004A16D8">
        <w:rPr>
          <w:rFonts w:ascii="Times New Roman" w:hAnsi="Times New Roman" w:cs="Times New Roman"/>
          <w:sz w:val="28"/>
          <w:szCs w:val="28"/>
        </w:rPr>
        <w:t>№</w:t>
      </w:r>
      <w:r w:rsidR="00095835" w:rsidRPr="00095835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Федерации".</w:t>
      </w:r>
    </w:p>
    <w:p w14:paraId="07976F36" w14:textId="223E0AEC" w:rsidR="00FC4714" w:rsidRPr="00095835" w:rsidRDefault="00FC4714" w:rsidP="00FC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835"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в целях профилактики правонарушений </w:t>
      </w:r>
      <w:r w:rsidR="00095835" w:rsidRPr="00095835">
        <w:rPr>
          <w:rFonts w:ascii="Times New Roman" w:hAnsi="Times New Roman" w:cs="Times New Roman"/>
          <w:sz w:val="28"/>
          <w:szCs w:val="28"/>
        </w:rPr>
        <w:t>Комитетом</w:t>
      </w:r>
      <w:r w:rsidRPr="00095835">
        <w:rPr>
          <w:rFonts w:ascii="Times New Roman" w:hAnsi="Times New Roman" w:cs="Times New Roman"/>
          <w:sz w:val="28"/>
          <w:szCs w:val="28"/>
        </w:rPr>
        <w:t xml:space="preserve"> проводятся публичные обсуждения </w:t>
      </w:r>
      <w:r w:rsidR="00095835">
        <w:rPr>
          <w:rFonts w:ascii="Times New Roman" w:hAnsi="Times New Roman" w:cs="Times New Roman"/>
          <w:sz w:val="28"/>
          <w:szCs w:val="28"/>
        </w:rPr>
        <w:t xml:space="preserve">программы профилактики и </w:t>
      </w:r>
      <w:r w:rsidRPr="00095835">
        <w:rPr>
          <w:rFonts w:ascii="Times New Roman" w:hAnsi="Times New Roman" w:cs="Times New Roman"/>
          <w:sz w:val="28"/>
          <w:szCs w:val="28"/>
        </w:rPr>
        <w:t xml:space="preserve">результатов правоприменительной практики. </w:t>
      </w:r>
    </w:p>
    <w:p w14:paraId="2300D905" w14:textId="77777777" w:rsidR="00FC4714" w:rsidRPr="004E6680" w:rsidRDefault="00FC4714" w:rsidP="00095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F06BFD" w14:textId="3216D489" w:rsidR="00F0539A" w:rsidRDefault="00F0539A" w:rsidP="00095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5835"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земельного контроля в 202</w:t>
      </w:r>
      <w:r w:rsidR="0009583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14:paraId="67744D35" w14:textId="1C0BA3FF" w:rsidR="00F0539A" w:rsidRDefault="00F071AF" w:rsidP="00F0539A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- </w:t>
      </w:r>
      <w:r w:rsidR="00F0539A">
        <w:rPr>
          <w:lang w:eastAsia="ru-RU" w:bidi="ru-RU"/>
        </w:rPr>
        <w:t>незнание подконтрольных лиц о наличии нарушений</w:t>
      </w:r>
      <w:r w:rsidR="00E17831">
        <w:rPr>
          <w:lang w:eastAsia="ru-RU" w:bidi="ru-RU"/>
        </w:rPr>
        <w:t>,</w:t>
      </w:r>
      <w:r w:rsidR="00F0539A">
        <w:rPr>
          <w:lang w:eastAsia="ru-RU" w:bidi="ru-RU"/>
        </w:rPr>
        <w:t xml:space="preserve"> в связи с </w:t>
      </w:r>
      <w:proofErr w:type="gramStart"/>
      <w:r w:rsidR="00F0539A">
        <w:rPr>
          <w:lang w:eastAsia="ru-RU" w:bidi="ru-RU"/>
        </w:rPr>
        <w:t>не проведением</w:t>
      </w:r>
      <w:proofErr w:type="gramEnd"/>
      <w:r w:rsidR="00F0539A">
        <w:rPr>
          <w:lang w:eastAsia="ru-RU" w:bidi="ru-RU"/>
        </w:rPr>
        <w:t xml:space="preserve"> кадастровых работ</w:t>
      </w:r>
      <w:r w:rsidR="00E17831">
        <w:rPr>
          <w:lang w:eastAsia="ru-RU" w:bidi="ru-RU"/>
        </w:rPr>
        <w:t xml:space="preserve"> по используемым участкам</w:t>
      </w:r>
      <w:r w:rsidR="00F0539A">
        <w:rPr>
          <w:lang w:eastAsia="ru-RU" w:bidi="ru-RU"/>
        </w:rPr>
        <w:t>, отсутствием сведений о местоположении границ земельного участка и его фактической площади;</w:t>
      </w:r>
    </w:p>
    <w:p w14:paraId="73C2E702" w14:textId="3A6D0C66" w:rsidR="00F0539A" w:rsidRDefault="00F071AF" w:rsidP="00F0539A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- </w:t>
      </w:r>
      <w:r w:rsidR="00F0539A"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</w:t>
      </w:r>
      <w:r>
        <w:rPr>
          <w:lang w:eastAsia="ru-RU" w:bidi="ru-RU"/>
        </w:rPr>
        <w:t>;</w:t>
      </w:r>
    </w:p>
    <w:p w14:paraId="17252221" w14:textId="412F3210" w:rsidR="00F0539A" w:rsidRDefault="00F0294F" w:rsidP="00F0539A">
      <w:pPr>
        <w:pStyle w:val="a3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сознательное бездействие правообладателей земельных участков</w:t>
      </w:r>
      <w:r w:rsidR="00F0539A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069AFCC5" w14:textId="77777777" w:rsidR="00F0539A" w:rsidRDefault="00F0539A" w:rsidP="00F0539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02DFCE90" w14:textId="77777777" w:rsidR="00F0539A" w:rsidRPr="00F071AF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75"/>
      <w:bookmarkEnd w:id="2"/>
      <w:r w:rsidRPr="00F071AF">
        <w:rPr>
          <w:rFonts w:ascii="Times New Roman" w:hAnsi="Times New Roman" w:cs="Times New Roman"/>
          <w:b/>
          <w:sz w:val="28"/>
          <w:szCs w:val="28"/>
        </w:rPr>
        <w:t>Раздел II. Цели и задачи реализации программы профилактики</w:t>
      </w:r>
    </w:p>
    <w:p w14:paraId="5F04183E" w14:textId="77777777" w:rsidR="00F0539A" w:rsidRDefault="00F0539A" w:rsidP="00F0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2E9A1" w14:textId="77777777" w:rsidR="00F0539A" w:rsidRDefault="00F0539A" w:rsidP="00F0539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14:paraId="489AE7D6" w14:textId="2881FCD8" w:rsidR="00E17831" w:rsidRPr="00E17831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>редупреждение нарушений обязательных требований в сфере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за исполнением земельного законодательства.</w:t>
      </w:r>
    </w:p>
    <w:p w14:paraId="7D68E9D6" w14:textId="29994984" w:rsidR="00F0539A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53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DFA1BE" w14:textId="7DA07886" w:rsidR="00F0539A" w:rsidRPr="00E17831" w:rsidRDefault="00F0539A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E17831">
        <w:rPr>
          <w:rFonts w:ascii="Times New Roman" w:hAnsi="Times New Roman" w:cs="Times New Roman"/>
          <w:sz w:val="28"/>
          <w:szCs w:val="28"/>
        </w:rPr>
        <w:t>.</w:t>
      </w:r>
    </w:p>
    <w:p w14:paraId="769E02A6" w14:textId="0443CA6C" w:rsidR="00E17831" w:rsidRPr="00E17831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моделей социально ответственного, добросовестного, правового поведения контролируемых 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E04D734" w14:textId="07BD9074" w:rsidR="00E17831" w:rsidRPr="004376B6" w:rsidRDefault="004376B6" w:rsidP="00DE68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17831" w:rsidRPr="004376B6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прозрачности системы контрольно-надзорной деятельности.</w:t>
      </w:r>
    </w:p>
    <w:p w14:paraId="6A4CB82F" w14:textId="77777777" w:rsidR="00F0539A" w:rsidRDefault="00F0539A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E681F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99234F2" w14:textId="77777777" w:rsidR="00F0539A" w:rsidRDefault="00F0539A" w:rsidP="00F0539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0905F2D9" w14:textId="77777777" w:rsidR="00F0539A" w:rsidRDefault="00F0539A" w:rsidP="00F053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44421485" w14:textId="77777777" w:rsidR="00F0539A" w:rsidRDefault="00F0539A" w:rsidP="00F053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Повышение правосознания и правовой культуры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руководителей  юридических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лиц, индивидуальных предпринимателей и граждан;</w:t>
      </w:r>
    </w:p>
    <w:p w14:paraId="361A1A2B" w14:textId="77777777" w:rsidR="00F0539A" w:rsidRDefault="00F0539A" w:rsidP="00F053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26AB405" w14:textId="77777777" w:rsidR="00F0539A" w:rsidRDefault="00F0539A" w:rsidP="00F053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7288F9D5" w14:textId="77777777" w:rsidR="00F0539A" w:rsidRDefault="00F0539A" w:rsidP="00F053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30939E55" w14:textId="37F2F087" w:rsidR="00E17831" w:rsidRPr="00E17831" w:rsidRDefault="00E17831" w:rsidP="00E178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17831">
        <w:rPr>
          <w:rFonts w:ascii="Times New Roman" w:hAnsi="Times New Roman" w:cs="Times New Roman"/>
          <w:sz w:val="28"/>
          <w:szCs w:val="28"/>
        </w:rPr>
        <w:t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A2DF35B" w14:textId="0D937858" w:rsidR="00E17831" w:rsidRPr="00E17831" w:rsidRDefault="004A52DD" w:rsidP="00E178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17831" w:rsidRPr="00E17831">
        <w:rPr>
          <w:rFonts w:ascii="Times New Roman" w:hAnsi="Times New Roman" w:cs="Times New Roman"/>
          <w:sz w:val="28"/>
          <w:szCs w:val="28"/>
        </w:rPr>
        <w:t>ормирование единого понимания обязательных требований у всех участников контрольно-надзорной деятельности;</w:t>
      </w:r>
    </w:p>
    <w:p w14:paraId="3FDDA0AF" w14:textId="60BA9502" w:rsidR="00E17831" w:rsidRPr="00E17831" w:rsidRDefault="004A52DD" w:rsidP="00E178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7831" w:rsidRPr="00E17831">
        <w:rPr>
          <w:rFonts w:ascii="Times New Roman" w:hAnsi="Times New Roman" w:cs="Times New Roman"/>
          <w:sz w:val="28"/>
          <w:szCs w:val="28"/>
        </w:rPr>
        <w:t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46A1D03" w14:textId="3B75756A" w:rsidR="00E17831" w:rsidRPr="00E17831" w:rsidRDefault="004A52DD" w:rsidP="00E178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7831" w:rsidRPr="00E17831">
        <w:rPr>
          <w:rFonts w:ascii="Times New Roman" w:hAnsi="Times New Roman" w:cs="Times New Roman"/>
          <w:sz w:val="28"/>
          <w:szCs w:val="28"/>
        </w:rPr>
        <w:t>нижение издержек контрольно-надзорной деятельности и административной нагрузки на контролируемых лиц.</w:t>
      </w:r>
    </w:p>
    <w:p w14:paraId="0BE54E4D" w14:textId="77777777" w:rsidR="00F0539A" w:rsidRDefault="00F0539A" w:rsidP="00F0539A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76F9A56E" w14:textId="77777777" w:rsidR="00F0539A" w:rsidRPr="009305DB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05DB">
        <w:rPr>
          <w:rFonts w:ascii="Times New Roman" w:hAnsi="Times New Roman" w:cs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28A5BE20" w14:textId="77777777" w:rsidR="002F4656" w:rsidRPr="002F4656" w:rsidRDefault="002F4656" w:rsidP="002F46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7B8F96" w14:textId="36B2B5E6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0523A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0523A">
        <w:rPr>
          <w:rFonts w:ascii="Times New Roman" w:hAnsi="Times New Roman" w:cs="Times New Roman"/>
          <w:sz w:val="28"/>
          <w:szCs w:val="28"/>
        </w:rPr>
        <w:t xml:space="preserve"> муниципальном земельном контроле на территории муниципального образования «Город Снежинск»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0523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523A">
        <w:rPr>
          <w:rFonts w:ascii="Times New Roman" w:hAnsi="Times New Roman" w:cs="Times New Roman"/>
          <w:sz w:val="28"/>
          <w:szCs w:val="28"/>
        </w:rPr>
        <w:t xml:space="preserve"> собрания депутатов Снежинского городского округа № 92 от 09.09.2021г.</w:t>
      </w:r>
      <w:r w:rsidR="0086778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следующие профилактические мероприятия: </w:t>
      </w:r>
    </w:p>
    <w:p w14:paraId="14407604" w14:textId="70B2D01B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информирование;</w:t>
      </w:r>
    </w:p>
    <w:p w14:paraId="07FC2922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обобщение правоприменительной практики; </w:t>
      </w:r>
    </w:p>
    <w:p w14:paraId="6FC2C13C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объявление предостережения;</w:t>
      </w:r>
    </w:p>
    <w:p w14:paraId="1D7C0A5E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консультирование;</w:t>
      </w:r>
    </w:p>
    <w:p w14:paraId="3AA67D75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профилактический визит.</w:t>
      </w:r>
    </w:p>
    <w:p w14:paraId="624C5569" w14:textId="3729D98F" w:rsidR="00F0539A" w:rsidRDefault="002F4656" w:rsidP="002F46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28E289EB" w14:textId="77777777" w:rsidR="00F0539A" w:rsidRDefault="00F0539A" w:rsidP="00F0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15D1D324" w14:textId="77777777" w:rsidR="00F0539A" w:rsidRDefault="00F0539A" w:rsidP="00F0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D9DCC98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14:paraId="19BEA5C2" w14:textId="132978CC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земельного контроля в границах </w:t>
      </w:r>
      <w:r w:rsidR="009305D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«Город Снежинск»</w:t>
      </w:r>
      <w:r w:rsidR="00BE2EC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</w:t>
      </w:r>
      <w:r w:rsidR="00BE2ECC" w:rsidRPr="0040523A">
        <w:rPr>
          <w:rFonts w:ascii="Times New Roman" w:hAnsi="Times New Roman" w:cs="Times New Roman"/>
          <w:sz w:val="28"/>
          <w:szCs w:val="28"/>
        </w:rPr>
        <w:t>оложени</w:t>
      </w:r>
      <w:r w:rsidR="00BE2ECC">
        <w:rPr>
          <w:rFonts w:ascii="Times New Roman" w:hAnsi="Times New Roman" w:cs="Times New Roman"/>
          <w:sz w:val="28"/>
          <w:szCs w:val="28"/>
        </w:rPr>
        <w:t>ем;</w:t>
      </w:r>
    </w:p>
    <w:p w14:paraId="41E9C257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3FD16CA8" w14:textId="717EC5F1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BE2ECC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14:paraId="604235D5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67180D2F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20BEB7FE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4FA53EAC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11623D8E" w14:textId="77777777" w:rsidR="00F0539A" w:rsidRDefault="00F0539A" w:rsidP="00F0539A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00E027BD" w14:textId="77777777" w:rsidR="00F0539A" w:rsidRPr="00867784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7784">
        <w:rPr>
          <w:rFonts w:ascii="Times New Roman" w:hAnsi="Times New Roman" w:cs="Times New Roman"/>
          <w:b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32612526" w14:textId="77777777" w:rsidR="00F0539A" w:rsidRDefault="00F0539A" w:rsidP="00F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F0539A" w14:paraId="5505D462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F214" w14:textId="77777777" w:rsidR="00F0539A" w:rsidRDefault="00F0539A" w:rsidP="00EA3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D55A" w14:textId="77777777" w:rsidR="00F0539A" w:rsidRDefault="00F0539A" w:rsidP="00EA3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A507" w14:textId="77777777" w:rsidR="00F0539A" w:rsidRDefault="00F0539A" w:rsidP="00EA3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0539A" w14:paraId="27DFECF3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A172" w14:textId="77777777" w:rsidR="00F0539A" w:rsidRDefault="00F0539A" w:rsidP="00EA3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7731" w14:textId="3A0A77BB" w:rsidR="00F0539A" w:rsidRDefault="00F0539A" w:rsidP="00EA3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BE2ECC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7868" w14:textId="77777777" w:rsidR="00F0539A" w:rsidRDefault="00F0539A" w:rsidP="00EA3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0539A" w14:paraId="45000125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DE79" w14:textId="77777777" w:rsidR="00F0539A" w:rsidRDefault="00F0539A" w:rsidP="00EA3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AA2" w14:textId="2174B86E" w:rsidR="00F0539A" w:rsidRDefault="00F0539A" w:rsidP="00EA3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</w:t>
            </w:r>
            <w:r w:rsidR="00A2110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1185" w14:textId="77777777" w:rsidR="00F0539A" w:rsidRDefault="00F0539A" w:rsidP="00EA3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F0539A" w14:paraId="0E752766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BC83" w14:textId="77777777" w:rsidR="00F0539A" w:rsidRDefault="00F0539A" w:rsidP="00EA3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BFCA" w14:textId="77777777" w:rsidR="00F0539A" w:rsidRDefault="00F0539A" w:rsidP="00EA3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65D3" w14:textId="1CEB49BA" w:rsidR="00F0539A" w:rsidRDefault="00F0539A" w:rsidP="00EA36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E2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мероприятий, проведенных контрольным органом</w:t>
            </w:r>
          </w:p>
        </w:tc>
      </w:tr>
    </w:tbl>
    <w:p w14:paraId="52A00668" w14:textId="77777777" w:rsidR="00FB664F" w:rsidRDefault="00FB664F" w:rsidP="002F4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B7E66B" w14:textId="77777777" w:rsidR="00FB664F" w:rsidRDefault="00FB664F" w:rsidP="002F4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D4227A" w14:textId="2CB1AF57" w:rsidR="002F4656" w:rsidRPr="002F4656" w:rsidRDefault="002F4656" w:rsidP="002F46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Программе</w:t>
      </w:r>
    </w:p>
    <w:p w14:paraId="5A3BA811" w14:textId="77777777" w:rsidR="002F4656" w:rsidRPr="002F4656" w:rsidRDefault="002F4656" w:rsidP="002F46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AB76DB" w14:textId="77777777" w:rsidR="002F4656" w:rsidRPr="002F4656" w:rsidRDefault="002F4656" w:rsidP="002F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14:paraId="75FB91DD" w14:textId="00F9183E" w:rsidR="002F4656" w:rsidRPr="002F4656" w:rsidRDefault="002F4656" w:rsidP="002F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14:paraId="4F17B11D" w14:textId="77777777" w:rsidR="002F4656" w:rsidRPr="002F4656" w:rsidRDefault="002F4656" w:rsidP="002F4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346"/>
        <w:gridCol w:w="3309"/>
        <w:gridCol w:w="2460"/>
        <w:gridCol w:w="1559"/>
      </w:tblGrid>
      <w:tr w:rsidR="002F4656" w:rsidRPr="002F4656" w14:paraId="6C7BEA1F" w14:textId="77777777" w:rsidTr="00DE681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79AE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14:paraId="2332E161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FF8E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E911" w14:textId="0D5BE029" w:rsidR="002F4656" w:rsidRPr="002F4656" w:rsidRDefault="002F4656" w:rsidP="002F4656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C08" w14:textId="69CCE8AE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46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Комитета</w:t>
            </w:r>
            <w:r w:rsidRPr="002F4656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14:paraId="1A4A83FE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CE2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2F4656" w:rsidRPr="002F4656" w14:paraId="50CD6B5D" w14:textId="77777777" w:rsidTr="00DE681F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A72A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14:paraId="4E06D27E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1C9D" w14:textId="77777777" w:rsidR="002F4656" w:rsidRPr="002F4656" w:rsidRDefault="002F4656" w:rsidP="002F4656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A201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AA7" w14:textId="034033B1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FFD5" w14:textId="5A6BB325" w:rsidR="002F4656" w:rsidRPr="002F4656" w:rsidRDefault="002F4656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</w:t>
            </w:r>
          </w:p>
        </w:tc>
      </w:tr>
      <w:tr w:rsidR="002F4656" w:rsidRPr="002F4656" w14:paraId="6E614C25" w14:textId="77777777" w:rsidTr="00DE681F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CB895" w14:textId="77777777" w:rsidR="002F4656" w:rsidRPr="002F4656" w:rsidRDefault="002F4656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21840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2D48" w14:textId="69AFE699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>земельного контроля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 при направлении их уполномоченным федеральным органом исполнительной власти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1C9" w14:textId="700E9478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4F5" w14:textId="77777777" w:rsidR="002F4656" w:rsidRPr="002F4656" w:rsidRDefault="002F4656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2F4656" w:rsidRPr="002F4656" w14:paraId="63A9811D" w14:textId="77777777" w:rsidTr="00DE681F">
        <w:trPr>
          <w:trHeight w:val="1771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0BEC" w14:textId="77777777" w:rsidR="002F4656" w:rsidRPr="002F4656" w:rsidRDefault="002F4656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689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68B1" w14:textId="03467E2E" w:rsidR="002F4656" w:rsidRPr="002F4656" w:rsidRDefault="002F4656" w:rsidP="0086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</w:t>
            </w:r>
            <w:proofErr w:type="gramStart"/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>предусмотрен  Положени</w:t>
            </w:r>
            <w:r w:rsidR="00867784" w:rsidRPr="00867784"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01915" w14:textId="36E3C39F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8BF" w14:textId="77777777" w:rsidR="002F4656" w:rsidRPr="002F4656" w:rsidRDefault="002F4656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2F4656" w:rsidRPr="002F4656" w14:paraId="00AE961C" w14:textId="77777777" w:rsidTr="00DE681F">
        <w:trPr>
          <w:trHeight w:val="194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2B8B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76EC" w14:textId="77777777" w:rsidR="002F4656" w:rsidRPr="002F4656" w:rsidRDefault="002F4656" w:rsidP="002F4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0649" w14:textId="4FB68C0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земельного контроля с анализом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 причин возникновения типовых нарушений обязательных требований и размещение утвержденного д</w:t>
            </w: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475" w14:textId="259F5D3D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A299" w14:textId="1884B5F9" w:rsidR="002F4656" w:rsidRPr="002F4656" w:rsidRDefault="002F4656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2F4656" w:rsidRPr="002F4656" w14:paraId="6C3BE139" w14:textId="77777777" w:rsidTr="00DE681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716F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912E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7F8E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F5E" w14:textId="4A815CEE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8877" w14:textId="349BA2F1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В течение года (при наличии </w:t>
            </w:r>
            <w:proofErr w:type="gramStart"/>
            <w:r w:rsidRPr="002F4656">
              <w:rPr>
                <w:rFonts w:ascii="Times New Roman" w:eastAsia="Calibri" w:hAnsi="Times New Roman" w:cs="Times New Roman"/>
                <w:lang w:eastAsia="ru-RU"/>
              </w:rPr>
              <w:t>оснований</w:t>
            </w:r>
            <w:proofErr w:type="gramEnd"/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предусмотренных статьей 49 Федерального закона от 31.07.2020 № 248-ФЗ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14:paraId="6C86035C" w14:textId="77777777" w:rsidR="002F4656" w:rsidRPr="002F4656" w:rsidRDefault="002F4656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F4656" w:rsidRPr="002F4656" w14:paraId="78FFDA7E" w14:textId="77777777" w:rsidTr="00DE681F">
        <w:trPr>
          <w:trHeight w:val="39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2AD6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3992" w14:textId="77777777" w:rsidR="002F4656" w:rsidRPr="002F4656" w:rsidRDefault="002F4656" w:rsidP="002F4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865F" w14:textId="245AA0F4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>Комитета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 консультаций по вопросам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использования земельных участков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14:paraId="239FA7F4" w14:textId="3645C7DB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Консультирование осуществляется посредствам </w:t>
            </w: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2F4656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B1362" w14:textId="54F87E32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4FA" w14:textId="411F6348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В течение года (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>по мере обращения подконтрольных субъектов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14:paraId="4C3DC6C9" w14:textId="77777777" w:rsidR="002F4656" w:rsidRPr="002F4656" w:rsidRDefault="002F4656" w:rsidP="0086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2F4656" w:rsidRPr="002F4656" w14:paraId="63DC9ADF" w14:textId="77777777" w:rsidTr="00DE681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0CF0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FBB9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C50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713DE650" w14:textId="5668CBB6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 Положени</w:t>
            </w:r>
            <w:r w:rsidR="00DE681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F50" w14:textId="2393AA32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51C3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7C04EBF2" w14:textId="1777A7C1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212E55E0" w14:textId="77777777" w:rsidR="002F4656" w:rsidRPr="002F4656" w:rsidRDefault="002F4656" w:rsidP="002F465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988CEA" w14:textId="77777777" w:rsidR="002F4656" w:rsidRPr="00867784" w:rsidRDefault="002F4656"/>
    <w:sectPr w:rsidR="002F4656" w:rsidRPr="00867784" w:rsidSect="00FB664F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4D94" w14:textId="77777777" w:rsidR="007D1221" w:rsidRDefault="007D1221" w:rsidP="00E17831">
      <w:pPr>
        <w:spacing w:after="0" w:line="240" w:lineRule="auto"/>
      </w:pPr>
      <w:r>
        <w:separator/>
      </w:r>
    </w:p>
  </w:endnote>
  <w:endnote w:type="continuationSeparator" w:id="0">
    <w:p w14:paraId="79E5B715" w14:textId="77777777" w:rsidR="007D1221" w:rsidRDefault="007D1221" w:rsidP="00E1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D343" w14:textId="77777777" w:rsidR="007D1221" w:rsidRDefault="007D1221" w:rsidP="00E17831">
      <w:pPr>
        <w:spacing w:after="0" w:line="240" w:lineRule="auto"/>
      </w:pPr>
      <w:r>
        <w:separator/>
      </w:r>
    </w:p>
  </w:footnote>
  <w:footnote w:type="continuationSeparator" w:id="0">
    <w:p w14:paraId="1D70AD92" w14:textId="77777777" w:rsidR="007D1221" w:rsidRDefault="007D1221" w:rsidP="00E1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302927522">
    <w:abstractNumId w:val="2"/>
  </w:num>
  <w:num w:numId="2" w16cid:durableId="109667310">
    <w:abstractNumId w:val="1"/>
  </w:num>
  <w:num w:numId="3" w16cid:durableId="163035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FE"/>
    <w:rsid w:val="00095835"/>
    <w:rsid w:val="001024B9"/>
    <w:rsid w:val="00131221"/>
    <w:rsid w:val="00184719"/>
    <w:rsid w:val="002179FF"/>
    <w:rsid w:val="00265287"/>
    <w:rsid w:val="00286C73"/>
    <w:rsid w:val="002F388F"/>
    <w:rsid w:val="002F4656"/>
    <w:rsid w:val="0030242A"/>
    <w:rsid w:val="00327757"/>
    <w:rsid w:val="004376B6"/>
    <w:rsid w:val="00450937"/>
    <w:rsid w:val="00464AD0"/>
    <w:rsid w:val="00490E24"/>
    <w:rsid w:val="00491249"/>
    <w:rsid w:val="004A16D8"/>
    <w:rsid w:val="004A29D0"/>
    <w:rsid w:val="004A52DD"/>
    <w:rsid w:val="004D7FE0"/>
    <w:rsid w:val="004E6680"/>
    <w:rsid w:val="005345C8"/>
    <w:rsid w:val="00592FCA"/>
    <w:rsid w:val="005A3CFE"/>
    <w:rsid w:val="005D4F54"/>
    <w:rsid w:val="007D1221"/>
    <w:rsid w:val="007D76C1"/>
    <w:rsid w:val="00805CC9"/>
    <w:rsid w:val="00855397"/>
    <w:rsid w:val="00855A49"/>
    <w:rsid w:val="0086286E"/>
    <w:rsid w:val="00867784"/>
    <w:rsid w:val="00920227"/>
    <w:rsid w:val="009305DB"/>
    <w:rsid w:val="00943F84"/>
    <w:rsid w:val="00A0675D"/>
    <w:rsid w:val="00A21108"/>
    <w:rsid w:val="00A23607"/>
    <w:rsid w:val="00A54546"/>
    <w:rsid w:val="00AE3771"/>
    <w:rsid w:val="00B3155C"/>
    <w:rsid w:val="00B53DC5"/>
    <w:rsid w:val="00B60DA4"/>
    <w:rsid w:val="00B71FAC"/>
    <w:rsid w:val="00BD4ED1"/>
    <w:rsid w:val="00BE2ECC"/>
    <w:rsid w:val="00C10CEE"/>
    <w:rsid w:val="00D63BAB"/>
    <w:rsid w:val="00DD02AA"/>
    <w:rsid w:val="00DE681F"/>
    <w:rsid w:val="00E17831"/>
    <w:rsid w:val="00F0294F"/>
    <w:rsid w:val="00F0539A"/>
    <w:rsid w:val="00F071AF"/>
    <w:rsid w:val="00FB664F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56F7"/>
  <w15:chartTrackingRefBased/>
  <w15:docId w15:val="{AFCD11CF-1294-444C-AD39-E376F3B9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qFormat/>
    <w:rsid w:val="00F0539A"/>
    <w:pPr>
      <w:suppressAutoHyphens/>
      <w:spacing w:after="200" w:line="276" w:lineRule="auto"/>
      <w:ind w:left="720"/>
      <w:contextualSpacing/>
    </w:pPr>
  </w:style>
  <w:style w:type="paragraph" w:customStyle="1" w:styleId="ConsPlusNormal">
    <w:name w:val="ConsPlusNormal"/>
    <w:qFormat/>
    <w:rsid w:val="00F0539A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21">
    <w:name w:val="Основной текст (2)"/>
    <w:basedOn w:val="a"/>
    <w:qFormat/>
    <w:rsid w:val="00F0539A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t-a0-000004">
    <w:name w:val="pt-a0-000004"/>
    <w:basedOn w:val="a0"/>
    <w:rsid w:val="00A0675D"/>
  </w:style>
  <w:style w:type="paragraph" w:customStyle="1" w:styleId="pt-000002">
    <w:name w:val="pt-000002"/>
    <w:basedOn w:val="a"/>
    <w:rsid w:val="00A0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3F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footnote text"/>
    <w:basedOn w:val="a"/>
    <w:link w:val="a5"/>
    <w:rsid w:val="00E1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E17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E17831"/>
    <w:rPr>
      <w:vertAlign w:val="superscript"/>
    </w:rPr>
  </w:style>
  <w:style w:type="character" w:styleId="a7">
    <w:name w:val="Hyperlink"/>
    <w:basedOn w:val="a0"/>
    <w:semiHidden/>
    <w:unhideWhenUsed/>
    <w:rsid w:val="00491249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491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F06D-F9B3-4EC7-AD51-7926F120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2987</Words>
  <Characters>17029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Тоболяков Сергей Николаевич</cp:lastModifiedBy>
  <cp:revision>2</cp:revision>
  <cp:lastPrinted>2022-09-19T10:52:00Z</cp:lastPrinted>
  <dcterms:created xsi:type="dcterms:W3CDTF">2022-10-03T03:00:00Z</dcterms:created>
  <dcterms:modified xsi:type="dcterms:W3CDTF">2022-10-03T03:00:00Z</dcterms:modified>
</cp:coreProperties>
</file>