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FD3" w:rsidRPr="00BF0BFD" w:rsidRDefault="00193FD3" w:rsidP="00EE4E18">
      <w:pPr>
        <w:pStyle w:val="a3"/>
        <w:jc w:val="center"/>
        <w:rPr>
          <w:rFonts w:ascii="Cambria" w:hAnsi="Cambria"/>
          <w:b/>
          <w:bCs/>
          <w:sz w:val="28"/>
          <w:szCs w:val="28"/>
        </w:rPr>
      </w:pPr>
      <w:r w:rsidRPr="00BF0BFD">
        <w:rPr>
          <w:rFonts w:ascii="Cambria" w:hAnsi="Cambria"/>
          <w:b/>
          <w:bCs/>
          <w:sz w:val="28"/>
          <w:szCs w:val="28"/>
        </w:rPr>
        <w:t>РЕГЛАМЕНТ</w:t>
      </w:r>
    </w:p>
    <w:p w:rsidR="000053CC" w:rsidRPr="00BF0BFD" w:rsidRDefault="00A57BCA" w:rsidP="00EE4E18">
      <w:pPr>
        <w:pStyle w:val="a3"/>
        <w:jc w:val="center"/>
        <w:rPr>
          <w:rFonts w:ascii="Cambria" w:hAnsi="Cambria"/>
          <w:b/>
          <w:bCs/>
          <w:sz w:val="28"/>
          <w:szCs w:val="28"/>
        </w:rPr>
      </w:pPr>
      <w:r w:rsidRPr="00BF0BFD">
        <w:rPr>
          <w:rFonts w:ascii="Cambria" w:hAnsi="Cambria"/>
          <w:b/>
          <w:bCs/>
          <w:sz w:val="28"/>
          <w:szCs w:val="28"/>
        </w:rPr>
        <w:t>О</w:t>
      </w:r>
      <w:r w:rsidR="00193FD3" w:rsidRPr="00BF0BFD">
        <w:rPr>
          <w:rFonts w:ascii="Cambria" w:hAnsi="Cambria"/>
          <w:b/>
          <w:bCs/>
          <w:sz w:val="28"/>
          <w:szCs w:val="28"/>
        </w:rPr>
        <w:t>БЩЕ</w:t>
      </w:r>
      <w:r w:rsidR="000053CC" w:rsidRPr="00BF0BFD">
        <w:rPr>
          <w:rFonts w:ascii="Cambria" w:hAnsi="Cambria"/>
          <w:b/>
          <w:bCs/>
          <w:sz w:val="28"/>
          <w:szCs w:val="28"/>
        </w:rPr>
        <w:t>СТВЕННОЙ ПАЛАТЫ</w:t>
      </w:r>
    </w:p>
    <w:p w:rsidR="00193FD3" w:rsidRPr="00BF0BFD" w:rsidRDefault="00ED1DCC" w:rsidP="00EE4E18">
      <w:pPr>
        <w:pStyle w:val="a3"/>
        <w:jc w:val="center"/>
        <w:rPr>
          <w:rFonts w:ascii="Cambria" w:hAnsi="Cambria"/>
          <w:b/>
          <w:bCs/>
          <w:sz w:val="28"/>
          <w:szCs w:val="28"/>
        </w:rPr>
      </w:pPr>
      <w:r w:rsidRPr="00BF0BFD">
        <w:rPr>
          <w:rFonts w:ascii="Cambria" w:hAnsi="Cambria"/>
          <w:b/>
          <w:bCs/>
          <w:sz w:val="28"/>
          <w:szCs w:val="28"/>
        </w:rPr>
        <w:t>Снежинского городского округа</w:t>
      </w:r>
    </w:p>
    <w:p w:rsidR="00193FD3" w:rsidRPr="00BF0BFD" w:rsidRDefault="00193FD3" w:rsidP="00EE4E18">
      <w:pPr>
        <w:pStyle w:val="a3"/>
        <w:jc w:val="both"/>
        <w:rPr>
          <w:rFonts w:ascii="Cambria" w:hAnsi="Cambria"/>
          <w:b/>
          <w:bCs/>
          <w:sz w:val="28"/>
          <w:szCs w:val="28"/>
        </w:rPr>
      </w:pPr>
    </w:p>
    <w:p w:rsidR="00F41924" w:rsidRPr="00BF0BFD" w:rsidRDefault="00F41924" w:rsidP="00EE4E18">
      <w:pPr>
        <w:pStyle w:val="a3"/>
        <w:jc w:val="both"/>
        <w:rPr>
          <w:rFonts w:ascii="Cambria" w:hAnsi="Cambria"/>
          <w:b/>
          <w:bCs/>
          <w:sz w:val="28"/>
          <w:szCs w:val="28"/>
        </w:rPr>
      </w:pPr>
    </w:p>
    <w:p w:rsidR="000053CC" w:rsidRPr="00BF0BFD" w:rsidRDefault="000053CC" w:rsidP="001A288C">
      <w:pPr>
        <w:pStyle w:val="a3"/>
        <w:rPr>
          <w:rFonts w:ascii="Cambria" w:hAnsi="Cambria"/>
          <w:sz w:val="28"/>
          <w:szCs w:val="28"/>
        </w:rPr>
      </w:pPr>
    </w:p>
    <w:p w:rsidR="00193FD3" w:rsidRPr="00BF0BFD" w:rsidRDefault="00193FD3" w:rsidP="000053CC">
      <w:pPr>
        <w:pStyle w:val="a3"/>
        <w:jc w:val="right"/>
        <w:rPr>
          <w:rFonts w:ascii="Cambria" w:hAnsi="Cambria"/>
          <w:sz w:val="24"/>
          <w:szCs w:val="24"/>
        </w:rPr>
      </w:pPr>
      <w:r w:rsidRPr="00BF0BFD">
        <w:rPr>
          <w:rFonts w:ascii="Cambria" w:hAnsi="Cambria"/>
          <w:sz w:val="24"/>
          <w:szCs w:val="24"/>
        </w:rPr>
        <w:t xml:space="preserve">Утвержден </w:t>
      </w:r>
    </w:p>
    <w:p w:rsidR="00193FD3" w:rsidRPr="00BF0BFD" w:rsidRDefault="00193FD3" w:rsidP="000053CC">
      <w:pPr>
        <w:pStyle w:val="a3"/>
        <w:jc w:val="right"/>
        <w:rPr>
          <w:rFonts w:ascii="Cambria" w:hAnsi="Cambria"/>
          <w:sz w:val="24"/>
          <w:szCs w:val="24"/>
        </w:rPr>
      </w:pPr>
      <w:r w:rsidRPr="00BF0BFD">
        <w:rPr>
          <w:rFonts w:ascii="Cambria" w:hAnsi="Cambria"/>
          <w:sz w:val="24"/>
          <w:szCs w:val="24"/>
        </w:rPr>
        <w:t xml:space="preserve">на заседании Общественной </w:t>
      </w:r>
    </w:p>
    <w:p w:rsidR="00193FD3" w:rsidRPr="00BF0BFD" w:rsidRDefault="00193FD3" w:rsidP="000053CC">
      <w:pPr>
        <w:pStyle w:val="a3"/>
        <w:jc w:val="right"/>
        <w:rPr>
          <w:rFonts w:ascii="Cambria" w:hAnsi="Cambria"/>
          <w:sz w:val="24"/>
          <w:szCs w:val="24"/>
        </w:rPr>
      </w:pPr>
      <w:r w:rsidRPr="00BF0BFD">
        <w:rPr>
          <w:rFonts w:ascii="Cambria" w:hAnsi="Cambria"/>
          <w:sz w:val="24"/>
          <w:szCs w:val="24"/>
        </w:rPr>
        <w:t>палаты города Снежинска</w:t>
      </w:r>
    </w:p>
    <w:p w:rsidR="00193FD3" w:rsidRPr="00BF0BFD" w:rsidRDefault="00A57BCA" w:rsidP="000053CC">
      <w:pPr>
        <w:pStyle w:val="a3"/>
        <w:jc w:val="right"/>
        <w:rPr>
          <w:rFonts w:ascii="Cambria" w:hAnsi="Cambria"/>
          <w:sz w:val="24"/>
          <w:szCs w:val="24"/>
          <w:u w:val="single"/>
        </w:rPr>
      </w:pPr>
      <w:r w:rsidRPr="00BF0BFD">
        <w:rPr>
          <w:rFonts w:ascii="Cambria" w:hAnsi="Cambria"/>
          <w:sz w:val="24"/>
          <w:szCs w:val="24"/>
          <w:u w:val="single"/>
        </w:rPr>
        <w:t>«</w:t>
      </w:r>
      <w:proofErr w:type="gramStart"/>
      <w:r w:rsidRPr="00BF0BFD">
        <w:rPr>
          <w:rFonts w:ascii="Cambria" w:hAnsi="Cambria"/>
          <w:sz w:val="24"/>
          <w:szCs w:val="24"/>
          <w:u w:val="single"/>
        </w:rPr>
        <w:t>06»  декабря</w:t>
      </w:r>
      <w:proofErr w:type="gramEnd"/>
      <w:r w:rsidRPr="00BF0BFD">
        <w:rPr>
          <w:rFonts w:ascii="Cambria" w:hAnsi="Cambria"/>
          <w:sz w:val="24"/>
          <w:szCs w:val="24"/>
          <w:u w:val="single"/>
        </w:rPr>
        <w:t xml:space="preserve"> </w:t>
      </w:r>
      <w:r w:rsidR="002234D9" w:rsidRPr="00BF0BFD">
        <w:rPr>
          <w:rFonts w:ascii="Cambria" w:hAnsi="Cambria"/>
          <w:sz w:val="24"/>
          <w:szCs w:val="24"/>
          <w:u w:val="single"/>
        </w:rPr>
        <w:t xml:space="preserve"> 2022</w:t>
      </w:r>
      <w:r w:rsidRPr="00BF0BFD">
        <w:rPr>
          <w:rFonts w:ascii="Cambria" w:hAnsi="Cambria"/>
          <w:sz w:val="24"/>
          <w:szCs w:val="24"/>
          <w:u w:val="single"/>
        </w:rPr>
        <w:t xml:space="preserve"> г</w:t>
      </w:r>
      <w:r w:rsidR="00193FD3" w:rsidRPr="00BF0BFD">
        <w:rPr>
          <w:rFonts w:ascii="Cambria" w:hAnsi="Cambria"/>
          <w:sz w:val="24"/>
          <w:szCs w:val="24"/>
          <w:u w:val="single"/>
        </w:rPr>
        <w:t>.</w:t>
      </w:r>
    </w:p>
    <w:p w:rsidR="000053CC" w:rsidRPr="00BF0BFD" w:rsidRDefault="00193FD3" w:rsidP="000053CC">
      <w:pPr>
        <w:pStyle w:val="a3"/>
        <w:jc w:val="right"/>
        <w:rPr>
          <w:rFonts w:ascii="Cambria" w:hAnsi="Cambria"/>
          <w:sz w:val="24"/>
          <w:szCs w:val="24"/>
        </w:rPr>
      </w:pPr>
      <w:r w:rsidRPr="00BF0BFD">
        <w:rPr>
          <w:rFonts w:ascii="Cambria" w:hAnsi="Cambria"/>
          <w:sz w:val="24"/>
          <w:szCs w:val="24"/>
        </w:rPr>
        <w:t>(протокол №</w:t>
      </w:r>
      <w:r w:rsidR="007811A7" w:rsidRPr="00BF0BFD">
        <w:rPr>
          <w:rFonts w:ascii="Cambria" w:hAnsi="Cambria"/>
          <w:sz w:val="24"/>
          <w:szCs w:val="24"/>
        </w:rPr>
        <w:t xml:space="preserve"> </w:t>
      </w:r>
      <w:r w:rsidR="00A57BCA" w:rsidRPr="00BF0BFD">
        <w:rPr>
          <w:rFonts w:ascii="Cambria" w:hAnsi="Cambria"/>
          <w:sz w:val="24"/>
          <w:szCs w:val="24"/>
        </w:rPr>
        <w:t>4</w:t>
      </w:r>
      <w:r w:rsidR="007811A7" w:rsidRPr="00BF0BFD">
        <w:rPr>
          <w:rFonts w:ascii="Cambria" w:hAnsi="Cambria"/>
          <w:sz w:val="24"/>
          <w:szCs w:val="24"/>
        </w:rPr>
        <w:t xml:space="preserve"> от</w:t>
      </w:r>
      <w:r w:rsidR="00826E89" w:rsidRPr="00BF0BFD">
        <w:rPr>
          <w:rFonts w:ascii="Cambria" w:hAnsi="Cambria"/>
          <w:sz w:val="24"/>
          <w:szCs w:val="24"/>
        </w:rPr>
        <w:t xml:space="preserve"> </w:t>
      </w:r>
      <w:r w:rsidR="00A57BCA" w:rsidRPr="00BF0BFD">
        <w:rPr>
          <w:rFonts w:ascii="Cambria" w:hAnsi="Cambria"/>
          <w:sz w:val="24"/>
          <w:szCs w:val="24"/>
        </w:rPr>
        <w:t xml:space="preserve">«06» декабря </w:t>
      </w:r>
      <w:r w:rsidR="002234D9" w:rsidRPr="00BF0BFD">
        <w:rPr>
          <w:rFonts w:ascii="Cambria" w:hAnsi="Cambria"/>
          <w:sz w:val="24"/>
          <w:szCs w:val="24"/>
        </w:rPr>
        <w:t>2022</w:t>
      </w:r>
      <w:r w:rsidR="007811A7" w:rsidRPr="00BF0BFD">
        <w:rPr>
          <w:rFonts w:ascii="Cambria" w:hAnsi="Cambria"/>
          <w:sz w:val="24"/>
          <w:szCs w:val="24"/>
        </w:rPr>
        <w:t xml:space="preserve"> г.</w:t>
      </w:r>
      <w:r w:rsidRPr="00BF0BFD">
        <w:rPr>
          <w:rFonts w:ascii="Cambria" w:hAnsi="Cambria"/>
          <w:sz w:val="24"/>
          <w:szCs w:val="24"/>
        </w:rPr>
        <w:t>)</w:t>
      </w:r>
    </w:p>
    <w:p w:rsidR="000053CC" w:rsidRPr="00BF0BFD" w:rsidRDefault="000053CC" w:rsidP="000053CC">
      <w:pPr>
        <w:pStyle w:val="a3"/>
        <w:jc w:val="right"/>
        <w:rPr>
          <w:rFonts w:ascii="Cambria" w:hAnsi="Cambria"/>
          <w:sz w:val="24"/>
          <w:szCs w:val="24"/>
        </w:rPr>
      </w:pPr>
    </w:p>
    <w:p w:rsidR="000053CC" w:rsidRPr="00BF0BFD" w:rsidRDefault="000053CC" w:rsidP="000053CC">
      <w:pPr>
        <w:pStyle w:val="a3"/>
        <w:rPr>
          <w:rFonts w:ascii="Cambria" w:hAnsi="Cambria"/>
          <w:sz w:val="24"/>
          <w:szCs w:val="24"/>
        </w:rPr>
      </w:pPr>
    </w:p>
    <w:p w:rsidR="00F41924" w:rsidRPr="00BF0BFD" w:rsidRDefault="00F41924" w:rsidP="000053CC">
      <w:pPr>
        <w:pStyle w:val="a3"/>
        <w:rPr>
          <w:rFonts w:ascii="Cambria" w:hAnsi="Cambria"/>
          <w:sz w:val="24"/>
          <w:szCs w:val="24"/>
        </w:rPr>
      </w:pPr>
    </w:p>
    <w:p w:rsidR="00193FD3" w:rsidRPr="00BF0BFD" w:rsidRDefault="00193FD3" w:rsidP="00EE4E18">
      <w:pPr>
        <w:pStyle w:val="a3"/>
        <w:jc w:val="both"/>
        <w:rPr>
          <w:sz w:val="24"/>
          <w:szCs w:val="24"/>
        </w:rPr>
      </w:pPr>
    </w:p>
    <w:p w:rsidR="00193FD3" w:rsidRPr="00BF0BFD" w:rsidRDefault="00193FD3" w:rsidP="000053CC">
      <w:pPr>
        <w:pStyle w:val="a3"/>
        <w:jc w:val="center"/>
        <w:rPr>
          <w:b/>
          <w:bCs/>
          <w:sz w:val="24"/>
          <w:szCs w:val="24"/>
        </w:rPr>
      </w:pPr>
      <w:r w:rsidRPr="00BF0BFD">
        <w:rPr>
          <w:b/>
          <w:bCs/>
          <w:sz w:val="24"/>
          <w:szCs w:val="24"/>
        </w:rPr>
        <w:t>Статья</w:t>
      </w:r>
      <w:r w:rsidRPr="00BF0BFD">
        <w:rPr>
          <w:sz w:val="24"/>
          <w:szCs w:val="24"/>
        </w:rPr>
        <w:t xml:space="preserve"> </w:t>
      </w:r>
      <w:r w:rsidRPr="00BF0BFD">
        <w:rPr>
          <w:b/>
          <w:bCs/>
          <w:sz w:val="24"/>
          <w:szCs w:val="24"/>
        </w:rPr>
        <w:t>1. Общие положения.</w:t>
      </w:r>
    </w:p>
    <w:p w:rsidR="00193FD3" w:rsidRPr="00BF0BFD" w:rsidRDefault="00193FD3" w:rsidP="000053CC">
      <w:pPr>
        <w:pStyle w:val="a3"/>
        <w:jc w:val="both"/>
        <w:rPr>
          <w:b/>
          <w:bCs/>
          <w:sz w:val="24"/>
          <w:szCs w:val="24"/>
        </w:rPr>
      </w:pPr>
    </w:p>
    <w:p w:rsidR="00193FD3" w:rsidRPr="00BF0BFD" w:rsidRDefault="00193FD3" w:rsidP="00F41924">
      <w:pPr>
        <w:pStyle w:val="a3"/>
        <w:spacing w:after="120"/>
        <w:jc w:val="both"/>
        <w:rPr>
          <w:sz w:val="24"/>
          <w:szCs w:val="24"/>
        </w:rPr>
      </w:pPr>
      <w:r w:rsidRPr="00BF0BFD">
        <w:rPr>
          <w:b/>
          <w:sz w:val="24"/>
          <w:szCs w:val="24"/>
        </w:rPr>
        <w:t xml:space="preserve">1.1. </w:t>
      </w:r>
      <w:r w:rsidRPr="00BF0BFD">
        <w:rPr>
          <w:sz w:val="24"/>
          <w:szCs w:val="24"/>
        </w:rPr>
        <w:t>Регламент Обще</w:t>
      </w:r>
      <w:r w:rsidR="005131D9" w:rsidRPr="00BF0BFD">
        <w:rPr>
          <w:sz w:val="24"/>
          <w:szCs w:val="24"/>
        </w:rPr>
        <w:t>ственной палаты Снежинского городского округа</w:t>
      </w:r>
      <w:r w:rsidRPr="00BF0BFD">
        <w:rPr>
          <w:sz w:val="24"/>
          <w:szCs w:val="24"/>
        </w:rPr>
        <w:t xml:space="preserve"> (далее - Регламент) определя</w:t>
      </w:r>
      <w:r w:rsidR="005131D9" w:rsidRPr="00BF0BFD">
        <w:rPr>
          <w:sz w:val="24"/>
          <w:szCs w:val="24"/>
        </w:rPr>
        <w:t>ет порядок участия членов Общественной Палаты в её деятельности</w:t>
      </w:r>
      <w:r w:rsidRPr="00BF0BFD">
        <w:rPr>
          <w:sz w:val="24"/>
          <w:szCs w:val="24"/>
        </w:rPr>
        <w:t xml:space="preserve">. Настоящий Регламент разработан в соответствии с законодательством Российской Федерации, Челябинской области, Уставом Снежинского городского округа, Положением </w:t>
      </w:r>
      <w:r w:rsidR="002D0A4E" w:rsidRPr="00BF0BFD">
        <w:rPr>
          <w:sz w:val="24"/>
          <w:szCs w:val="24"/>
        </w:rPr>
        <w:t>«О</w:t>
      </w:r>
      <w:r w:rsidRPr="00BF0BFD">
        <w:rPr>
          <w:sz w:val="24"/>
          <w:szCs w:val="24"/>
        </w:rPr>
        <w:t>б Обще</w:t>
      </w:r>
      <w:r w:rsidR="005131D9" w:rsidRPr="00BF0BFD">
        <w:rPr>
          <w:sz w:val="24"/>
          <w:szCs w:val="24"/>
        </w:rPr>
        <w:t>ственной палате Сне</w:t>
      </w:r>
      <w:r w:rsidR="007A4ED1" w:rsidRPr="00BF0BFD">
        <w:rPr>
          <w:sz w:val="24"/>
          <w:szCs w:val="24"/>
        </w:rPr>
        <w:t>жинского городского округа</w:t>
      </w:r>
      <w:r w:rsidR="002D0A4E" w:rsidRPr="00BF0BFD">
        <w:rPr>
          <w:sz w:val="24"/>
          <w:szCs w:val="24"/>
        </w:rPr>
        <w:t>»</w:t>
      </w:r>
      <w:r w:rsidRPr="00BF0BFD">
        <w:rPr>
          <w:sz w:val="24"/>
          <w:szCs w:val="24"/>
        </w:rPr>
        <w:t>.</w:t>
      </w:r>
    </w:p>
    <w:p w:rsidR="00193FD3" w:rsidRPr="00BF0BFD" w:rsidRDefault="00193FD3" w:rsidP="000053CC">
      <w:pPr>
        <w:pStyle w:val="a3"/>
        <w:jc w:val="both"/>
        <w:rPr>
          <w:sz w:val="24"/>
          <w:szCs w:val="24"/>
        </w:rPr>
      </w:pPr>
      <w:r w:rsidRPr="00BF0BFD">
        <w:rPr>
          <w:b/>
          <w:sz w:val="24"/>
          <w:szCs w:val="24"/>
        </w:rPr>
        <w:t>1.2</w:t>
      </w:r>
      <w:r w:rsidRPr="00BF0BFD">
        <w:rPr>
          <w:sz w:val="24"/>
          <w:szCs w:val="24"/>
        </w:rPr>
        <w:t xml:space="preserve"> Настоящим Регламентом устанавливается:</w:t>
      </w:r>
    </w:p>
    <w:p w:rsidR="000053CC" w:rsidRPr="00BF0BFD" w:rsidRDefault="000053CC" w:rsidP="000053CC">
      <w:pPr>
        <w:pStyle w:val="a3"/>
        <w:jc w:val="both"/>
        <w:rPr>
          <w:sz w:val="24"/>
          <w:szCs w:val="24"/>
        </w:rPr>
      </w:pPr>
      <w:r w:rsidRPr="00BF0BFD">
        <w:rPr>
          <w:sz w:val="24"/>
          <w:szCs w:val="24"/>
        </w:rPr>
        <w:t xml:space="preserve">- </w:t>
      </w:r>
      <w:r w:rsidR="00193FD3" w:rsidRPr="00BF0BFD">
        <w:rPr>
          <w:sz w:val="24"/>
          <w:szCs w:val="24"/>
        </w:rPr>
        <w:t>порядок проведения заседаний Общественной палаты;</w:t>
      </w:r>
    </w:p>
    <w:p w:rsidR="000053CC" w:rsidRPr="00BF0BFD" w:rsidRDefault="000053CC" w:rsidP="000053CC">
      <w:pPr>
        <w:pStyle w:val="a3"/>
        <w:jc w:val="both"/>
        <w:rPr>
          <w:sz w:val="24"/>
          <w:szCs w:val="24"/>
        </w:rPr>
      </w:pPr>
      <w:r w:rsidRPr="00BF0BFD">
        <w:rPr>
          <w:sz w:val="24"/>
          <w:szCs w:val="24"/>
        </w:rPr>
        <w:t xml:space="preserve">- </w:t>
      </w:r>
      <w:r w:rsidR="002234D9" w:rsidRPr="00BF0BFD">
        <w:rPr>
          <w:sz w:val="24"/>
          <w:szCs w:val="24"/>
        </w:rPr>
        <w:t xml:space="preserve">порядок </w:t>
      </w:r>
      <w:r w:rsidR="00193FD3" w:rsidRPr="00BF0BFD">
        <w:rPr>
          <w:sz w:val="24"/>
          <w:szCs w:val="24"/>
        </w:rPr>
        <w:t xml:space="preserve">деятельности председателя </w:t>
      </w:r>
      <w:r w:rsidR="002D0A4E" w:rsidRPr="00BF0BFD">
        <w:rPr>
          <w:sz w:val="24"/>
          <w:szCs w:val="24"/>
        </w:rPr>
        <w:t xml:space="preserve">и заместителя председателя </w:t>
      </w:r>
      <w:r w:rsidR="00193FD3" w:rsidRPr="00BF0BFD">
        <w:rPr>
          <w:sz w:val="24"/>
          <w:szCs w:val="24"/>
        </w:rPr>
        <w:t>Общественной палаты;</w:t>
      </w:r>
    </w:p>
    <w:p w:rsidR="005131D9" w:rsidRPr="00BF0BFD" w:rsidRDefault="000053CC" w:rsidP="000053CC">
      <w:pPr>
        <w:pStyle w:val="a3"/>
        <w:jc w:val="both"/>
        <w:rPr>
          <w:sz w:val="24"/>
          <w:szCs w:val="24"/>
        </w:rPr>
      </w:pPr>
      <w:r w:rsidRPr="00BF0BFD">
        <w:rPr>
          <w:sz w:val="24"/>
          <w:szCs w:val="24"/>
        </w:rPr>
        <w:t xml:space="preserve">- </w:t>
      </w:r>
      <w:r w:rsidR="002234D9" w:rsidRPr="00BF0BFD">
        <w:rPr>
          <w:sz w:val="24"/>
          <w:szCs w:val="24"/>
        </w:rPr>
        <w:t xml:space="preserve">порядок </w:t>
      </w:r>
      <w:r w:rsidR="00193FD3" w:rsidRPr="00BF0BFD">
        <w:rPr>
          <w:sz w:val="24"/>
          <w:szCs w:val="24"/>
        </w:rPr>
        <w:t>деятельности Совета Общественной палаты;</w:t>
      </w:r>
    </w:p>
    <w:p w:rsidR="000053CC" w:rsidRPr="00BF0BFD" w:rsidRDefault="005131D9" w:rsidP="000053CC">
      <w:pPr>
        <w:pStyle w:val="a3"/>
        <w:jc w:val="both"/>
        <w:rPr>
          <w:sz w:val="24"/>
          <w:szCs w:val="24"/>
        </w:rPr>
      </w:pPr>
      <w:r w:rsidRPr="00BF0BFD">
        <w:rPr>
          <w:sz w:val="24"/>
          <w:szCs w:val="24"/>
        </w:rPr>
        <w:t xml:space="preserve"> -порядок формирования</w:t>
      </w:r>
      <w:r w:rsidR="00294AA1" w:rsidRPr="00BF0BFD">
        <w:rPr>
          <w:sz w:val="24"/>
          <w:szCs w:val="24"/>
        </w:rPr>
        <w:t xml:space="preserve"> </w:t>
      </w:r>
      <w:r w:rsidR="002234D9" w:rsidRPr="00BF0BFD">
        <w:rPr>
          <w:sz w:val="24"/>
          <w:szCs w:val="24"/>
        </w:rPr>
        <w:t>постоянных комиссий</w:t>
      </w:r>
      <w:r w:rsidR="00294AA1" w:rsidRPr="00BF0BFD">
        <w:rPr>
          <w:sz w:val="24"/>
          <w:szCs w:val="24"/>
        </w:rPr>
        <w:t xml:space="preserve"> по вопроса</w:t>
      </w:r>
      <w:r w:rsidRPr="00BF0BFD">
        <w:rPr>
          <w:sz w:val="24"/>
          <w:szCs w:val="24"/>
        </w:rPr>
        <w:t>м деятельности Общественной палаты</w:t>
      </w:r>
      <w:r w:rsidR="00294AA1" w:rsidRPr="00BF0BFD">
        <w:rPr>
          <w:sz w:val="24"/>
          <w:szCs w:val="24"/>
        </w:rPr>
        <w:t>;</w:t>
      </w:r>
    </w:p>
    <w:p w:rsidR="000053CC" w:rsidRPr="00BF0BFD" w:rsidRDefault="00193FD3" w:rsidP="000053CC">
      <w:pPr>
        <w:pStyle w:val="a3"/>
        <w:jc w:val="both"/>
        <w:rPr>
          <w:sz w:val="24"/>
          <w:szCs w:val="24"/>
        </w:rPr>
      </w:pPr>
      <w:r w:rsidRPr="00BF0BFD">
        <w:rPr>
          <w:sz w:val="24"/>
          <w:szCs w:val="24"/>
        </w:rPr>
        <w:t>- порядок форми</w:t>
      </w:r>
      <w:r w:rsidR="005131D9" w:rsidRPr="00BF0BFD">
        <w:rPr>
          <w:sz w:val="24"/>
          <w:szCs w:val="24"/>
        </w:rPr>
        <w:t xml:space="preserve">рования и деятельности </w:t>
      </w:r>
      <w:r w:rsidRPr="00BF0BFD">
        <w:rPr>
          <w:sz w:val="24"/>
          <w:szCs w:val="24"/>
        </w:rPr>
        <w:t>рабочих групп Общественной</w:t>
      </w:r>
      <w:r w:rsidR="002234D9" w:rsidRPr="00BF0BFD">
        <w:rPr>
          <w:sz w:val="24"/>
          <w:szCs w:val="24"/>
        </w:rPr>
        <w:t xml:space="preserve"> палаты;</w:t>
      </w:r>
    </w:p>
    <w:p w:rsidR="000053CC" w:rsidRPr="00BF0BFD" w:rsidRDefault="00193FD3" w:rsidP="000053CC">
      <w:pPr>
        <w:pStyle w:val="a3"/>
        <w:jc w:val="both"/>
        <w:rPr>
          <w:sz w:val="24"/>
          <w:szCs w:val="24"/>
        </w:rPr>
      </w:pPr>
      <w:r w:rsidRPr="00BF0BFD">
        <w:rPr>
          <w:sz w:val="24"/>
          <w:szCs w:val="24"/>
        </w:rPr>
        <w:t>- порядок</w:t>
      </w:r>
      <w:r w:rsidR="00294AA1" w:rsidRPr="00BF0BFD">
        <w:rPr>
          <w:sz w:val="24"/>
          <w:szCs w:val="24"/>
        </w:rPr>
        <w:t xml:space="preserve"> и формы</w:t>
      </w:r>
      <w:r w:rsidRPr="00BF0BFD">
        <w:rPr>
          <w:sz w:val="24"/>
          <w:szCs w:val="24"/>
        </w:rPr>
        <w:t xml:space="preserve"> приня</w:t>
      </w:r>
      <w:r w:rsidR="00294AA1" w:rsidRPr="00BF0BFD">
        <w:rPr>
          <w:sz w:val="24"/>
          <w:szCs w:val="24"/>
        </w:rPr>
        <w:t>тия решений Общественной палаты;</w:t>
      </w:r>
    </w:p>
    <w:p w:rsidR="000053CC" w:rsidRPr="00BF0BFD" w:rsidRDefault="00193FD3" w:rsidP="000053CC">
      <w:pPr>
        <w:pStyle w:val="a3"/>
        <w:jc w:val="both"/>
        <w:rPr>
          <w:sz w:val="24"/>
          <w:szCs w:val="24"/>
        </w:rPr>
      </w:pPr>
      <w:r w:rsidRPr="00BF0BFD">
        <w:rPr>
          <w:sz w:val="24"/>
          <w:szCs w:val="24"/>
        </w:rPr>
        <w:t>- порядок привлечения к ра</w:t>
      </w:r>
      <w:r w:rsidR="00294AA1" w:rsidRPr="00BF0BFD">
        <w:rPr>
          <w:sz w:val="24"/>
          <w:szCs w:val="24"/>
        </w:rPr>
        <w:t xml:space="preserve">боте Общественной палаты </w:t>
      </w:r>
      <w:r w:rsidRPr="00BF0BFD">
        <w:rPr>
          <w:sz w:val="24"/>
          <w:szCs w:val="24"/>
        </w:rPr>
        <w:t>общественных объединений</w:t>
      </w:r>
      <w:r w:rsidR="00294AA1" w:rsidRPr="00BF0BFD">
        <w:rPr>
          <w:sz w:val="24"/>
          <w:szCs w:val="24"/>
        </w:rPr>
        <w:t>, иных</w:t>
      </w:r>
      <w:r w:rsidR="000053CC" w:rsidRPr="00BF0BFD">
        <w:rPr>
          <w:sz w:val="24"/>
          <w:szCs w:val="24"/>
        </w:rPr>
        <w:t xml:space="preserve"> </w:t>
      </w:r>
      <w:r w:rsidR="00294AA1" w:rsidRPr="00BF0BFD">
        <w:rPr>
          <w:sz w:val="24"/>
          <w:szCs w:val="24"/>
        </w:rPr>
        <w:t>не</w:t>
      </w:r>
      <w:r w:rsidR="005D2324" w:rsidRPr="00BF0BFD">
        <w:rPr>
          <w:sz w:val="24"/>
          <w:szCs w:val="24"/>
        </w:rPr>
        <w:t>коммерческих организаций, а так</w:t>
      </w:r>
      <w:r w:rsidR="00294AA1" w:rsidRPr="00BF0BFD">
        <w:rPr>
          <w:sz w:val="24"/>
          <w:szCs w:val="24"/>
        </w:rPr>
        <w:t xml:space="preserve">же граждан, </w:t>
      </w:r>
      <w:r w:rsidRPr="00BF0BFD">
        <w:rPr>
          <w:sz w:val="24"/>
          <w:szCs w:val="24"/>
        </w:rPr>
        <w:t>формы</w:t>
      </w:r>
      <w:r w:rsidR="00294AA1" w:rsidRPr="00BF0BFD">
        <w:rPr>
          <w:sz w:val="24"/>
          <w:szCs w:val="24"/>
        </w:rPr>
        <w:t xml:space="preserve"> их</w:t>
      </w:r>
      <w:r w:rsidRPr="00BF0BFD">
        <w:rPr>
          <w:sz w:val="24"/>
          <w:szCs w:val="24"/>
        </w:rPr>
        <w:t xml:space="preserve"> взаимодействия </w:t>
      </w:r>
      <w:r w:rsidR="00294AA1" w:rsidRPr="00BF0BFD">
        <w:rPr>
          <w:sz w:val="24"/>
          <w:szCs w:val="24"/>
        </w:rPr>
        <w:t>с</w:t>
      </w:r>
      <w:r w:rsidR="000053CC" w:rsidRPr="00BF0BFD">
        <w:rPr>
          <w:sz w:val="24"/>
          <w:szCs w:val="24"/>
        </w:rPr>
        <w:t xml:space="preserve"> </w:t>
      </w:r>
      <w:r w:rsidR="00294AA1" w:rsidRPr="00BF0BFD">
        <w:rPr>
          <w:sz w:val="24"/>
          <w:szCs w:val="24"/>
        </w:rPr>
        <w:t>Общественной палатой</w:t>
      </w:r>
      <w:r w:rsidRPr="00BF0BFD">
        <w:rPr>
          <w:sz w:val="24"/>
          <w:szCs w:val="24"/>
        </w:rPr>
        <w:t>;</w:t>
      </w:r>
    </w:p>
    <w:p w:rsidR="000053CC" w:rsidRPr="00BF0BFD" w:rsidRDefault="00193FD3" w:rsidP="000053CC">
      <w:pPr>
        <w:pStyle w:val="a3"/>
        <w:jc w:val="both"/>
        <w:rPr>
          <w:sz w:val="24"/>
          <w:szCs w:val="24"/>
        </w:rPr>
      </w:pPr>
      <w:r w:rsidRPr="00BF0BFD">
        <w:rPr>
          <w:sz w:val="24"/>
          <w:szCs w:val="24"/>
        </w:rPr>
        <w:t>- порядок подготовки и проведения мероприятий Общественной палаты;</w:t>
      </w:r>
    </w:p>
    <w:p w:rsidR="00294AA1" w:rsidRPr="00BF0BFD" w:rsidRDefault="00193FD3" w:rsidP="000053CC">
      <w:pPr>
        <w:pStyle w:val="a3"/>
        <w:jc w:val="both"/>
        <w:rPr>
          <w:sz w:val="24"/>
          <w:szCs w:val="24"/>
        </w:rPr>
      </w:pPr>
      <w:r w:rsidRPr="00BF0BFD">
        <w:rPr>
          <w:sz w:val="24"/>
          <w:szCs w:val="24"/>
        </w:rPr>
        <w:t>- порядок подготовки</w:t>
      </w:r>
      <w:r w:rsidR="00294AA1" w:rsidRPr="00BF0BFD">
        <w:rPr>
          <w:sz w:val="24"/>
          <w:szCs w:val="24"/>
        </w:rPr>
        <w:t>, принятия и опубликования ежего</w:t>
      </w:r>
      <w:r w:rsidR="002D0A4E" w:rsidRPr="00BF0BFD">
        <w:rPr>
          <w:sz w:val="24"/>
          <w:szCs w:val="24"/>
        </w:rPr>
        <w:t>дных докладов</w:t>
      </w:r>
      <w:r w:rsidR="000053CC" w:rsidRPr="00BF0BFD">
        <w:rPr>
          <w:sz w:val="24"/>
          <w:szCs w:val="24"/>
        </w:rPr>
        <w:t xml:space="preserve"> </w:t>
      </w:r>
      <w:r w:rsidR="00294AA1" w:rsidRPr="00BF0BFD">
        <w:rPr>
          <w:sz w:val="24"/>
          <w:szCs w:val="24"/>
        </w:rPr>
        <w:t>Общественной палаты;</w:t>
      </w:r>
    </w:p>
    <w:p w:rsidR="000053CC" w:rsidRPr="00BF0BFD" w:rsidRDefault="00294AA1" w:rsidP="000053CC">
      <w:pPr>
        <w:pStyle w:val="a3"/>
        <w:jc w:val="both"/>
        <w:rPr>
          <w:sz w:val="24"/>
          <w:szCs w:val="24"/>
        </w:rPr>
      </w:pPr>
      <w:r w:rsidRPr="00BF0BFD">
        <w:rPr>
          <w:sz w:val="24"/>
          <w:szCs w:val="24"/>
        </w:rPr>
        <w:t>- порядок работы общественной приёмной Общественной палаты;</w:t>
      </w:r>
    </w:p>
    <w:p w:rsidR="000053CC" w:rsidRPr="00BF0BFD" w:rsidRDefault="00193FD3" w:rsidP="00F41924">
      <w:pPr>
        <w:pStyle w:val="a3"/>
        <w:spacing w:after="120"/>
        <w:jc w:val="both"/>
        <w:rPr>
          <w:sz w:val="24"/>
          <w:szCs w:val="24"/>
        </w:rPr>
      </w:pPr>
      <w:r w:rsidRPr="00BF0BFD">
        <w:rPr>
          <w:sz w:val="24"/>
          <w:szCs w:val="24"/>
        </w:rPr>
        <w:t>- иные вопросы</w:t>
      </w:r>
      <w:r w:rsidR="005D2324" w:rsidRPr="00BF0BFD">
        <w:rPr>
          <w:sz w:val="24"/>
          <w:szCs w:val="24"/>
        </w:rPr>
        <w:t xml:space="preserve"> </w:t>
      </w:r>
      <w:r w:rsidR="00294AA1" w:rsidRPr="00BF0BFD">
        <w:rPr>
          <w:sz w:val="24"/>
          <w:szCs w:val="24"/>
        </w:rPr>
        <w:t>внутренней</w:t>
      </w:r>
      <w:r w:rsidRPr="00BF0BFD">
        <w:rPr>
          <w:sz w:val="24"/>
          <w:szCs w:val="24"/>
        </w:rPr>
        <w:t xml:space="preserve"> организации и порядка деятельности Общественной палаты.</w:t>
      </w:r>
    </w:p>
    <w:p w:rsidR="00193FD3" w:rsidRPr="00BF0BFD" w:rsidRDefault="00193FD3" w:rsidP="000053CC">
      <w:pPr>
        <w:pStyle w:val="a3"/>
        <w:jc w:val="both"/>
        <w:rPr>
          <w:sz w:val="24"/>
          <w:szCs w:val="24"/>
        </w:rPr>
      </w:pPr>
    </w:p>
    <w:p w:rsidR="00F41924" w:rsidRPr="00BF0BFD" w:rsidRDefault="00F41924" w:rsidP="000053CC">
      <w:pPr>
        <w:pStyle w:val="a3"/>
        <w:jc w:val="both"/>
        <w:rPr>
          <w:sz w:val="24"/>
          <w:szCs w:val="24"/>
        </w:rPr>
      </w:pPr>
    </w:p>
    <w:p w:rsidR="00193FD3" w:rsidRPr="00BF0BFD" w:rsidRDefault="00193FD3" w:rsidP="000053CC">
      <w:pPr>
        <w:pStyle w:val="a3"/>
        <w:jc w:val="center"/>
        <w:rPr>
          <w:b/>
          <w:bCs/>
          <w:sz w:val="24"/>
          <w:szCs w:val="24"/>
        </w:rPr>
      </w:pPr>
      <w:r w:rsidRPr="00BF0BFD">
        <w:rPr>
          <w:b/>
          <w:bCs/>
          <w:sz w:val="24"/>
          <w:szCs w:val="24"/>
        </w:rPr>
        <w:t>Статья 2. Рабочие органы Общественной палаты.</w:t>
      </w:r>
    </w:p>
    <w:p w:rsidR="00193FD3" w:rsidRPr="00BF0BFD" w:rsidRDefault="00193FD3" w:rsidP="000053CC">
      <w:pPr>
        <w:pStyle w:val="a3"/>
        <w:jc w:val="both"/>
        <w:rPr>
          <w:sz w:val="24"/>
          <w:szCs w:val="24"/>
        </w:rPr>
      </w:pPr>
    </w:p>
    <w:p w:rsidR="000053CC" w:rsidRPr="00BF0BFD" w:rsidRDefault="00193FD3" w:rsidP="000053CC">
      <w:pPr>
        <w:pStyle w:val="a3"/>
        <w:jc w:val="both"/>
        <w:rPr>
          <w:sz w:val="24"/>
          <w:szCs w:val="24"/>
        </w:rPr>
      </w:pPr>
      <w:r w:rsidRPr="00BF0BFD">
        <w:rPr>
          <w:b/>
          <w:sz w:val="24"/>
          <w:szCs w:val="24"/>
        </w:rPr>
        <w:t>2.1.</w:t>
      </w:r>
      <w:r w:rsidRPr="00BF0BFD">
        <w:rPr>
          <w:sz w:val="24"/>
          <w:szCs w:val="24"/>
        </w:rPr>
        <w:t xml:space="preserve"> К рабочим органам Общественной палаты относятся:</w:t>
      </w:r>
    </w:p>
    <w:p w:rsidR="002234D9" w:rsidRPr="00BF0BFD" w:rsidRDefault="00193FD3" w:rsidP="000053CC">
      <w:pPr>
        <w:pStyle w:val="a3"/>
        <w:jc w:val="both"/>
        <w:rPr>
          <w:sz w:val="24"/>
          <w:szCs w:val="24"/>
        </w:rPr>
      </w:pPr>
      <w:r w:rsidRPr="00BF0BFD">
        <w:rPr>
          <w:sz w:val="24"/>
          <w:szCs w:val="24"/>
        </w:rPr>
        <w:t xml:space="preserve">Председатель Общественной палаты; </w:t>
      </w:r>
    </w:p>
    <w:p w:rsidR="000053CC" w:rsidRPr="00BF0BFD" w:rsidRDefault="00772EEE" w:rsidP="000053CC">
      <w:pPr>
        <w:pStyle w:val="a3"/>
        <w:jc w:val="both"/>
        <w:rPr>
          <w:sz w:val="24"/>
          <w:szCs w:val="24"/>
        </w:rPr>
      </w:pPr>
      <w:r w:rsidRPr="00BF0BFD">
        <w:rPr>
          <w:sz w:val="24"/>
          <w:szCs w:val="24"/>
        </w:rPr>
        <w:t>Заместитель председателя Общественной палаты</w:t>
      </w:r>
      <w:r w:rsidR="005D2324" w:rsidRPr="00BF0BFD">
        <w:rPr>
          <w:sz w:val="24"/>
          <w:szCs w:val="24"/>
        </w:rPr>
        <w:t>;</w:t>
      </w:r>
    </w:p>
    <w:p w:rsidR="000053CC" w:rsidRPr="00BF0BFD" w:rsidRDefault="00193FD3" w:rsidP="000053CC">
      <w:pPr>
        <w:pStyle w:val="a3"/>
        <w:jc w:val="both"/>
        <w:rPr>
          <w:sz w:val="24"/>
          <w:szCs w:val="24"/>
        </w:rPr>
      </w:pPr>
      <w:r w:rsidRPr="00BF0BFD">
        <w:rPr>
          <w:sz w:val="24"/>
          <w:szCs w:val="24"/>
        </w:rPr>
        <w:t>Сове</w:t>
      </w:r>
      <w:r w:rsidR="00772EEE" w:rsidRPr="00BF0BFD">
        <w:rPr>
          <w:sz w:val="24"/>
          <w:szCs w:val="24"/>
        </w:rPr>
        <w:t>т Обществ</w:t>
      </w:r>
      <w:r w:rsidR="000053CC" w:rsidRPr="00BF0BFD">
        <w:rPr>
          <w:sz w:val="24"/>
          <w:szCs w:val="24"/>
        </w:rPr>
        <w:t>енной палаты;</w:t>
      </w:r>
    </w:p>
    <w:p w:rsidR="000053CC" w:rsidRPr="00BF0BFD" w:rsidRDefault="002234D9" w:rsidP="000053CC">
      <w:pPr>
        <w:pStyle w:val="a3"/>
        <w:jc w:val="both"/>
        <w:rPr>
          <w:sz w:val="24"/>
          <w:szCs w:val="24"/>
        </w:rPr>
      </w:pPr>
      <w:r w:rsidRPr="00BF0BFD">
        <w:rPr>
          <w:sz w:val="24"/>
          <w:szCs w:val="24"/>
        </w:rPr>
        <w:t>Постоянные комиссии по</w:t>
      </w:r>
      <w:r w:rsidR="00772EEE" w:rsidRPr="00BF0BFD">
        <w:rPr>
          <w:sz w:val="24"/>
          <w:szCs w:val="24"/>
        </w:rPr>
        <w:t xml:space="preserve"> направления</w:t>
      </w:r>
      <w:r w:rsidRPr="00BF0BFD">
        <w:rPr>
          <w:sz w:val="24"/>
          <w:szCs w:val="24"/>
        </w:rPr>
        <w:t>м</w:t>
      </w:r>
      <w:r w:rsidR="00772EEE" w:rsidRPr="00BF0BFD">
        <w:rPr>
          <w:sz w:val="24"/>
          <w:szCs w:val="24"/>
        </w:rPr>
        <w:t xml:space="preserve"> деятельности</w:t>
      </w:r>
      <w:r w:rsidR="00193FD3" w:rsidRPr="00BF0BFD">
        <w:rPr>
          <w:sz w:val="24"/>
          <w:szCs w:val="24"/>
        </w:rPr>
        <w:t xml:space="preserve"> Общественной палаты</w:t>
      </w:r>
      <w:r w:rsidR="000053CC" w:rsidRPr="00BF0BFD">
        <w:rPr>
          <w:sz w:val="24"/>
          <w:szCs w:val="24"/>
        </w:rPr>
        <w:t>;</w:t>
      </w:r>
    </w:p>
    <w:p w:rsidR="000053CC" w:rsidRPr="00BF0BFD" w:rsidRDefault="00193FD3" w:rsidP="000053CC">
      <w:pPr>
        <w:pStyle w:val="a3"/>
        <w:jc w:val="both"/>
        <w:rPr>
          <w:sz w:val="24"/>
          <w:szCs w:val="24"/>
        </w:rPr>
      </w:pPr>
      <w:r w:rsidRPr="00BF0BFD">
        <w:rPr>
          <w:sz w:val="24"/>
          <w:szCs w:val="24"/>
        </w:rPr>
        <w:t>Рабо</w:t>
      </w:r>
      <w:r w:rsidR="000053CC" w:rsidRPr="00BF0BFD">
        <w:rPr>
          <w:sz w:val="24"/>
          <w:szCs w:val="24"/>
        </w:rPr>
        <w:t>чие группы Общественной палаты.</w:t>
      </w:r>
    </w:p>
    <w:p w:rsidR="00193FD3" w:rsidRPr="00BF0BFD" w:rsidRDefault="00193FD3" w:rsidP="000053CC">
      <w:pPr>
        <w:pStyle w:val="a3"/>
        <w:jc w:val="center"/>
        <w:rPr>
          <w:b/>
          <w:bCs/>
          <w:sz w:val="24"/>
          <w:szCs w:val="24"/>
        </w:rPr>
      </w:pPr>
      <w:r w:rsidRPr="00BF0BFD">
        <w:rPr>
          <w:b/>
          <w:bCs/>
          <w:sz w:val="24"/>
          <w:szCs w:val="24"/>
        </w:rPr>
        <w:lastRenderedPageBreak/>
        <w:t>Статья 3. Основные формы деятельности Общественной палаты</w:t>
      </w:r>
      <w:r w:rsidR="005D2324" w:rsidRPr="00BF0BFD">
        <w:rPr>
          <w:b/>
          <w:bCs/>
          <w:color w:val="7030A0"/>
          <w:sz w:val="24"/>
          <w:szCs w:val="24"/>
        </w:rPr>
        <w:t>,</w:t>
      </w:r>
      <w:r w:rsidRPr="00BF0BFD">
        <w:rPr>
          <w:b/>
          <w:bCs/>
          <w:color w:val="7030A0"/>
          <w:sz w:val="24"/>
          <w:szCs w:val="24"/>
        </w:rPr>
        <w:t xml:space="preserve"> </w:t>
      </w:r>
      <w:r w:rsidRPr="00BF0BFD">
        <w:rPr>
          <w:b/>
          <w:bCs/>
          <w:sz w:val="24"/>
          <w:szCs w:val="24"/>
        </w:rPr>
        <w:t>планирование работы Общественной палаты.</w:t>
      </w:r>
    </w:p>
    <w:p w:rsidR="00193FD3" w:rsidRPr="00BF0BFD" w:rsidRDefault="00193FD3" w:rsidP="000053CC">
      <w:pPr>
        <w:pStyle w:val="a3"/>
        <w:jc w:val="both"/>
        <w:rPr>
          <w:b/>
          <w:bCs/>
          <w:sz w:val="24"/>
          <w:szCs w:val="24"/>
        </w:rPr>
      </w:pPr>
    </w:p>
    <w:p w:rsidR="000053CC" w:rsidRPr="00BF0BFD" w:rsidRDefault="00193FD3" w:rsidP="000053CC">
      <w:pPr>
        <w:pStyle w:val="a3"/>
        <w:jc w:val="both"/>
        <w:rPr>
          <w:sz w:val="24"/>
          <w:szCs w:val="24"/>
        </w:rPr>
      </w:pPr>
      <w:r w:rsidRPr="00BF0BFD">
        <w:rPr>
          <w:b/>
          <w:sz w:val="24"/>
          <w:szCs w:val="24"/>
        </w:rPr>
        <w:t>3.1.</w:t>
      </w:r>
      <w:r w:rsidRPr="00BF0BFD">
        <w:rPr>
          <w:sz w:val="24"/>
          <w:szCs w:val="24"/>
        </w:rPr>
        <w:t xml:space="preserve"> Основными формами деятельност</w:t>
      </w:r>
      <w:r w:rsidR="000053CC" w:rsidRPr="00BF0BFD">
        <w:rPr>
          <w:sz w:val="24"/>
          <w:szCs w:val="24"/>
        </w:rPr>
        <w:t>и Общественной палаты являются:</w:t>
      </w:r>
    </w:p>
    <w:p w:rsidR="000053CC" w:rsidRPr="00BF0BFD" w:rsidRDefault="00193FD3" w:rsidP="000053CC">
      <w:pPr>
        <w:pStyle w:val="a3"/>
        <w:jc w:val="both"/>
        <w:rPr>
          <w:sz w:val="24"/>
          <w:szCs w:val="24"/>
        </w:rPr>
      </w:pPr>
      <w:r w:rsidRPr="00BF0BFD">
        <w:rPr>
          <w:sz w:val="24"/>
          <w:szCs w:val="24"/>
        </w:rPr>
        <w:t xml:space="preserve">- заседания Общественной </w:t>
      </w:r>
      <w:r w:rsidR="000053CC" w:rsidRPr="00BF0BFD">
        <w:rPr>
          <w:sz w:val="24"/>
          <w:szCs w:val="24"/>
        </w:rPr>
        <w:t>палаты;</w:t>
      </w:r>
    </w:p>
    <w:p w:rsidR="002234D9" w:rsidRPr="00BF0BFD" w:rsidRDefault="00193FD3" w:rsidP="000053CC">
      <w:pPr>
        <w:pStyle w:val="a3"/>
        <w:jc w:val="both"/>
        <w:rPr>
          <w:sz w:val="24"/>
          <w:szCs w:val="24"/>
        </w:rPr>
      </w:pPr>
      <w:r w:rsidRPr="00BF0BFD">
        <w:rPr>
          <w:sz w:val="24"/>
          <w:szCs w:val="24"/>
        </w:rPr>
        <w:t>- заседан</w:t>
      </w:r>
      <w:r w:rsidR="000053CC" w:rsidRPr="00BF0BFD">
        <w:rPr>
          <w:sz w:val="24"/>
          <w:szCs w:val="24"/>
        </w:rPr>
        <w:t>ия Совета Общественной палаты;</w:t>
      </w:r>
    </w:p>
    <w:p w:rsidR="000053CC" w:rsidRPr="00BF0BFD" w:rsidRDefault="002234D9" w:rsidP="000053CC">
      <w:pPr>
        <w:pStyle w:val="a3"/>
        <w:jc w:val="both"/>
        <w:rPr>
          <w:sz w:val="24"/>
          <w:szCs w:val="24"/>
        </w:rPr>
      </w:pPr>
      <w:r w:rsidRPr="00BF0BFD">
        <w:rPr>
          <w:sz w:val="24"/>
          <w:szCs w:val="24"/>
        </w:rPr>
        <w:t>- заседания постоянных комиссий Общественной палаты;</w:t>
      </w:r>
    </w:p>
    <w:p w:rsidR="00772EEE" w:rsidRPr="00BF0BFD" w:rsidRDefault="00193FD3" w:rsidP="000053CC">
      <w:pPr>
        <w:pStyle w:val="a3"/>
        <w:jc w:val="both"/>
        <w:rPr>
          <w:sz w:val="24"/>
          <w:szCs w:val="24"/>
        </w:rPr>
      </w:pPr>
      <w:r w:rsidRPr="00BF0BFD">
        <w:rPr>
          <w:sz w:val="24"/>
          <w:szCs w:val="24"/>
        </w:rPr>
        <w:t xml:space="preserve">- заседания рабочих групп Общественной палаты; </w:t>
      </w:r>
    </w:p>
    <w:p w:rsidR="000053CC" w:rsidRPr="00BF0BFD" w:rsidRDefault="00772EEE" w:rsidP="000053CC">
      <w:pPr>
        <w:pStyle w:val="a3"/>
        <w:jc w:val="both"/>
        <w:rPr>
          <w:sz w:val="24"/>
          <w:szCs w:val="24"/>
        </w:rPr>
      </w:pPr>
      <w:r w:rsidRPr="00BF0BFD">
        <w:rPr>
          <w:sz w:val="24"/>
          <w:szCs w:val="24"/>
        </w:rPr>
        <w:t>- приём граждан города в общественной приёмной;</w:t>
      </w:r>
    </w:p>
    <w:p w:rsidR="000053CC" w:rsidRPr="00BF0BFD" w:rsidRDefault="00193FD3" w:rsidP="00F41924">
      <w:pPr>
        <w:pStyle w:val="a3"/>
        <w:spacing w:after="120"/>
        <w:jc w:val="both"/>
        <w:rPr>
          <w:sz w:val="24"/>
          <w:szCs w:val="24"/>
        </w:rPr>
      </w:pPr>
      <w:r w:rsidRPr="00BF0BFD">
        <w:rPr>
          <w:sz w:val="24"/>
          <w:szCs w:val="24"/>
        </w:rPr>
        <w:t>- организация и проведение слушаний, семинаров, «круглых столов» по актуальным вопр</w:t>
      </w:r>
      <w:r w:rsidR="005D2324" w:rsidRPr="00BF0BFD">
        <w:rPr>
          <w:sz w:val="24"/>
          <w:szCs w:val="24"/>
        </w:rPr>
        <w:t>осам</w:t>
      </w:r>
      <w:r w:rsidR="007254E0" w:rsidRPr="00BF0BFD">
        <w:rPr>
          <w:sz w:val="24"/>
          <w:szCs w:val="24"/>
        </w:rPr>
        <w:t xml:space="preserve"> </w:t>
      </w:r>
      <w:r w:rsidR="005D2324" w:rsidRPr="00BF0BFD">
        <w:rPr>
          <w:sz w:val="24"/>
          <w:szCs w:val="24"/>
        </w:rPr>
        <w:t>жизни города.</w:t>
      </w:r>
    </w:p>
    <w:p w:rsidR="000053CC" w:rsidRPr="00BF0BFD" w:rsidRDefault="00193FD3" w:rsidP="00F41924">
      <w:pPr>
        <w:pStyle w:val="a3"/>
        <w:spacing w:after="120"/>
        <w:jc w:val="both"/>
        <w:rPr>
          <w:sz w:val="24"/>
          <w:szCs w:val="24"/>
        </w:rPr>
      </w:pPr>
      <w:r w:rsidRPr="00BF0BFD">
        <w:rPr>
          <w:b/>
          <w:sz w:val="24"/>
          <w:szCs w:val="24"/>
        </w:rPr>
        <w:t>3.2.</w:t>
      </w:r>
      <w:r w:rsidRPr="00BF0BFD">
        <w:rPr>
          <w:sz w:val="24"/>
          <w:szCs w:val="24"/>
        </w:rPr>
        <w:t xml:space="preserve"> Работа Общественной палаты осуществляется в соответствии с планом работы Общественной</w:t>
      </w:r>
      <w:r w:rsidR="007254E0" w:rsidRPr="00BF0BFD">
        <w:rPr>
          <w:sz w:val="24"/>
          <w:szCs w:val="24"/>
        </w:rPr>
        <w:t xml:space="preserve"> </w:t>
      </w:r>
      <w:r w:rsidRPr="00BF0BFD">
        <w:rPr>
          <w:sz w:val="24"/>
          <w:szCs w:val="24"/>
        </w:rPr>
        <w:t>палаты. План работы утверждается решением Общественной палаты.</w:t>
      </w:r>
    </w:p>
    <w:p w:rsidR="00193FD3" w:rsidRPr="00BF0BFD" w:rsidRDefault="00193FD3" w:rsidP="00F41924">
      <w:pPr>
        <w:pStyle w:val="a3"/>
        <w:spacing w:after="120"/>
        <w:jc w:val="both"/>
        <w:rPr>
          <w:sz w:val="24"/>
          <w:szCs w:val="24"/>
        </w:rPr>
      </w:pPr>
      <w:r w:rsidRPr="00BF0BFD">
        <w:rPr>
          <w:b/>
          <w:sz w:val="24"/>
          <w:szCs w:val="24"/>
        </w:rPr>
        <w:t>3.3.</w:t>
      </w:r>
      <w:r w:rsidRPr="00BF0BFD">
        <w:rPr>
          <w:sz w:val="24"/>
          <w:szCs w:val="24"/>
        </w:rPr>
        <w:t xml:space="preserve"> План работы Общественной палаты формируется на год и квартал, исх</w:t>
      </w:r>
      <w:r w:rsidR="007A4ED1" w:rsidRPr="00BF0BFD">
        <w:rPr>
          <w:sz w:val="24"/>
          <w:szCs w:val="24"/>
        </w:rPr>
        <w:t xml:space="preserve">одя из </w:t>
      </w:r>
      <w:r w:rsidRPr="00BF0BFD">
        <w:rPr>
          <w:sz w:val="24"/>
          <w:szCs w:val="24"/>
        </w:rPr>
        <w:t>предложений</w:t>
      </w:r>
      <w:r w:rsidR="002234D9" w:rsidRPr="00BF0BFD">
        <w:rPr>
          <w:sz w:val="24"/>
          <w:szCs w:val="24"/>
        </w:rPr>
        <w:t xml:space="preserve"> постоянных комиссий и </w:t>
      </w:r>
      <w:r w:rsidR="000053CC" w:rsidRPr="00BF0BFD">
        <w:rPr>
          <w:sz w:val="24"/>
          <w:szCs w:val="24"/>
        </w:rPr>
        <w:t>членов Общественной палаты.</w:t>
      </w:r>
    </w:p>
    <w:p w:rsidR="00193FD3" w:rsidRPr="00BF0BFD" w:rsidRDefault="008223BA" w:rsidP="00F41924">
      <w:pPr>
        <w:pStyle w:val="a3"/>
        <w:spacing w:after="120"/>
        <w:jc w:val="both"/>
        <w:rPr>
          <w:sz w:val="24"/>
          <w:szCs w:val="24"/>
        </w:rPr>
      </w:pPr>
      <w:r w:rsidRPr="00BF0BFD">
        <w:rPr>
          <w:b/>
          <w:sz w:val="24"/>
          <w:szCs w:val="24"/>
        </w:rPr>
        <w:t>3.4.</w:t>
      </w:r>
      <w:r w:rsidRPr="00BF0BFD">
        <w:rPr>
          <w:sz w:val="24"/>
          <w:szCs w:val="24"/>
        </w:rPr>
        <w:t xml:space="preserve"> </w:t>
      </w:r>
      <w:r w:rsidR="002234D9" w:rsidRPr="00BF0BFD">
        <w:rPr>
          <w:sz w:val="24"/>
          <w:szCs w:val="24"/>
        </w:rPr>
        <w:t>Общественная палата</w:t>
      </w:r>
      <w:r w:rsidR="00772EEE" w:rsidRPr="00BF0BFD">
        <w:rPr>
          <w:sz w:val="24"/>
          <w:szCs w:val="24"/>
        </w:rPr>
        <w:t xml:space="preserve"> по предложениям </w:t>
      </w:r>
      <w:r w:rsidR="002234D9" w:rsidRPr="00BF0BFD">
        <w:rPr>
          <w:sz w:val="24"/>
          <w:szCs w:val="24"/>
        </w:rPr>
        <w:t xml:space="preserve">постоянных комиссий и </w:t>
      </w:r>
      <w:r w:rsidR="00772EEE" w:rsidRPr="00BF0BFD">
        <w:rPr>
          <w:sz w:val="24"/>
          <w:szCs w:val="24"/>
        </w:rPr>
        <w:t>членов</w:t>
      </w:r>
      <w:r w:rsidR="00193FD3" w:rsidRPr="00BF0BFD">
        <w:rPr>
          <w:sz w:val="24"/>
          <w:szCs w:val="24"/>
        </w:rPr>
        <w:t xml:space="preserve"> Общественной</w:t>
      </w:r>
      <w:r w:rsidR="000053CC" w:rsidRPr="00BF0BFD">
        <w:rPr>
          <w:sz w:val="24"/>
          <w:szCs w:val="24"/>
        </w:rPr>
        <w:t xml:space="preserve"> </w:t>
      </w:r>
      <w:r w:rsidR="00193FD3" w:rsidRPr="00BF0BFD">
        <w:rPr>
          <w:sz w:val="24"/>
          <w:szCs w:val="24"/>
        </w:rPr>
        <w:t>палаты может вносить в План работы необходимые изменения</w:t>
      </w:r>
      <w:r w:rsidR="00772EEE" w:rsidRPr="00BF0BFD">
        <w:rPr>
          <w:sz w:val="24"/>
          <w:szCs w:val="24"/>
        </w:rPr>
        <w:t xml:space="preserve"> и дополнения</w:t>
      </w:r>
      <w:r w:rsidR="000053CC" w:rsidRPr="00BF0BFD">
        <w:rPr>
          <w:sz w:val="24"/>
          <w:szCs w:val="24"/>
        </w:rPr>
        <w:t>.</w:t>
      </w:r>
    </w:p>
    <w:p w:rsidR="00193FD3" w:rsidRPr="00BF0BFD" w:rsidRDefault="00193FD3" w:rsidP="000053CC">
      <w:pPr>
        <w:pStyle w:val="a3"/>
        <w:jc w:val="both"/>
        <w:rPr>
          <w:sz w:val="24"/>
          <w:szCs w:val="24"/>
        </w:rPr>
      </w:pPr>
    </w:p>
    <w:p w:rsidR="00F41924" w:rsidRPr="00BF0BFD" w:rsidRDefault="00F41924" w:rsidP="000053CC">
      <w:pPr>
        <w:pStyle w:val="a3"/>
        <w:jc w:val="both"/>
        <w:rPr>
          <w:sz w:val="24"/>
          <w:szCs w:val="24"/>
        </w:rPr>
      </w:pPr>
    </w:p>
    <w:p w:rsidR="00193FD3" w:rsidRPr="00BF0BFD" w:rsidRDefault="00193FD3" w:rsidP="008223BA">
      <w:pPr>
        <w:pStyle w:val="a3"/>
        <w:jc w:val="center"/>
        <w:rPr>
          <w:b/>
          <w:bCs/>
          <w:sz w:val="24"/>
          <w:szCs w:val="24"/>
        </w:rPr>
      </w:pPr>
      <w:r w:rsidRPr="00BF0BFD">
        <w:rPr>
          <w:b/>
          <w:bCs/>
          <w:sz w:val="24"/>
          <w:szCs w:val="24"/>
        </w:rPr>
        <w:t>Статья 4. Порядок участия членов Общественной палаты в ее деятельности.</w:t>
      </w:r>
    </w:p>
    <w:p w:rsidR="00193FD3" w:rsidRPr="00BF0BFD" w:rsidRDefault="00193FD3" w:rsidP="000053CC">
      <w:pPr>
        <w:pStyle w:val="a3"/>
        <w:jc w:val="both"/>
        <w:rPr>
          <w:sz w:val="24"/>
          <w:szCs w:val="24"/>
        </w:rPr>
      </w:pPr>
    </w:p>
    <w:p w:rsidR="008223BA" w:rsidRPr="00BF0BFD" w:rsidRDefault="00193FD3" w:rsidP="00F41924">
      <w:pPr>
        <w:pStyle w:val="a3"/>
        <w:spacing w:after="120"/>
        <w:jc w:val="both"/>
        <w:rPr>
          <w:sz w:val="24"/>
          <w:szCs w:val="24"/>
        </w:rPr>
      </w:pPr>
      <w:r w:rsidRPr="00BF0BFD">
        <w:rPr>
          <w:b/>
          <w:sz w:val="24"/>
          <w:szCs w:val="24"/>
        </w:rPr>
        <w:t>4.1.</w:t>
      </w:r>
      <w:r w:rsidRPr="00BF0BFD">
        <w:rPr>
          <w:sz w:val="24"/>
          <w:szCs w:val="24"/>
        </w:rPr>
        <w:t xml:space="preserve">Члены Общественной палаты </w:t>
      </w:r>
      <w:r w:rsidR="002D0A4E" w:rsidRPr="00BF0BFD">
        <w:rPr>
          <w:sz w:val="24"/>
          <w:szCs w:val="24"/>
        </w:rPr>
        <w:t>в соответствии с Положением «О</w:t>
      </w:r>
      <w:r w:rsidR="002234D9" w:rsidRPr="00BF0BFD">
        <w:rPr>
          <w:sz w:val="24"/>
          <w:szCs w:val="24"/>
        </w:rPr>
        <w:t>б Общественной палате</w:t>
      </w:r>
      <w:r w:rsidR="002D0A4E" w:rsidRPr="00BF0BFD">
        <w:rPr>
          <w:sz w:val="24"/>
          <w:szCs w:val="24"/>
        </w:rPr>
        <w:t xml:space="preserve"> города Снежинска»</w:t>
      </w:r>
      <w:r w:rsidR="002234D9" w:rsidRPr="00BF0BFD">
        <w:rPr>
          <w:sz w:val="24"/>
          <w:szCs w:val="24"/>
        </w:rPr>
        <w:t xml:space="preserve"> </w:t>
      </w:r>
      <w:r w:rsidRPr="00BF0BFD">
        <w:rPr>
          <w:sz w:val="24"/>
          <w:szCs w:val="24"/>
        </w:rPr>
        <w:t>осуществляют свою де</w:t>
      </w:r>
      <w:r w:rsidR="002234D9" w:rsidRPr="00BF0BFD">
        <w:rPr>
          <w:sz w:val="24"/>
          <w:szCs w:val="24"/>
        </w:rPr>
        <w:t xml:space="preserve">ятельность </w:t>
      </w:r>
      <w:r w:rsidRPr="00BF0BFD">
        <w:rPr>
          <w:sz w:val="24"/>
          <w:szCs w:val="24"/>
        </w:rPr>
        <w:t>на общественных началах, на безвозмездной основе.</w:t>
      </w:r>
    </w:p>
    <w:p w:rsidR="008223BA" w:rsidRPr="00BF0BFD" w:rsidRDefault="00193FD3" w:rsidP="00F41924">
      <w:pPr>
        <w:pStyle w:val="a3"/>
        <w:spacing w:after="120"/>
        <w:jc w:val="both"/>
        <w:rPr>
          <w:sz w:val="24"/>
          <w:szCs w:val="24"/>
        </w:rPr>
      </w:pPr>
      <w:r w:rsidRPr="00BF0BFD">
        <w:rPr>
          <w:b/>
          <w:sz w:val="24"/>
          <w:szCs w:val="24"/>
        </w:rPr>
        <w:t>4.2.</w:t>
      </w:r>
      <w:r w:rsidRPr="00BF0BFD">
        <w:rPr>
          <w:sz w:val="24"/>
          <w:szCs w:val="24"/>
        </w:rPr>
        <w:t xml:space="preserve"> Члены Общественной палаты принимают личное участие в работе Общественной палаты, Совета </w:t>
      </w:r>
      <w:r w:rsidR="007A4ED1" w:rsidRPr="00BF0BFD">
        <w:rPr>
          <w:sz w:val="24"/>
          <w:szCs w:val="24"/>
        </w:rPr>
        <w:t xml:space="preserve">Общественной палаты, </w:t>
      </w:r>
      <w:r w:rsidR="002234D9" w:rsidRPr="00BF0BFD">
        <w:rPr>
          <w:sz w:val="24"/>
          <w:szCs w:val="24"/>
        </w:rPr>
        <w:t xml:space="preserve">постоянных комиссиях и </w:t>
      </w:r>
      <w:r w:rsidRPr="00BF0BFD">
        <w:rPr>
          <w:sz w:val="24"/>
          <w:szCs w:val="24"/>
        </w:rPr>
        <w:t>рабочих групп</w:t>
      </w:r>
      <w:r w:rsidR="002234D9" w:rsidRPr="00BF0BFD">
        <w:rPr>
          <w:sz w:val="24"/>
          <w:szCs w:val="24"/>
        </w:rPr>
        <w:t>ах</w:t>
      </w:r>
      <w:r w:rsidRPr="00BF0BFD">
        <w:rPr>
          <w:sz w:val="24"/>
          <w:szCs w:val="24"/>
        </w:rPr>
        <w:t xml:space="preserve"> Общественной палаты, в состав которых они входят.</w:t>
      </w:r>
    </w:p>
    <w:p w:rsidR="008223BA" w:rsidRPr="00BF0BFD" w:rsidRDefault="00193FD3" w:rsidP="00F41924">
      <w:pPr>
        <w:pStyle w:val="a3"/>
        <w:spacing w:after="120"/>
        <w:jc w:val="both"/>
        <w:rPr>
          <w:sz w:val="24"/>
          <w:szCs w:val="24"/>
        </w:rPr>
      </w:pPr>
      <w:r w:rsidRPr="00BF0BFD">
        <w:rPr>
          <w:b/>
          <w:sz w:val="24"/>
          <w:szCs w:val="24"/>
        </w:rPr>
        <w:t>4.3.</w:t>
      </w:r>
      <w:r w:rsidRPr="00BF0BFD">
        <w:rPr>
          <w:sz w:val="24"/>
          <w:szCs w:val="24"/>
        </w:rPr>
        <w:t xml:space="preserve"> Члены Общественной палаты в случае отсутствия на заседании по уважительной причине вправе выразить свое отношение к рассматриваем</w:t>
      </w:r>
      <w:r w:rsidR="008223BA" w:rsidRPr="00BF0BFD">
        <w:rPr>
          <w:sz w:val="24"/>
          <w:szCs w:val="24"/>
        </w:rPr>
        <w:t>ому вопросу в письменной форме.</w:t>
      </w:r>
    </w:p>
    <w:p w:rsidR="00193FD3" w:rsidRPr="00BF0BFD" w:rsidRDefault="00193FD3" w:rsidP="00F41924">
      <w:pPr>
        <w:pStyle w:val="a3"/>
        <w:spacing w:after="120"/>
        <w:jc w:val="both"/>
        <w:rPr>
          <w:sz w:val="24"/>
          <w:szCs w:val="24"/>
        </w:rPr>
      </w:pPr>
      <w:r w:rsidRPr="00BF0BFD">
        <w:rPr>
          <w:b/>
          <w:sz w:val="24"/>
          <w:szCs w:val="24"/>
        </w:rPr>
        <w:t>4.4.</w:t>
      </w:r>
      <w:r w:rsidRPr="00BF0BFD">
        <w:rPr>
          <w:sz w:val="24"/>
          <w:szCs w:val="24"/>
        </w:rPr>
        <w:t xml:space="preserve"> Члены Общественной палаты обладают равным правом на участие в деятельности Общественной палаты, при обсуждении и принятии решений. Каждый член Общественной палаты при принятии </w:t>
      </w:r>
      <w:r w:rsidR="008223BA" w:rsidRPr="00BF0BFD">
        <w:rPr>
          <w:sz w:val="24"/>
          <w:szCs w:val="24"/>
        </w:rPr>
        <w:t>решений обладает одним голосом.</w:t>
      </w:r>
    </w:p>
    <w:p w:rsidR="008223BA" w:rsidRPr="00BF0BFD" w:rsidRDefault="00193FD3" w:rsidP="00F41924">
      <w:pPr>
        <w:pStyle w:val="a3"/>
        <w:spacing w:after="120"/>
        <w:jc w:val="both"/>
        <w:rPr>
          <w:sz w:val="24"/>
          <w:szCs w:val="24"/>
        </w:rPr>
      </w:pPr>
      <w:r w:rsidRPr="00BF0BFD">
        <w:rPr>
          <w:b/>
          <w:sz w:val="24"/>
          <w:szCs w:val="24"/>
        </w:rPr>
        <w:t>4.5.</w:t>
      </w:r>
      <w:r w:rsidRPr="00BF0BFD">
        <w:rPr>
          <w:sz w:val="24"/>
          <w:szCs w:val="24"/>
        </w:rPr>
        <w:t xml:space="preserve"> Члены Общественной палаты имеют право избирать и быть из</w:t>
      </w:r>
      <w:r w:rsidR="007A4ED1" w:rsidRPr="00BF0BFD">
        <w:rPr>
          <w:sz w:val="24"/>
          <w:szCs w:val="24"/>
        </w:rPr>
        <w:t xml:space="preserve">бранными на выборные должности </w:t>
      </w:r>
      <w:r w:rsidR="002234D9" w:rsidRPr="00BF0BFD">
        <w:rPr>
          <w:sz w:val="24"/>
          <w:szCs w:val="24"/>
        </w:rPr>
        <w:t xml:space="preserve">и </w:t>
      </w:r>
      <w:r w:rsidRPr="00BF0BFD">
        <w:rPr>
          <w:sz w:val="24"/>
          <w:szCs w:val="24"/>
        </w:rPr>
        <w:t>в рабо</w:t>
      </w:r>
      <w:r w:rsidR="005D2324" w:rsidRPr="00BF0BFD">
        <w:rPr>
          <w:sz w:val="24"/>
          <w:szCs w:val="24"/>
        </w:rPr>
        <w:t>чие органы Общественной палаты.</w:t>
      </w:r>
    </w:p>
    <w:p w:rsidR="008223BA" w:rsidRPr="00BF0BFD" w:rsidRDefault="00193FD3" w:rsidP="000053CC">
      <w:pPr>
        <w:pStyle w:val="a3"/>
        <w:jc w:val="both"/>
        <w:rPr>
          <w:sz w:val="24"/>
          <w:szCs w:val="24"/>
        </w:rPr>
      </w:pPr>
      <w:r w:rsidRPr="00BF0BFD">
        <w:rPr>
          <w:b/>
          <w:sz w:val="24"/>
          <w:szCs w:val="24"/>
        </w:rPr>
        <w:t>4.6.</w:t>
      </w:r>
      <w:r w:rsidRPr="00BF0BFD">
        <w:rPr>
          <w:sz w:val="24"/>
          <w:szCs w:val="24"/>
        </w:rPr>
        <w:t xml:space="preserve"> Члены Общественной</w:t>
      </w:r>
      <w:r w:rsidR="008223BA" w:rsidRPr="00BF0BFD">
        <w:rPr>
          <w:sz w:val="24"/>
          <w:szCs w:val="24"/>
        </w:rPr>
        <w:t xml:space="preserve"> палаты вправе:</w:t>
      </w:r>
    </w:p>
    <w:p w:rsidR="008223BA" w:rsidRPr="00BF0BFD" w:rsidRDefault="00193FD3" w:rsidP="000053CC">
      <w:pPr>
        <w:pStyle w:val="a3"/>
        <w:jc w:val="both"/>
        <w:rPr>
          <w:sz w:val="24"/>
          <w:szCs w:val="24"/>
        </w:rPr>
      </w:pPr>
      <w:r w:rsidRPr="00BF0BFD">
        <w:rPr>
          <w:sz w:val="24"/>
          <w:szCs w:val="24"/>
        </w:rPr>
        <w:t>- вносить свои предложения по повестке дня, порядку ведения заседания, порядку голосования и по существу рассматриваемых вопросов, а также по работе Общественной палаты устно или оформив их в письменном виде;</w:t>
      </w:r>
    </w:p>
    <w:p w:rsidR="008223BA" w:rsidRPr="00BF0BFD" w:rsidRDefault="00193FD3" w:rsidP="000053CC">
      <w:pPr>
        <w:pStyle w:val="a3"/>
        <w:jc w:val="both"/>
        <w:rPr>
          <w:sz w:val="24"/>
          <w:szCs w:val="24"/>
        </w:rPr>
      </w:pPr>
      <w:r w:rsidRPr="00BF0BFD">
        <w:rPr>
          <w:sz w:val="24"/>
          <w:szCs w:val="24"/>
        </w:rPr>
        <w:t>- свободно высказывать свое м</w:t>
      </w:r>
      <w:r w:rsidR="008223BA" w:rsidRPr="00BF0BFD">
        <w:rPr>
          <w:sz w:val="24"/>
          <w:szCs w:val="24"/>
        </w:rPr>
        <w:t>нение по вопросам</w:t>
      </w:r>
      <w:r w:rsidRPr="00BF0BFD">
        <w:rPr>
          <w:sz w:val="24"/>
          <w:szCs w:val="24"/>
        </w:rPr>
        <w:t xml:space="preserve"> деятельности Общественной палаты, Совета </w:t>
      </w:r>
      <w:r w:rsidR="007A4ED1" w:rsidRPr="00BF0BFD">
        <w:rPr>
          <w:sz w:val="24"/>
          <w:szCs w:val="24"/>
        </w:rPr>
        <w:t xml:space="preserve">Общественной палаты, </w:t>
      </w:r>
      <w:r w:rsidR="007809E9" w:rsidRPr="00BF0BFD">
        <w:rPr>
          <w:sz w:val="24"/>
          <w:szCs w:val="24"/>
        </w:rPr>
        <w:t xml:space="preserve">председателя Общественной палаты, постоянных комиссий и </w:t>
      </w:r>
      <w:r w:rsidRPr="00BF0BFD">
        <w:rPr>
          <w:sz w:val="24"/>
          <w:szCs w:val="24"/>
        </w:rPr>
        <w:t>рабочи</w:t>
      </w:r>
      <w:r w:rsidR="007809E9" w:rsidRPr="00BF0BFD">
        <w:rPr>
          <w:sz w:val="24"/>
          <w:szCs w:val="24"/>
        </w:rPr>
        <w:t xml:space="preserve">х групп Общественной палаты и </w:t>
      </w:r>
      <w:r w:rsidRPr="00BF0BFD">
        <w:rPr>
          <w:sz w:val="24"/>
          <w:szCs w:val="24"/>
        </w:rPr>
        <w:t>организуемых Общ</w:t>
      </w:r>
      <w:r w:rsidR="008223BA" w:rsidRPr="00BF0BFD">
        <w:rPr>
          <w:sz w:val="24"/>
          <w:szCs w:val="24"/>
        </w:rPr>
        <w:t>ественной палатой мероприятиях;</w:t>
      </w:r>
    </w:p>
    <w:p w:rsidR="008223BA" w:rsidRPr="00BF0BFD" w:rsidRDefault="00193FD3" w:rsidP="000053CC">
      <w:pPr>
        <w:pStyle w:val="a3"/>
        <w:jc w:val="both"/>
        <w:rPr>
          <w:sz w:val="24"/>
          <w:szCs w:val="24"/>
        </w:rPr>
      </w:pPr>
      <w:r w:rsidRPr="00BF0BFD">
        <w:rPr>
          <w:sz w:val="24"/>
          <w:szCs w:val="24"/>
        </w:rPr>
        <w:lastRenderedPageBreak/>
        <w:t>- участвовать в прениях, вносить предложения, замечания и поправки по существу обсуждаемых вопросов, предлагать кандидатуры и высказывать</w:t>
      </w:r>
      <w:r w:rsidR="007809E9" w:rsidRPr="00BF0BFD">
        <w:rPr>
          <w:sz w:val="24"/>
          <w:szCs w:val="24"/>
        </w:rPr>
        <w:t xml:space="preserve"> свое мнение по кандидатурам</w:t>
      </w:r>
      <w:r w:rsidRPr="00BF0BFD">
        <w:rPr>
          <w:sz w:val="24"/>
          <w:szCs w:val="24"/>
        </w:rPr>
        <w:t>, избираемых, назначаемых или утверждаемых Общественной палатой, задавать вопросы, давать справки, а также пользоваться иными правами, предоставленными членам Общественной палаты</w:t>
      </w:r>
      <w:r w:rsidR="005D2324" w:rsidRPr="00BF0BFD">
        <w:rPr>
          <w:sz w:val="24"/>
          <w:szCs w:val="24"/>
        </w:rPr>
        <w:t>,</w:t>
      </w:r>
      <w:r w:rsidRPr="00BF0BFD">
        <w:rPr>
          <w:sz w:val="24"/>
          <w:szCs w:val="24"/>
        </w:rPr>
        <w:t xml:space="preserve"> Положением «Об Общественной палате города Снеж</w:t>
      </w:r>
      <w:r w:rsidR="008223BA" w:rsidRPr="00BF0BFD">
        <w:rPr>
          <w:sz w:val="24"/>
          <w:szCs w:val="24"/>
        </w:rPr>
        <w:t>инска» и настоящим Регламентом;</w:t>
      </w:r>
    </w:p>
    <w:p w:rsidR="008223BA" w:rsidRPr="00BF0BFD" w:rsidRDefault="00193FD3" w:rsidP="000053CC">
      <w:pPr>
        <w:pStyle w:val="a3"/>
        <w:jc w:val="both"/>
        <w:rPr>
          <w:sz w:val="24"/>
          <w:szCs w:val="24"/>
        </w:rPr>
      </w:pPr>
      <w:r w:rsidRPr="00BF0BFD">
        <w:rPr>
          <w:sz w:val="24"/>
          <w:szCs w:val="24"/>
        </w:rPr>
        <w:t xml:space="preserve">- принимать </w:t>
      </w:r>
      <w:r w:rsidR="007A4ED1" w:rsidRPr="00BF0BFD">
        <w:rPr>
          <w:sz w:val="24"/>
          <w:szCs w:val="24"/>
        </w:rPr>
        <w:t xml:space="preserve">участие в заседаниях </w:t>
      </w:r>
      <w:r w:rsidR="007809E9" w:rsidRPr="00BF0BFD">
        <w:rPr>
          <w:sz w:val="24"/>
          <w:szCs w:val="24"/>
        </w:rPr>
        <w:t xml:space="preserve">постоянных комиссий и </w:t>
      </w:r>
      <w:r w:rsidRPr="00BF0BFD">
        <w:rPr>
          <w:sz w:val="24"/>
          <w:szCs w:val="24"/>
        </w:rPr>
        <w:t xml:space="preserve">рабочих групп Общественной палаты, членами которых они не являются, </w:t>
      </w:r>
      <w:r w:rsidR="008223BA" w:rsidRPr="00BF0BFD">
        <w:rPr>
          <w:sz w:val="24"/>
          <w:szCs w:val="24"/>
        </w:rPr>
        <w:t>с правом совещательного голоса;</w:t>
      </w:r>
    </w:p>
    <w:p w:rsidR="008223BA" w:rsidRPr="00BF0BFD" w:rsidRDefault="00193FD3" w:rsidP="00F41924">
      <w:pPr>
        <w:pStyle w:val="a3"/>
        <w:spacing w:after="120"/>
        <w:jc w:val="both"/>
        <w:rPr>
          <w:sz w:val="24"/>
          <w:szCs w:val="24"/>
        </w:rPr>
      </w:pPr>
      <w:r w:rsidRPr="00BF0BFD">
        <w:rPr>
          <w:sz w:val="24"/>
          <w:szCs w:val="24"/>
        </w:rPr>
        <w:t>- знакомиться с протоколами заседаний Общественной палаты, протоколами и материалами зас</w:t>
      </w:r>
      <w:r w:rsidR="007A4ED1" w:rsidRPr="00BF0BFD">
        <w:rPr>
          <w:sz w:val="24"/>
          <w:szCs w:val="24"/>
        </w:rPr>
        <w:t xml:space="preserve">еданий </w:t>
      </w:r>
      <w:r w:rsidRPr="00BF0BFD">
        <w:rPr>
          <w:sz w:val="24"/>
          <w:szCs w:val="24"/>
        </w:rPr>
        <w:t>рабочих групп, иными документами Общественной палаты.</w:t>
      </w:r>
    </w:p>
    <w:p w:rsidR="007A4ED1" w:rsidRPr="00BF0BFD" w:rsidRDefault="00193FD3" w:rsidP="00F41924">
      <w:pPr>
        <w:pStyle w:val="a3"/>
        <w:spacing w:after="120"/>
        <w:jc w:val="both"/>
        <w:rPr>
          <w:bCs/>
          <w:sz w:val="24"/>
          <w:szCs w:val="24"/>
        </w:rPr>
      </w:pPr>
      <w:r w:rsidRPr="00BF0BFD">
        <w:rPr>
          <w:b/>
          <w:sz w:val="24"/>
          <w:szCs w:val="24"/>
        </w:rPr>
        <w:t>4.7.</w:t>
      </w:r>
      <w:r w:rsidRPr="00BF0BFD">
        <w:rPr>
          <w:sz w:val="24"/>
          <w:szCs w:val="24"/>
        </w:rPr>
        <w:t xml:space="preserve"> Член Общественной палаты ответственен за выполнение только тех обязательств перед Общественной палатой, которые он взял на себя добровольно. Ответственность за выполнение обязательств является морально-этической и не влеч</w:t>
      </w:r>
      <w:r w:rsidRPr="00BF0BFD">
        <w:rPr>
          <w:color w:val="7030A0"/>
          <w:sz w:val="24"/>
          <w:szCs w:val="24"/>
        </w:rPr>
        <w:t>ё</w:t>
      </w:r>
      <w:r w:rsidRPr="00BF0BFD">
        <w:rPr>
          <w:sz w:val="24"/>
          <w:szCs w:val="24"/>
        </w:rPr>
        <w:t>т юридических последствий.</w:t>
      </w:r>
      <w:r w:rsidRPr="00BF0BFD">
        <w:rPr>
          <w:sz w:val="24"/>
          <w:szCs w:val="24"/>
        </w:rPr>
        <w:br/>
      </w:r>
      <w:r w:rsidRPr="00BF0BFD">
        <w:rPr>
          <w:b/>
          <w:bCs/>
          <w:sz w:val="24"/>
          <w:szCs w:val="24"/>
        </w:rPr>
        <w:t>4.8.</w:t>
      </w:r>
      <w:r w:rsidRPr="00BF0BFD">
        <w:rPr>
          <w:bCs/>
          <w:sz w:val="24"/>
          <w:szCs w:val="24"/>
        </w:rPr>
        <w:t xml:space="preserve"> Член Общественной палаты имеет удостоверение. Форма удостоверения разрабатывается и утверждается Советом Общественной палаты.</w:t>
      </w:r>
    </w:p>
    <w:p w:rsidR="00193FD3" w:rsidRPr="00BF0BFD" w:rsidRDefault="00193FD3" w:rsidP="000053CC">
      <w:pPr>
        <w:pStyle w:val="a3"/>
        <w:jc w:val="both"/>
        <w:rPr>
          <w:sz w:val="24"/>
          <w:szCs w:val="24"/>
        </w:rPr>
      </w:pPr>
    </w:p>
    <w:p w:rsidR="00F41924" w:rsidRPr="00BF0BFD" w:rsidRDefault="00F41924" w:rsidP="000053CC">
      <w:pPr>
        <w:pStyle w:val="a3"/>
        <w:jc w:val="both"/>
        <w:rPr>
          <w:sz w:val="24"/>
          <w:szCs w:val="24"/>
        </w:rPr>
      </w:pPr>
    </w:p>
    <w:p w:rsidR="00193FD3" w:rsidRPr="00BF0BFD" w:rsidRDefault="00121017" w:rsidP="008223BA">
      <w:pPr>
        <w:pStyle w:val="a3"/>
        <w:jc w:val="center"/>
        <w:rPr>
          <w:b/>
          <w:bCs/>
          <w:sz w:val="24"/>
          <w:szCs w:val="24"/>
        </w:rPr>
      </w:pPr>
      <w:r w:rsidRPr="00BF0BFD">
        <w:rPr>
          <w:b/>
          <w:bCs/>
          <w:sz w:val="24"/>
          <w:szCs w:val="24"/>
        </w:rPr>
        <w:t>Статья 5. П</w:t>
      </w:r>
      <w:r w:rsidR="008223BA" w:rsidRPr="00BF0BFD">
        <w:rPr>
          <w:b/>
          <w:bCs/>
          <w:sz w:val="24"/>
          <w:szCs w:val="24"/>
        </w:rPr>
        <w:t xml:space="preserve">орядок проведения заседаний </w:t>
      </w:r>
      <w:r w:rsidR="00193FD3" w:rsidRPr="00BF0BFD">
        <w:rPr>
          <w:b/>
          <w:bCs/>
          <w:sz w:val="24"/>
          <w:szCs w:val="24"/>
        </w:rPr>
        <w:t>Общественной палаты.</w:t>
      </w:r>
    </w:p>
    <w:p w:rsidR="00193FD3" w:rsidRPr="00BF0BFD" w:rsidRDefault="00BF0BFD" w:rsidP="000053CC">
      <w:pPr>
        <w:pStyle w:val="a3"/>
        <w:jc w:val="both"/>
        <w:rPr>
          <w:b/>
          <w:bCs/>
          <w:sz w:val="24"/>
          <w:szCs w:val="24"/>
        </w:rPr>
      </w:pPr>
      <w:r w:rsidRPr="00BF0BFD">
        <w:rPr>
          <w:noProof/>
          <w:sz w:val="24"/>
          <w:szCs w:val="24"/>
        </w:rPr>
      </w:r>
      <w:r w:rsidR="00531208" w:rsidRPr="00BF0BFD">
        <w:rPr>
          <w:b/>
          <w:bCs/>
          <w:sz w:val="24"/>
          <w:szCs w:val="24"/>
        </w:rPr>
        <w:pict>
          <v:shape id="_x0000_s1026" style="width:45.75pt;height:11.25pt;mso-position-horizontal:absolute;mso-position-horizontal-relative:char;mso-position-vertical:absolute;mso-position-vertical-relative:line" coordorigin="-1130,-292" coordsize="1449,356" path="m-1130,-292l319,64nse" fillcolor="black" stroked="f"/>
        </w:pict>
      </w:r>
    </w:p>
    <w:p w:rsidR="008223BA" w:rsidRPr="00BF0BFD" w:rsidRDefault="00121017" w:rsidP="00F41924">
      <w:pPr>
        <w:pStyle w:val="a3"/>
        <w:spacing w:after="120"/>
        <w:jc w:val="both"/>
        <w:rPr>
          <w:sz w:val="24"/>
          <w:szCs w:val="24"/>
        </w:rPr>
      </w:pPr>
      <w:r w:rsidRPr="00BF0BFD">
        <w:rPr>
          <w:b/>
          <w:sz w:val="24"/>
          <w:szCs w:val="24"/>
        </w:rPr>
        <w:t>5.1</w:t>
      </w:r>
      <w:r w:rsidR="00193FD3" w:rsidRPr="00BF0BFD">
        <w:rPr>
          <w:b/>
          <w:sz w:val="24"/>
          <w:szCs w:val="24"/>
        </w:rPr>
        <w:t>.</w:t>
      </w:r>
      <w:r w:rsidR="00193FD3" w:rsidRPr="00BF0BFD">
        <w:rPr>
          <w:sz w:val="24"/>
          <w:szCs w:val="24"/>
        </w:rPr>
        <w:t xml:space="preserve"> Созыв и организацию проведения первого заседания </w:t>
      </w:r>
      <w:r w:rsidR="00B80727" w:rsidRPr="00BF0BFD">
        <w:rPr>
          <w:sz w:val="24"/>
          <w:szCs w:val="24"/>
        </w:rPr>
        <w:t>Общественной палаты инициирует</w:t>
      </w:r>
      <w:r w:rsidR="00193FD3" w:rsidRPr="00BF0BFD">
        <w:rPr>
          <w:sz w:val="24"/>
          <w:szCs w:val="24"/>
        </w:rPr>
        <w:t xml:space="preserve"> Глава Сн</w:t>
      </w:r>
      <w:r w:rsidRPr="00BF0BFD">
        <w:rPr>
          <w:sz w:val="24"/>
          <w:szCs w:val="24"/>
        </w:rPr>
        <w:t>ежинского городского округа.</w:t>
      </w:r>
    </w:p>
    <w:p w:rsidR="008223BA" w:rsidRPr="00BF0BFD" w:rsidRDefault="00121017" w:rsidP="00F41924">
      <w:pPr>
        <w:pStyle w:val="a3"/>
        <w:spacing w:after="120"/>
        <w:jc w:val="both"/>
        <w:rPr>
          <w:sz w:val="24"/>
          <w:szCs w:val="24"/>
        </w:rPr>
      </w:pPr>
      <w:r w:rsidRPr="00BF0BFD">
        <w:rPr>
          <w:b/>
          <w:sz w:val="24"/>
          <w:szCs w:val="24"/>
        </w:rPr>
        <w:t>5.2</w:t>
      </w:r>
      <w:r w:rsidR="00193FD3" w:rsidRPr="00BF0BFD">
        <w:rPr>
          <w:b/>
          <w:sz w:val="24"/>
          <w:szCs w:val="24"/>
        </w:rPr>
        <w:t>.</w:t>
      </w:r>
      <w:r w:rsidR="00193FD3" w:rsidRPr="00BF0BFD">
        <w:rPr>
          <w:sz w:val="24"/>
          <w:szCs w:val="24"/>
        </w:rPr>
        <w:t xml:space="preserve"> Первое заседание Общественной палаты открывает и ведет до избрания председателя Общественной палаты старейший из членов Общественной пала</w:t>
      </w:r>
      <w:r w:rsidRPr="00BF0BFD">
        <w:rPr>
          <w:sz w:val="24"/>
          <w:szCs w:val="24"/>
        </w:rPr>
        <w:t>ты.</w:t>
      </w:r>
    </w:p>
    <w:p w:rsidR="008223BA" w:rsidRPr="00BF0BFD" w:rsidRDefault="00121017" w:rsidP="00F41924">
      <w:pPr>
        <w:pStyle w:val="a3"/>
        <w:spacing w:after="120"/>
        <w:jc w:val="both"/>
        <w:rPr>
          <w:sz w:val="24"/>
          <w:szCs w:val="24"/>
        </w:rPr>
      </w:pPr>
      <w:r w:rsidRPr="00BF0BFD">
        <w:rPr>
          <w:b/>
          <w:sz w:val="24"/>
          <w:szCs w:val="24"/>
        </w:rPr>
        <w:t>5.3</w:t>
      </w:r>
      <w:r w:rsidR="00193FD3" w:rsidRPr="00BF0BFD">
        <w:rPr>
          <w:b/>
          <w:sz w:val="24"/>
          <w:szCs w:val="24"/>
        </w:rPr>
        <w:t>.</w:t>
      </w:r>
      <w:r w:rsidR="00193FD3" w:rsidRPr="00BF0BFD">
        <w:rPr>
          <w:sz w:val="24"/>
          <w:szCs w:val="24"/>
        </w:rPr>
        <w:t xml:space="preserve"> Члены Общественной палаты на первом заседании избирают из своего состава на срок полномочий Общественной палаты председателя Общественной палаты</w:t>
      </w:r>
      <w:r w:rsidR="00E83F27" w:rsidRPr="00BF0BFD">
        <w:rPr>
          <w:sz w:val="24"/>
          <w:szCs w:val="24"/>
        </w:rPr>
        <w:t>, заместителя</w:t>
      </w:r>
      <w:r w:rsidR="00193FD3" w:rsidRPr="00BF0BFD">
        <w:rPr>
          <w:sz w:val="24"/>
          <w:szCs w:val="24"/>
        </w:rPr>
        <w:t xml:space="preserve"> и Совет Общественной палаты.</w:t>
      </w:r>
      <w:r w:rsidRPr="00BF0BFD">
        <w:rPr>
          <w:sz w:val="24"/>
          <w:szCs w:val="24"/>
        </w:rPr>
        <w:t xml:space="preserve"> </w:t>
      </w:r>
      <w:r w:rsidR="00193FD3" w:rsidRPr="00BF0BFD">
        <w:rPr>
          <w:sz w:val="24"/>
          <w:szCs w:val="24"/>
        </w:rPr>
        <w:t>Члены Общественной палаты могут предложить и другие вопросы для включения в пов</w:t>
      </w:r>
      <w:r w:rsidRPr="00BF0BFD">
        <w:rPr>
          <w:sz w:val="24"/>
          <w:szCs w:val="24"/>
        </w:rPr>
        <w:t>естку дня первого заседания.</w:t>
      </w:r>
    </w:p>
    <w:p w:rsidR="008223BA" w:rsidRPr="00BF0BFD" w:rsidRDefault="00121017" w:rsidP="00F41924">
      <w:pPr>
        <w:pStyle w:val="a3"/>
        <w:spacing w:after="120"/>
        <w:jc w:val="both"/>
        <w:rPr>
          <w:sz w:val="24"/>
          <w:szCs w:val="24"/>
        </w:rPr>
      </w:pPr>
      <w:r w:rsidRPr="00BF0BFD">
        <w:rPr>
          <w:b/>
          <w:sz w:val="24"/>
          <w:szCs w:val="24"/>
        </w:rPr>
        <w:t>5.4</w:t>
      </w:r>
      <w:r w:rsidR="00193FD3" w:rsidRPr="00BF0BFD">
        <w:rPr>
          <w:b/>
          <w:sz w:val="24"/>
          <w:szCs w:val="24"/>
        </w:rPr>
        <w:t>.</w:t>
      </w:r>
      <w:r w:rsidR="00193FD3" w:rsidRPr="00BF0BFD">
        <w:rPr>
          <w:sz w:val="24"/>
          <w:szCs w:val="24"/>
        </w:rPr>
        <w:t xml:space="preserve"> Заседание Общественной палаты правомочно, если на нём </w:t>
      </w:r>
      <w:r w:rsidRPr="00BF0BFD">
        <w:rPr>
          <w:bCs/>
          <w:sz w:val="24"/>
          <w:szCs w:val="24"/>
        </w:rPr>
        <w:t>присутствуют более</w:t>
      </w:r>
      <w:r w:rsidR="00193FD3" w:rsidRPr="00BF0BFD">
        <w:rPr>
          <w:bCs/>
          <w:sz w:val="24"/>
          <w:szCs w:val="24"/>
        </w:rPr>
        <w:t xml:space="preserve"> половины</w:t>
      </w:r>
      <w:r w:rsidR="008223BA" w:rsidRPr="00BF0BFD">
        <w:rPr>
          <w:bCs/>
          <w:color w:val="C00000"/>
          <w:sz w:val="24"/>
          <w:szCs w:val="24"/>
        </w:rPr>
        <w:t>,</w:t>
      </w:r>
      <w:r w:rsidR="00B80727" w:rsidRPr="00BF0BFD">
        <w:rPr>
          <w:bCs/>
          <w:color w:val="C00000"/>
          <w:sz w:val="24"/>
          <w:szCs w:val="24"/>
        </w:rPr>
        <w:t xml:space="preserve"> </w:t>
      </w:r>
      <w:r w:rsidR="00193FD3" w:rsidRPr="00BF0BFD">
        <w:rPr>
          <w:sz w:val="24"/>
          <w:szCs w:val="24"/>
        </w:rPr>
        <w:t>от установленного числа</w:t>
      </w:r>
      <w:r w:rsidRPr="00BF0BFD">
        <w:rPr>
          <w:sz w:val="24"/>
          <w:szCs w:val="24"/>
        </w:rPr>
        <w:t xml:space="preserve"> членов Общественной палаты.</w:t>
      </w:r>
    </w:p>
    <w:p w:rsidR="00E83F27" w:rsidRPr="00BF0BFD" w:rsidRDefault="00121017" w:rsidP="00F41924">
      <w:pPr>
        <w:pStyle w:val="a3"/>
        <w:spacing w:after="120"/>
        <w:jc w:val="both"/>
        <w:rPr>
          <w:sz w:val="24"/>
          <w:szCs w:val="24"/>
        </w:rPr>
      </w:pPr>
      <w:r w:rsidRPr="00BF0BFD">
        <w:rPr>
          <w:b/>
          <w:sz w:val="24"/>
          <w:szCs w:val="24"/>
        </w:rPr>
        <w:t>5.5</w:t>
      </w:r>
      <w:r w:rsidR="00193FD3" w:rsidRPr="00BF0BFD">
        <w:rPr>
          <w:b/>
          <w:sz w:val="24"/>
          <w:szCs w:val="24"/>
        </w:rPr>
        <w:t>.</w:t>
      </w:r>
      <w:r w:rsidR="00193FD3" w:rsidRPr="00BF0BFD">
        <w:rPr>
          <w:sz w:val="24"/>
          <w:szCs w:val="24"/>
        </w:rPr>
        <w:t xml:space="preserve"> Заседания Общественной палаты проводятся не реже одного раза в 2 месяца</w:t>
      </w:r>
      <w:r w:rsidR="005D2324" w:rsidRPr="00BF0BFD">
        <w:rPr>
          <w:sz w:val="24"/>
          <w:szCs w:val="24"/>
        </w:rPr>
        <w:t>.</w:t>
      </w:r>
    </w:p>
    <w:p w:rsidR="008223BA" w:rsidRPr="00BF0BFD" w:rsidRDefault="00121017" w:rsidP="00F41924">
      <w:pPr>
        <w:pStyle w:val="a3"/>
        <w:spacing w:after="120"/>
        <w:jc w:val="both"/>
        <w:rPr>
          <w:sz w:val="24"/>
          <w:szCs w:val="24"/>
        </w:rPr>
      </w:pPr>
      <w:r w:rsidRPr="00BF0BFD">
        <w:rPr>
          <w:b/>
          <w:sz w:val="24"/>
          <w:szCs w:val="24"/>
        </w:rPr>
        <w:t>5.6</w:t>
      </w:r>
      <w:r w:rsidR="00193FD3" w:rsidRPr="00BF0BFD">
        <w:rPr>
          <w:b/>
          <w:sz w:val="24"/>
          <w:szCs w:val="24"/>
        </w:rPr>
        <w:t>.</w:t>
      </w:r>
      <w:r w:rsidR="00193FD3" w:rsidRPr="00BF0BFD">
        <w:rPr>
          <w:sz w:val="24"/>
          <w:szCs w:val="24"/>
        </w:rPr>
        <w:t xml:space="preserve"> На каждом очередном заседании Общественной палаты ее члены информируются о результатах работы Общественной палаты по вопросам, рассмотрен</w:t>
      </w:r>
      <w:r w:rsidRPr="00BF0BFD">
        <w:rPr>
          <w:sz w:val="24"/>
          <w:szCs w:val="24"/>
        </w:rPr>
        <w:t>ным на прошедших заседаниях.</w:t>
      </w:r>
    </w:p>
    <w:p w:rsidR="008223BA" w:rsidRPr="00BF0BFD" w:rsidRDefault="00121017" w:rsidP="00F41924">
      <w:pPr>
        <w:pStyle w:val="a3"/>
        <w:spacing w:after="120"/>
        <w:jc w:val="both"/>
        <w:rPr>
          <w:sz w:val="24"/>
          <w:szCs w:val="24"/>
        </w:rPr>
      </w:pPr>
      <w:r w:rsidRPr="00BF0BFD">
        <w:rPr>
          <w:b/>
          <w:sz w:val="24"/>
          <w:szCs w:val="24"/>
        </w:rPr>
        <w:t>5.7</w:t>
      </w:r>
      <w:r w:rsidR="00193FD3" w:rsidRPr="00BF0BFD">
        <w:rPr>
          <w:b/>
          <w:sz w:val="24"/>
          <w:szCs w:val="24"/>
        </w:rPr>
        <w:t>.</w:t>
      </w:r>
      <w:r w:rsidR="00193FD3" w:rsidRPr="00BF0BFD">
        <w:rPr>
          <w:sz w:val="24"/>
          <w:szCs w:val="24"/>
        </w:rPr>
        <w:t xml:space="preserve"> Члены Обществе</w:t>
      </w:r>
      <w:r w:rsidR="00EE021A" w:rsidRPr="00BF0BFD">
        <w:rPr>
          <w:sz w:val="24"/>
          <w:szCs w:val="24"/>
        </w:rPr>
        <w:t>нной палаты уведомляются председателем</w:t>
      </w:r>
      <w:r w:rsidR="00193FD3" w:rsidRPr="00BF0BFD">
        <w:rPr>
          <w:sz w:val="24"/>
          <w:szCs w:val="24"/>
        </w:rPr>
        <w:t xml:space="preserve"> Общественной палаты</w:t>
      </w:r>
      <w:r w:rsidR="00B80727" w:rsidRPr="00BF0BFD">
        <w:rPr>
          <w:sz w:val="24"/>
          <w:szCs w:val="24"/>
        </w:rPr>
        <w:t xml:space="preserve"> или членом Общественной палаты по поручению председателя</w:t>
      </w:r>
      <w:r w:rsidR="00193FD3" w:rsidRPr="00BF0BFD">
        <w:rPr>
          <w:sz w:val="24"/>
          <w:szCs w:val="24"/>
        </w:rPr>
        <w:t xml:space="preserve"> о дате, времени, месте и повестке дня очередного заседания Общественной палаты не позднее, чем за 7 календарных дней до его проведения. Проекты решений Общественной палаты и иные материалы по вопросам, включенным в повестку дня заседания Общественной палаты, направляются членам Общественной палаты не позднее, чем за два дня до их рассмотрения на заседании Общественной палаты.</w:t>
      </w:r>
    </w:p>
    <w:p w:rsidR="008223BA" w:rsidRPr="00BF0BFD" w:rsidRDefault="00121017" w:rsidP="00F41924">
      <w:pPr>
        <w:pStyle w:val="a3"/>
        <w:spacing w:after="120"/>
        <w:jc w:val="both"/>
        <w:rPr>
          <w:sz w:val="24"/>
          <w:szCs w:val="24"/>
        </w:rPr>
      </w:pPr>
      <w:r w:rsidRPr="00BF0BFD">
        <w:rPr>
          <w:b/>
          <w:sz w:val="24"/>
          <w:szCs w:val="24"/>
        </w:rPr>
        <w:t>5.8</w:t>
      </w:r>
      <w:r w:rsidR="00193FD3" w:rsidRPr="00BF0BFD">
        <w:rPr>
          <w:b/>
          <w:sz w:val="24"/>
          <w:szCs w:val="24"/>
        </w:rPr>
        <w:t>.</w:t>
      </w:r>
      <w:r w:rsidR="00193FD3" w:rsidRPr="00BF0BFD">
        <w:rPr>
          <w:sz w:val="24"/>
          <w:szCs w:val="24"/>
        </w:rPr>
        <w:t xml:space="preserve"> Повестка дня и порядок работы заседания могут быть изменены по предложению членов Общественной </w:t>
      </w:r>
      <w:r w:rsidR="008223BA" w:rsidRPr="00BF0BFD">
        <w:rPr>
          <w:sz w:val="24"/>
          <w:szCs w:val="24"/>
        </w:rPr>
        <w:t>палаты.</w:t>
      </w:r>
    </w:p>
    <w:p w:rsidR="008223BA" w:rsidRPr="00BF0BFD" w:rsidRDefault="00121017" w:rsidP="00F41924">
      <w:pPr>
        <w:pStyle w:val="a3"/>
        <w:spacing w:after="120"/>
        <w:jc w:val="both"/>
        <w:rPr>
          <w:sz w:val="24"/>
          <w:szCs w:val="24"/>
        </w:rPr>
      </w:pPr>
      <w:r w:rsidRPr="00BF0BFD">
        <w:rPr>
          <w:b/>
          <w:sz w:val="24"/>
          <w:szCs w:val="24"/>
        </w:rPr>
        <w:t>5.9</w:t>
      </w:r>
      <w:r w:rsidR="00193FD3" w:rsidRPr="00BF0BFD">
        <w:rPr>
          <w:b/>
          <w:sz w:val="24"/>
          <w:szCs w:val="24"/>
        </w:rPr>
        <w:t>.</w:t>
      </w:r>
      <w:r w:rsidR="00193FD3" w:rsidRPr="00BF0BFD">
        <w:rPr>
          <w:sz w:val="24"/>
          <w:szCs w:val="24"/>
        </w:rPr>
        <w:t xml:space="preserve"> Председательствует на заседании Общественной палаты и вед</w:t>
      </w:r>
      <w:r w:rsidR="00193FD3" w:rsidRPr="00BF0BFD">
        <w:rPr>
          <w:color w:val="7030A0"/>
          <w:sz w:val="24"/>
          <w:szCs w:val="24"/>
        </w:rPr>
        <w:t>ё</w:t>
      </w:r>
      <w:r w:rsidR="00193FD3" w:rsidRPr="00BF0BFD">
        <w:rPr>
          <w:sz w:val="24"/>
          <w:szCs w:val="24"/>
        </w:rPr>
        <w:t>т его председатель Общественной пала</w:t>
      </w:r>
      <w:r w:rsidR="002D0A4E" w:rsidRPr="00BF0BFD">
        <w:rPr>
          <w:sz w:val="24"/>
          <w:szCs w:val="24"/>
        </w:rPr>
        <w:t>ты или, в случае его отсутствия-</w:t>
      </w:r>
      <w:r w:rsidR="00C514F5" w:rsidRPr="00BF0BFD">
        <w:rPr>
          <w:sz w:val="24"/>
          <w:szCs w:val="24"/>
        </w:rPr>
        <w:t xml:space="preserve"> заместитель председателя</w:t>
      </w:r>
      <w:r w:rsidR="005D2324" w:rsidRPr="00BF0BFD">
        <w:rPr>
          <w:sz w:val="24"/>
          <w:szCs w:val="24"/>
        </w:rPr>
        <w:t xml:space="preserve"> </w:t>
      </w:r>
      <w:r w:rsidR="00193FD3" w:rsidRPr="00BF0BFD">
        <w:rPr>
          <w:sz w:val="24"/>
          <w:szCs w:val="24"/>
        </w:rPr>
        <w:lastRenderedPageBreak/>
        <w:t>Общественной палаты. Председательствующий предлагает участникам проект повестки дня, порядок рассмотрения вопросов, продолжительность заседания, следит за регламентом, за соблюдением очередности выступлений и установленного времени для докладов и выс</w:t>
      </w:r>
      <w:r w:rsidR="00C514F5" w:rsidRPr="00BF0BFD">
        <w:rPr>
          <w:sz w:val="24"/>
          <w:szCs w:val="24"/>
        </w:rPr>
        <w:t>тупл</w:t>
      </w:r>
      <w:r w:rsidRPr="00BF0BFD">
        <w:rPr>
          <w:sz w:val="24"/>
          <w:szCs w:val="24"/>
        </w:rPr>
        <w:t>ений, проводит голосование.</w:t>
      </w:r>
    </w:p>
    <w:p w:rsidR="008223BA" w:rsidRPr="00BF0BFD" w:rsidRDefault="00121017" w:rsidP="00F41924">
      <w:pPr>
        <w:pStyle w:val="a3"/>
        <w:spacing w:after="120"/>
        <w:jc w:val="both"/>
        <w:rPr>
          <w:sz w:val="24"/>
          <w:szCs w:val="24"/>
        </w:rPr>
      </w:pPr>
      <w:r w:rsidRPr="00BF0BFD">
        <w:rPr>
          <w:b/>
          <w:sz w:val="24"/>
          <w:szCs w:val="24"/>
        </w:rPr>
        <w:t>5.10</w:t>
      </w:r>
      <w:r w:rsidR="00193FD3" w:rsidRPr="00BF0BFD">
        <w:rPr>
          <w:b/>
          <w:sz w:val="24"/>
          <w:szCs w:val="24"/>
        </w:rPr>
        <w:t>.</w:t>
      </w:r>
      <w:r w:rsidR="00193FD3" w:rsidRPr="00BF0BFD">
        <w:rPr>
          <w:sz w:val="24"/>
          <w:szCs w:val="24"/>
        </w:rPr>
        <w:t xml:space="preserve"> Допускается раздача информационных материалов участникам заседания Общественной палаты до его начала, </w:t>
      </w:r>
      <w:r w:rsidR="008223BA" w:rsidRPr="00BF0BFD">
        <w:rPr>
          <w:sz w:val="24"/>
          <w:szCs w:val="24"/>
        </w:rPr>
        <w:t>в ходе заседания и в перерывах.</w:t>
      </w:r>
    </w:p>
    <w:p w:rsidR="003C5B05" w:rsidRPr="00BF0BFD" w:rsidRDefault="00193FD3" w:rsidP="00F41924">
      <w:pPr>
        <w:pStyle w:val="a3"/>
        <w:spacing w:after="120"/>
        <w:jc w:val="both"/>
        <w:rPr>
          <w:sz w:val="24"/>
          <w:szCs w:val="24"/>
        </w:rPr>
      </w:pPr>
      <w:r w:rsidRPr="00BF0BFD">
        <w:rPr>
          <w:b/>
          <w:sz w:val="24"/>
          <w:szCs w:val="24"/>
        </w:rPr>
        <w:t>5.1</w:t>
      </w:r>
      <w:r w:rsidR="00121017" w:rsidRPr="00BF0BFD">
        <w:rPr>
          <w:b/>
          <w:sz w:val="24"/>
          <w:szCs w:val="24"/>
        </w:rPr>
        <w:t>1</w:t>
      </w:r>
      <w:r w:rsidR="00EE021A" w:rsidRPr="00BF0BFD">
        <w:rPr>
          <w:sz w:val="24"/>
          <w:szCs w:val="24"/>
        </w:rPr>
        <w:t xml:space="preserve"> </w:t>
      </w:r>
      <w:r w:rsidR="007811A7" w:rsidRPr="00BF0BFD">
        <w:rPr>
          <w:sz w:val="24"/>
          <w:szCs w:val="24"/>
        </w:rPr>
        <w:t>По решению</w:t>
      </w:r>
      <w:r w:rsidR="00EE021A" w:rsidRPr="00BF0BFD">
        <w:rPr>
          <w:sz w:val="24"/>
          <w:szCs w:val="24"/>
        </w:rPr>
        <w:t xml:space="preserve"> председателя Обществе</w:t>
      </w:r>
      <w:r w:rsidR="007811A7" w:rsidRPr="00BF0BFD">
        <w:rPr>
          <w:sz w:val="24"/>
          <w:szCs w:val="24"/>
        </w:rPr>
        <w:t>нной палаты</w:t>
      </w:r>
      <w:r w:rsidR="003C5B05" w:rsidRPr="00BF0BFD">
        <w:rPr>
          <w:sz w:val="24"/>
          <w:szCs w:val="24"/>
        </w:rPr>
        <w:t xml:space="preserve">, Совета Общественной палаты, </w:t>
      </w:r>
      <w:r w:rsidR="00121017" w:rsidRPr="00BF0BFD">
        <w:rPr>
          <w:sz w:val="24"/>
          <w:szCs w:val="24"/>
        </w:rPr>
        <w:t>по рекомендации постоянных комиссий или рабочих групп</w:t>
      </w:r>
      <w:r w:rsidR="007811A7" w:rsidRPr="00BF0BFD">
        <w:rPr>
          <w:sz w:val="24"/>
          <w:szCs w:val="24"/>
        </w:rPr>
        <w:t xml:space="preserve"> </w:t>
      </w:r>
      <w:r w:rsidRPr="00BF0BFD">
        <w:rPr>
          <w:sz w:val="24"/>
          <w:szCs w:val="24"/>
        </w:rPr>
        <w:t xml:space="preserve">на заседания Общественной палаты могут быть приглашены представители государственных органов власти и органов местного самоуправления, общественных объединений, руководители организаций, эксперты и другие специалисты для предоставления необходимых сведений и информации по рассматриваемым </w:t>
      </w:r>
      <w:r w:rsidR="008223BA" w:rsidRPr="00BF0BFD">
        <w:rPr>
          <w:sz w:val="24"/>
          <w:szCs w:val="24"/>
        </w:rPr>
        <w:t>Общественной палатой вопросам.</w:t>
      </w:r>
    </w:p>
    <w:p w:rsidR="008223BA" w:rsidRPr="00BF0BFD" w:rsidRDefault="00121017" w:rsidP="00F41924">
      <w:pPr>
        <w:pStyle w:val="a3"/>
        <w:spacing w:after="120"/>
        <w:jc w:val="both"/>
        <w:rPr>
          <w:sz w:val="24"/>
          <w:szCs w:val="24"/>
        </w:rPr>
      </w:pPr>
      <w:r w:rsidRPr="00BF0BFD">
        <w:rPr>
          <w:b/>
          <w:sz w:val="24"/>
          <w:szCs w:val="24"/>
        </w:rPr>
        <w:t>5.12</w:t>
      </w:r>
      <w:r w:rsidR="00193FD3" w:rsidRPr="00BF0BFD">
        <w:rPr>
          <w:b/>
          <w:sz w:val="24"/>
          <w:szCs w:val="24"/>
        </w:rPr>
        <w:t>.</w:t>
      </w:r>
      <w:r w:rsidR="00193FD3" w:rsidRPr="00BF0BFD">
        <w:rPr>
          <w:sz w:val="24"/>
          <w:szCs w:val="24"/>
        </w:rPr>
        <w:t xml:space="preserve"> Приглашение за подписью председателя Общественной палаты направляются не позднее, чем за 7 календарных дней до заседания Общественной палаты, на которое приглашено должностное лицо. В приглашении указывается дата, время и место заседания, на которое приглашается должностное лицо, а также содержание рассматриваемого вопроса.</w:t>
      </w:r>
    </w:p>
    <w:p w:rsidR="008223BA" w:rsidRPr="00BF0BFD" w:rsidRDefault="00121017" w:rsidP="00F41924">
      <w:pPr>
        <w:pStyle w:val="a3"/>
        <w:spacing w:after="120"/>
        <w:jc w:val="both"/>
        <w:rPr>
          <w:sz w:val="24"/>
          <w:szCs w:val="24"/>
        </w:rPr>
      </w:pPr>
      <w:r w:rsidRPr="00BF0BFD">
        <w:rPr>
          <w:b/>
          <w:sz w:val="24"/>
          <w:szCs w:val="24"/>
        </w:rPr>
        <w:t>5.13</w:t>
      </w:r>
      <w:r w:rsidR="00193FD3" w:rsidRPr="00BF0BFD">
        <w:rPr>
          <w:b/>
          <w:sz w:val="24"/>
          <w:szCs w:val="24"/>
        </w:rPr>
        <w:t>.</w:t>
      </w:r>
      <w:r w:rsidR="00193FD3" w:rsidRPr="00BF0BFD">
        <w:rPr>
          <w:sz w:val="24"/>
          <w:szCs w:val="24"/>
        </w:rPr>
        <w:t xml:space="preserve"> Другие организационные и процедурные вопросы деятельности Общественной палаты рассматриваются на заседании Общественной палаты.</w:t>
      </w:r>
    </w:p>
    <w:p w:rsidR="003C5B05" w:rsidRPr="00BF0BFD" w:rsidRDefault="003C5B05" w:rsidP="000053CC">
      <w:pPr>
        <w:pStyle w:val="a3"/>
        <w:jc w:val="both"/>
        <w:rPr>
          <w:sz w:val="24"/>
          <w:szCs w:val="24"/>
        </w:rPr>
      </w:pPr>
    </w:p>
    <w:p w:rsidR="00193FD3" w:rsidRPr="00BF0BFD" w:rsidRDefault="00193FD3" w:rsidP="000053CC">
      <w:pPr>
        <w:pStyle w:val="a3"/>
        <w:jc w:val="both"/>
        <w:rPr>
          <w:sz w:val="24"/>
          <w:szCs w:val="24"/>
        </w:rPr>
      </w:pPr>
    </w:p>
    <w:p w:rsidR="00193FD3" w:rsidRPr="00BF0BFD" w:rsidRDefault="008223BA" w:rsidP="008223BA">
      <w:pPr>
        <w:pStyle w:val="a3"/>
        <w:jc w:val="center"/>
        <w:rPr>
          <w:b/>
          <w:bCs/>
          <w:sz w:val="24"/>
          <w:szCs w:val="24"/>
        </w:rPr>
      </w:pPr>
      <w:r w:rsidRPr="00BF0BFD">
        <w:rPr>
          <w:b/>
          <w:bCs/>
          <w:sz w:val="24"/>
          <w:szCs w:val="24"/>
        </w:rPr>
        <w:t>Статья</w:t>
      </w:r>
      <w:r w:rsidR="00193FD3" w:rsidRPr="00BF0BFD">
        <w:rPr>
          <w:b/>
          <w:bCs/>
          <w:sz w:val="24"/>
          <w:szCs w:val="24"/>
        </w:rPr>
        <w:t xml:space="preserve"> 6. Решения Общественной палаты, порядок их принятия и оформления.</w:t>
      </w:r>
    </w:p>
    <w:p w:rsidR="00193FD3" w:rsidRPr="00BF0BFD" w:rsidRDefault="00193FD3" w:rsidP="000053CC">
      <w:pPr>
        <w:pStyle w:val="a3"/>
        <w:jc w:val="both"/>
        <w:rPr>
          <w:sz w:val="24"/>
          <w:szCs w:val="24"/>
        </w:rPr>
      </w:pPr>
    </w:p>
    <w:p w:rsidR="008223BA" w:rsidRPr="00BF0BFD" w:rsidRDefault="00193FD3" w:rsidP="00F41924">
      <w:pPr>
        <w:pStyle w:val="a3"/>
        <w:spacing w:after="120"/>
        <w:jc w:val="both"/>
        <w:rPr>
          <w:bCs/>
          <w:sz w:val="24"/>
          <w:szCs w:val="24"/>
        </w:rPr>
      </w:pPr>
      <w:r w:rsidRPr="00BF0BFD">
        <w:rPr>
          <w:b/>
          <w:sz w:val="24"/>
          <w:szCs w:val="24"/>
        </w:rPr>
        <w:t>6.1.</w:t>
      </w:r>
      <w:r w:rsidRPr="00BF0BFD">
        <w:rPr>
          <w:sz w:val="24"/>
          <w:szCs w:val="24"/>
        </w:rPr>
        <w:t xml:space="preserve"> Общественная </w:t>
      </w:r>
      <w:r w:rsidRPr="00BF0BFD">
        <w:rPr>
          <w:bCs/>
          <w:sz w:val="24"/>
          <w:szCs w:val="24"/>
        </w:rPr>
        <w:t>палата принимает решения открытым голосованием большинством голосов от числа присутствующих на заседании членов Общественной палаты.</w:t>
      </w:r>
      <w:r w:rsidRPr="00BF0BFD">
        <w:rPr>
          <w:sz w:val="24"/>
          <w:szCs w:val="24"/>
        </w:rPr>
        <w:t xml:space="preserve"> </w:t>
      </w:r>
      <w:r w:rsidRPr="00BF0BFD">
        <w:rPr>
          <w:bCs/>
          <w:sz w:val="24"/>
          <w:szCs w:val="24"/>
        </w:rPr>
        <w:t>Решения Общественной палаты носят рекомендательный характер.</w:t>
      </w:r>
    </w:p>
    <w:p w:rsidR="00193FD3" w:rsidRPr="00BF0BFD" w:rsidRDefault="00193FD3" w:rsidP="00F41924">
      <w:pPr>
        <w:pStyle w:val="a3"/>
        <w:spacing w:after="120"/>
        <w:jc w:val="both"/>
        <w:rPr>
          <w:bCs/>
          <w:sz w:val="24"/>
          <w:szCs w:val="24"/>
        </w:rPr>
      </w:pPr>
      <w:r w:rsidRPr="00BF0BFD">
        <w:rPr>
          <w:b/>
          <w:bCs/>
          <w:sz w:val="24"/>
          <w:szCs w:val="24"/>
        </w:rPr>
        <w:t>6.2.</w:t>
      </w:r>
      <w:r w:rsidRPr="00BF0BFD">
        <w:rPr>
          <w:bCs/>
          <w:sz w:val="24"/>
          <w:szCs w:val="24"/>
        </w:rPr>
        <w:t xml:space="preserve"> Решение Общественной палаты об утверждении Регламента Общественной палаты, о внесении в него изменений и дополнений, ежегодного доклада Общественной палаты считается принятым, если </w:t>
      </w:r>
      <w:r w:rsidR="00121017" w:rsidRPr="00BF0BFD">
        <w:rPr>
          <w:bCs/>
          <w:sz w:val="24"/>
          <w:szCs w:val="24"/>
        </w:rPr>
        <w:t>з</w:t>
      </w:r>
      <w:r w:rsidR="00B80727" w:rsidRPr="00BF0BFD">
        <w:rPr>
          <w:bCs/>
          <w:sz w:val="24"/>
          <w:szCs w:val="24"/>
        </w:rPr>
        <w:t>а него проголосовало не менее 2/3</w:t>
      </w:r>
      <w:r w:rsidRPr="00BF0BFD">
        <w:rPr>
          <w:bCs/>
          <w:sz w:val="24"/>
          <w:szCs w:val="24"/>
        </w:rPr>
        <w:t xml:space="preserve"> </w:t>
      </w:r>
      <w:r w:rsidR="008223BA" w:rsidRPr="00BF0BFD">
        <w:rPr>
          <w:bCs/>
          <w:sz w:val="24"/>
          <w:szCs w:val="24"/>
        </w:rPr>
        <w:t xml:space="preserve">членов от установленного числа </w:t>
      </w:r>
      <w:r w:rsidRPr="00BF0BFD">
        <w:rPr>
          <w:bCs/>
          <w:sz w:val="24"/>
          <w:szCs w:val="24"/>
        </w:rPr>
        <w:t>Общественной палаты.</w:t>
      </w:r>
    </w:p>
    <w:p w:rsidR="008223BA" w:rsidRPr="00BF0BFD" w:rsidRDefault="00193FD3" w:rsidP="00F41924">
      <w:pPr>
        <w:pStyle w:val="a3"/>
        <w:spacing w:after="120"/>
        <w:jc w:val="both"/>
        <w:rPr>
          <w:sz w:val="24"/>
          <w:szCs w:val="24"/>
        </w:rPr>
      </w:pPr>
      <w:r w:rsidRPr="00BF0BFD">
        <w:rPr>
          <w:b/>
          <w:sz w:val="24"/>
          <w:szCs w:val="24"/>
        </w:rPr>
        <w:t>6.3.</w:t>
      </w:r>
      <w:r w:rsidRPr="00BF0BFD">
        <w:rPr>
          <w:b/>
          <w:bCs/>
          <w:sz w:val="24"/>
          <w:szCs w:val="24"/>
        </w:rPr>
        <w:t xml:space="preserve"> </w:t>
      </w:r>
      <w:r w:rsidRPr="00BF0BFD">
        <w:rPr>
          <w:sz w:val="24"/>
          <w:szCs w:val="24"/>
        </w:rPr>
        <w:t>Решения Общественной палаты носят обязательный характер для всех членов Общественной</w:t>
      </w:r>
      <w:r w:rsidR="00C514F5" w:rsidRPr="00BF0BFD">
        <w:rPr>
          <w:sz w:val="24"/>
          <w:szCs w:val="24"/>
        </w:rPr>
        <w:t xml:space="preserve"> палаты.</w:t>
      </w:r>
    </w:p>
    <w:p w:rsidR="008223BA" w:rsidRPr="00BF0BFD" w:rsidRDefault="00C514F5" w:rsidP="00F41924">
      <w:pPr>
        <w:pStyle w:val="a3"/>
        <w:spacing w:after="120"/>
        <w:jc w:val="both"/>
        <w:rPr>
          <w:sz w:val="24"/>
          <w:szCs w:val="24"/>
        </w:rPr>
      </w:pPr>
      <w:r w:rsidRPr="00BF0BFD">
        <w:rPr>
          <w:b/>
          <w:sz w:val="24"/>
          <w:szCs w:val="24"/>
        </w:rPr>
        <w:t>6.4.</w:t>
      </w:r>
      <w:r w:rsidRPr="00BF0BFD">
        <w:rPr>
          <w:sz w:val="24"/>
          <w:szCs w:val="24"/>
        </w:rPr>
        <w:t xml:space="preserve"> Во время заседаний</w:t>
      </w:r>
      <w:r w:rsidR="00193FD3" w:rsidRPr="00BF0BFD">
        <w:rPr>
          <w:sz w:val="24"/>
          <w:szCs w:val="24"/>
        </w:rPr>
        <w:t xml:space="preserve"> Общественной палаты </w:t>
      </w:r>
      <w:r w:rsidR="00EE021A" w:rsidRPr="00BF0BFD">
        <w:rPr>
          <w:sz w:val="24"/>
          <w:szCs w:val="24"/>
        </w:rPr>
        <w:t>ведётся</w:t>
      </w:r>
      <w:r w:rsidR="00193FD3" w:rsidRPr="00BF0BFD">
        <w:rPr>
          <w:b/>
          <w:bCs/>
          <w:sz w:val="24"/>
          <w:szCs w:val="24"/>
        </w:rPr>
        <w:t xml:space="preserve"> </w:t>
      </w:r>
      <w:r w:rsidR="00193FD3" w:rsidRPr="00BF0BFD">
        <w:rPr>
          <w:sz w:val="24"/>
          <w:szCs w:val="24"/>
        </w:rPr>
        <w:t>протокол.</w:t>
      </w:r>
    </w:p>
    <w:p w:rsidR="008223BA" w:rsidRPr="00BF0BFD" w:rsidRDefault="00193FD3" w:rsidP="00F41924">
      <w:pPr>
        <w:pStyle w:val="a3"/>
        <w:spacing w:after="120"/>
        <w:jc w:val="both"/>
        <w:rPr>
          <w:sz w:val="24"/>
          <w:szCs w:val="24"/>
        </w:rPr>
      </w:pPr>
      <w:r w:rsidRPr="00BF0BFD">
        <w:rPr>
          <w:b/>
          <w:sz w:val="24"/>
          <w:szCs w:val="24"/>
        </w:rPr>
        <w:t>6.5.</w:t>
      </w:r>
      <w:r w:rsidRPr="00BF0BFD">
        <w:rPr>
          <w:sz w:val="24"/>
          <w:szCs w:val="24"/>
        </w:rPr>
        <w:t xml:space="preserve"> Протоколы заседания Общественной палат</w:t>
      </w:r>
      <w:r w:rsidR="008223BA" w:rsidRPr="00BF0BFD">
        <w:rPr>
          <w:sz w:val="24"/>
          <w:szCs w:val="24"/>
        </w:rPr>
        <w:t xml:space="preserve">ы, решения Общественной палаты </w:t>
      </w:r>
      <w:r w:rsidRPr="00BF0BFD">
        <w:rPr>
          <w:sz w:val="24"/>
          <w:szCs w:val="24"/>
        </w:rPr>
        <w:t>подписываются председательст</w:t>
      </w:r>
      <w:r w:rsidR="008223BA" w:rsidRPr="00BF0BFD">
        <w:rPr>
          <w:sz w:val="24"/>
          <w:szCs w:val="24"/>
        </w:rPr>
        <w:t>вующим на заседании и</w:t>
      </w:r>
      <w:r w:rsidR="005D2324" w:rsidRPr="00BF0BFD">
        <w:rPr>
          <w:sz w:val="24"/>
          <w:szCs w:val="24"/>
        </w:rPr>
        <w:t xml:space="preserve"> </w:t>
      </w:r>
      <w:r w:rsidR="00D8228F" w:rsidRPr="00BF0BFD">
        <w:rPr>
          <w:sz w:val="24"/>
          <w:szCs w:val="24"/>
        </w:rPr>
        <w:t>членом Совета,</w:t>
      </w:r>
      <w:r w:rsidR="00EE021A" w:rsidRPr="00BF0BFD">
        <w:rPr>
          <w:sz w:val="24"/>
          <w:szCs w:val="24"/>
        </w:rPr>
        <w:t xml:space="preserve"> ведущим</w:t>
      </w:r>
      <w:r w:rsidR="005D2324" w:rsidRPr="00BF0BFD">
        <w:rPr>
          <w:sz w:val="24"/>
          <w:szCs w:val="24"/>
        </w:rPr>
        <w:t xml:space="preserve"> протокол заседания</w:t>
      </w:r>
      <w:r w:rsidR="008223BA" w:rsidRPr="00BF0BFD">
        <w:rPr>
          <w:sz w:val="24"/>
          <w:szCs w:val="24"/>
        </w:rPr>
        <w:t xml:space="preserve"> Общественной палаты.</w:t>
      </w:r>
    </w:p>
    <w:p w:rsidR="00193FD3" w:rsidRPr="00BF0BFD" w:rsidRDefault="00121017" w:rsidP="00F41924">
      <w:pPr>
        <w:pStyle w:val="a3"/>
        <w:spacing w:after="120"/>
        <w:jc w:val="both"/>
        <w:rPr>
          <w:sz w:val="24"/>
          <w:szCs w:val="24"/>
        </w:rPr>
      </w:pPr>
      <w:r w:rsidRPr="00BF0BFD">
        <w:rPr>
          <w:b/>
          <w:sz w:val="24"/>
          <w:szCs w:val="24"/>
        </w:rPr>
        <w:t>6.6</w:t>
      </w:r>
      <w:r w:rsidR="00193FD3" w:rsidRPr="00BF0BFD">
        <w:rPr>
          <w:b/>
          <w:sz w:val="24"/>
          <w:szCs w:val="24"/>
        </w:rPr>
        <w:t>.</w:t>
      </w:r>
      <w:r w:rsidR="00193FD3" w:rsidRPr="00BF0BFD">
        <w:rPr>
          <w:sz w:val="24"/>
          <w:szCs w:val="24"/>
        </w:rPr>
        <w:t xml:space="preserve"> Решения Общественной палаты публикуются в средствах массовой информации, а также размещаются в разделе Общественной палаты на городском сайте органов местного самоуправления.</w:t>
      </w:r>
      <w:r w:rsidR="00B80727" w:rsidRPr="00BF0BFD">
        <w:rPr>
          <w:sz w:val="24"/>
          <w:szCs w:val="24"/>
        </w:rPr>
        <w:t xml:space="preserve"> Ответственной за публикацию является постоянная комиссия по взаимодействию с органами власти и СМИ.</w:t>
      </w:r>
    </w:p>
    <w:p w:rsidR="00193FD3" w:rsidRPr="00BF0BFD" w:rsidRDefault="00121017" w:rsidP="00F41924">
      <w:pPr>
        <w:pStyle w:val="a3"/>
        <w:spacing w:after="120"/>
        <w:jc w:val="both"/>
        <w:rPr>
          <w:sz w:val="24"/>
          <w:szCs w:val="24"/>
        </w:rPr>
      </w:pPr>
      <w:r w:rsidRPr="00BF0BFD">
        <w:rPr>
          <w:b/>
          <w:sz w:val="24"/>
          <w:szCs w:val="24"/>
        </w:rPr>
        <w:t>6.7</w:t>
      </w:r>
      <w:r w:rsidR="00193FD3" w:rsidRPr="00BF0BFD">
        <w:rPr>
          <w:b/>
          <w:sz w:val="24"/>
          <w:szCs w:val="24"/>
        </w:rPr>
        <w:t>.</w:t>
      </w:r>
      <w:r w:rsidR="00193FD3" w:rsidRPr="00BF0BFD">
        <w:rPr>
          <w:sz w:val="24"/>
          <w:szCs w:val="24"/>
        </w:rPr>
        <w:t xml:space="preserve"> Протоколы заседаний Общественной палаты, решени</w:t>
      </w:r>
      <w:r w:rsidR="00C514F5" w:rsidRPr="00BF0BFD">
        <w:rPr>
          <w:sz w:val="24"/>
          <w:szCs w:val="24"/>
        </w:rPr>
        <w:t>я</w:t>
      </w:r>
      <w:r w:rsidR="00193FD3" w:rsidRPr="00BF0BFD">
        <w:rPr>
          <w:sz w:val="24"/>
          <w:szCs w:val="24"/>
        </w:rPr>
        <w:t>, сопроводительные материалы к ним, а также протоколы заседаний Совета</w:t>
      </w:r>
      <w:r w:rsidR="00C514F5" w:rsidRPr="00BF0BFD">
        <w:rPr>
          <w:sz w:val="24"/>
          <w:szCs w:val="24"/>
        </w:rPr>
        <w:t xml:space="preserve"> Общественной палаты, </w:t>
      </w:r>
      <w:r w:rsidR="00193FD3" w:rsidRPr="00BF0BFD">
        <w:rPr>
          <w:sz w:val="24"/>
          <w:szCs w:val="24"/>
        </w:rPr>
        <w:t>рабочих групп</w:t>
      </w:r>
      <w:r w:rsidR="00B80727" w:rsidRPr="00BF0BFD">
        <w:rPr>
          <w:sz w:val="24"/>
          <w:szCs w:val="24"/>
        </w:rPr>
        <w:t xml:space="preserve"> оформляет ответственный секретарь Общественной палаты. В последствие они</w:t>
      </w:r>
      <w:r w:rsidR="00193FD3" w:rsidRPr="00BF0BFD">
        <w:rPr>
          <w:sz w:val="24"/>
          <w:szCs w:val="24"/>
        </w:rPr>
        <w:t xml:space="preserve"> передаются на хранение в архивный отдел администрации города Снежинска.</w:t>
      </w:r>
    </w:p>
    <w:p w:rsidR="00193FD3" w:rsidRPr="00BF0BFD" w:rsidRDefault="00193FD3" w:rsidP="002E2C9C">
      <w:pPr>
        <w:pStyle w:val="a3"/>
        <w:jc w:val="center"/>
        <w:rPr>
          <w:b/>
          <w:bCs/>
          <w:sz w:val="24"/>
          <w:szCs w:val="24"/>
        </w:rPr>
      </w:pPr>
      <w:r w:rsidRPr="00BF0BFD">
        <w:rPr>
          <w:b/>
          <w:bCs/>
          <w:sz w:val="24"/>
          <w:szCs w:val="24"/>
        </w:rPr>
        <w:lastRenderedPageBreak/>
        <w:t>Статья 7. Полномочия, порядок избрания и деятельности п</w:t>
      </w:r>
      <w:r w:rsidR="002D0A4E" w:rsidRPr="00BF0BFD">
        <w:rPr>
          <w:b/>
          <w:bCs/>
          <w:sz w:val="24"/>
          <w:szCs w:val="24"/>
        </w:rPr>
        <w:t>редседателя Общественной палаты и его заместителя</w:t>
      </w:r>
    </w:p>
    <w:p w:rsidR="00193FD3" w:rsidRPr="00BF0BFD" w:rsidRDefault="00193FD3" w:rsidP="000053CC">
      <w:pPr>
        <w:pStyle w:val="a3"/>
        <w:jc w:val="both"/>
        <w:rPr>
          <w:b/>
          <w:bCs/>
          <w:sz w:val="24"/>
          <w:szCs w:val="24"/>
        </w:rPr>
      </w:pPr>
    </w:p>
    <w:p w:rsidR="008223BA" w:rsidRPr="00BF0BFD" w:rsidRDefault="00193FD3" w:rsidP="00F41924">
      <w:pPr>
        <w:pStyle w:val="a3"/>
        <w:spacing w:after="120"/>
        <w:jc w:val="both"/>
        <w:rPr>
          <w:bCs/>
          <w:sz w:val="24"/>
          <w:szCs w:val="24"/>
        </w:rPr>
      </w:pPr>
      <w:r w:rsidRPr="00BF0BFD">
        <w:rPr>
          <w:b/>
          <w:sz w:val="24"/>
          <w:szCs w:val="24"/>
        </w:rPr>
        <w:t>7.1.</w:t>
      </w:r>
      <w:r w:rsidRPr="00BF0BFD">
        <w:rPr>
          <w:sz w:val="24"/>
          <w:szCs w:val="24"/>
        </w:rPr>
        <w:t xml:space="preserve"> </w:t>
      </w:r>
      <w:r w:rsidR="00121017" w:rsidRPr="00BF0BFD">
        <w:rPr>
          <w:sz w:val="24"/>
          <w:szCs w:val="24"/>
        </w:rPr>
        <w:t xml:space="preserve">В соответствии с Положением об Общественной палате </w:t>
      </w:r>
      <w:r w:rsidRPr="00BF0BFD">
        <w:rPr>
          <w:sz w:val="24"/>
          <w:szCs w:val="24"/>
        </w:rPr>
        <w:t xml:space="preserve">Председатель Общественной палаты избирается из числа членов Общественной палаты на первом заседании </w:t>
      </w:r>
      <w:r w:rsidRPr="00BF0BFD">
        <w:rPr>
          <w:bCs/>
          <w:sz w:val="24"/>
          <w:szCs w:val="24"/>
        </w:rPr>
        <w:t>Общественной</w:t>
      </w:r>
      <w:r w:rsidRPr="00BF0BFD">
        <w:rPr>
          <w:sz w:val="24"/>
          <w:szCs w:val="24"/>
        </w:rPr>
        <w:t xml:space="preserve"> </w:t>
      </w:r>
      <w:r w:rsidRPr="00BF0BFD">
        <w:rPr>
          <w:bCs/>
          <w:sz w:val="24"/>
          <w:szCs w:val="24"/>
        </w:rPr>
        <w:t>палаты большинством голосов от числа присутствующих на заседа</w:t>
      </w:r>
      <w:r w:rsidR="003C5B05" w:rsidRPr="00BF0BFD">
        <w:rPr>
          <w:bCs/>
          <w:sz w:val="24"/>
          <w:szCs w:val="24"/>
        </w:rPr>
        <w:t>нии членов Общественной палаты.</w:t>
      </w:r>
    </w:p>
    <w:p w:rsidR="008223BA" w:rsidRPr="00BF0BFD" w:rsidRDefault="00193FD3" w:rsidP="00F41924">
      <w:pPr>
        <w:pStyle w:val="a3"/>
        <w:spacing w:after="120"/>
        <w:jc w:val="both"/>
        <w:rPr>
          <w:sz w:val="24"/>
          <w:szCs w:val="24"/>
        </w:rPr>
      </w:pPr>
      <w:r w:rsidRPr="00BF0BFD">
        <w:rPr>
          <w:b/>
          <w:sz w:val="24"/>
          <w:szCs w:val="24"/>
        </w:rPr>
        <w:t>7.2.</w:t>
      </w:r>
      <w:r w:rsidRPr="00BF0BFD">
        <w:rPr>
          <w:sz w:val="24"/>
          <w:szCs w:val="24"/>
        </w:rPr>
        <w:t xml:space="preserve"> Член Общественной палаты, выдвинутый для избрания председателем Общественной палаты, имеет право заявить о самоотводе. Заявление о самоотводе принимается б</w:t>
      </w:r>
      <w:r w:rsidR="008223BA" w:rsidRPr="00BF0BFD">
        <w:rPr>
          <w:sz w:val="24"/>
          <w:szCs w:val="24"/>
        </w:rPr>
        <w:t>ез обсуждения и голосования.</w:t>
      </w:r>
    </w:p>
    <w:p w:rsidR="008223BA" w:rsidRPr="00BF0BFD" w:rsidRDefault="00193FD3" w:rsidP="00F41924">
      <w:pPr>
        <w:pStyle w:val="a3"/>
        <w:spacing w:after="120"/>
        <w:jc w:val="both"/>
        <w:rPr>
          <w:sz w:val="24"/>
          <w:szCs w:val="24"/>
        </w:rPr>
      </w:pPr>
      <w:r w:rsidRPr="00BF0BFD">
        <w:rPr>
          <w:b/>
          <w:sz w:val="24"/>
          <w:szCs w:val="24"/>
        </w:rPr>
        <w:t>7.3.</w:t>
      </w:r>
      <w:r w:rsidRPr="00BF0BFD">
        <w:rPr>
          <w:sz w:val="24"/>
          <w:szCs w:val="24"/>
        </w:rPr>
        <w:t xml:space="preserve"> Вопрос о досрочном освобождении от обязанностей п</w:t>
      </w:r>
      <w:r w:rsidR="003C5B05" w:rsidRPr="00BF0BFD">
        <w:rPr>
          <w:sz w:val="24"/>
          <w:szCs w:val="24"/>
        </w:rPr>
        <w:t>редседателя Общественной палаты</w:t>
      </w:r>
      <w:r w:rsidRPr="00BF0BFD">
        <w:rPr>
          <w:sz w:val="24"/>
          <w:szCs w:val="24"/>
        </w:rPr>
        <w:t xml:space="preserve"> рассматривается на заседании по</w:t>
      </w:r>
      <w:r w:rsidRPr="00BF0BFD">
        <w:rPr>
          <w:color w:val="7030A0"/>
          <w:sz w:val="24"/>
          <w:szCs w:val="24"/>
        </w:rPr>
        <w:t xml:space="preserve"> </w:t>
      </w:r>
      <w:r w:rsidRPr="00BF0BFD">
        <w:rPr>
          <w:sz w:val="24"/>
          <w:szCs w:val="24"/>
        </w:rPr>
        <w:t>его личному заявле</w:t>
      </w:r>
      <w:r w:rsidR="00121017" w:rsidRPr="00BF0BFD">
        <w:rPr>
          <w:sz w:val="24"/>
          <w:szCs w:val="24"/>
        </w:rPr>
        <w:t xml:space="preserve">нию, по представлению не менее </w:t>
      </w:r>
      <w:r w:rsidR="00637166" w:rsidRPr="00BF0BFD">
        <w:rPr>
          <w:sz w:val="24"/>
          <w:szCs w:val="24"/>
        </w:rPr>
        <w:t>8</w:t>
      </w:r>
      <w:r w:rsidRPr="00BF0BFD">
        <w:rPr>
          <w:sz w:val="24"/>
          <w:szCs w:val="24"/>
        </w:rPr>
        <w:t xml:space="preserve"> человек от установленного числа членов Общественной палаты или по представлению Совета Общественной палаты.</w:t>
      </w:r>
    </w:p>
    <w:p w:rsidR="00D8228F" w:rsidRPr="00BF0BFD" w:rsidRDefault="00C514F5" w:rsidP="000053CC">
      <w:pPr>
        <w:pStyle w:val="a3"/>
        <w:jc w:val="both"/>
        <w:rPr>
          <w:sz w:val="24"/>
          <w:szCs w:val="24"/>
        </w:rPr>
      </w:pPr>
      <w:r w:rsidRPr="00BF0BFD">
        <w:rPr>
          <w:b/>
          <w:sz w:val="24"/>
          <w:szCs w:val="24"/>
        </w:rPr>
        <w:t>7.4</w:t>
      </w:r>
      <w:r w:rsidR="00193FD3" w:rsidRPr="00BF0BFD">
        <w:rPr>
          <w:b/>
          <w:sz w:val="24"/>
          <w:szCs w:val="24"/>
        </w:rPr>
        <w:t>.</w:t>
      </w:r>
      <w:r w:rsidR="00193FD3" w:rsidRPr="00BF0BFD">
        <w:rPr>
          <w:sz w:val="24"/>
          <w:szCs w:val="24"/>
        </w:rPr>
        <w:t xml:space="preserve"> Председатель Общественной палаты:</w:t>
      </w:r>
    </w:p>
    <w:p w:rsidR="008223BA" w:rsidRPr="00BF0BFD" w:rsidRDefault="007811A7" w:rsidP="000053CC">
      <w:pPr>
        <w:pStyle w:val="a3"/>
        <w:jc w:val="both"/>
        <w:rPr>
          <w:sz w:val="24"/>
          <w:szCs w:val="24"/>
        </w:rPr>
      </w:pPr>
      <w:r w:rsidRPr="00BF0BFD">
        <w:rPr>
          <w:sz w:val="24"/>
          <w:szCs w:val="24"/>
        </w:rPr>
        <w:t>-</w:t>
      </w:r>
      <w:r w:rsidR="00CF4665" w:rsidRPr="00BF0BFD">
        <w:rPr>
          <w:sz w:val="24"/>
          <w:szCs w:val="24"/>
        </w:rPr>
        <w:t xml:space="preserve"> </w:t>
      </w:r>
      <w:r w:rsidRPr="00BF0BFD">
        <w:rPr>
          <w:sz w:val="24"/>
          <w:szCs w:val="24"/>
        </w:rPr>
        <w:t>направляет план работы Обществ</w:t>
      </w:r>
      <w:r w:rsidR="00637166" w:rsidRPr="00BF0BFD">
        <w:rPr>
          <w:sz w:val="24"/>
          <w:szCs w:val="24"/>
        </w:rPr>
        <w:t>енной палаты Главе города</w:t>
      </w:r>
      <w:r w:rsidRPr="00BF0BFD">
        <w:rPr>
          <w:sz w:val="24"/>
          <w:szCs w:val="24"/>
        </w:rPr>
        <w:t xml:space="preserve"> для сведения</w:t>
      </w:r>
      <w:r w:rsidR="00CF4665" w:rsidRPr="00BF0BFD">
        <w:rPr>
          <w:sz w:val="24"/>
          <w:szCs w:val="24"/>
        </w:rPr>
        <w:t>;</w:t>
      </w:r>
    </w:p>
    <w:p w:rsidR="00193FD3" w:rsidRPr="00BF0BFD" w:rsidRDefault="00193FD3" w:rsidP="000053CC">
      <w:pPr>
        <w:pStyle w:val="a3"/>
        <w:jc w:val="both"/>
        <w:rPr>
          <w:sz w:val="24"/>
          <w:szCs w:val="24"/>
        </w:rPr>
      </w:pPr>
      <w:r w:rsidRPr="00BF0BFD">
        <w:rPr>
          <w:sz w:val="24"/>
          <w:szCs w:val="24"/>
        </w:rPr>
        <w:t>- организ</w:t>
      </w:r>
      <w:r w:rsidR="003C5B05" w:rsidRPr="00BF0BFD">
        <w:rPr>
          <w:sz w:val="24"/>
          <w:szCs w:val="24"/>
        </w:rPr>
        <w:t>ует работу Общественной палаты,</w:t>
      </w:r>
      <w:r w:rsidRPr="00BF0BFD">
        <w:rPr>
          <w:sz w:val="24"/>
          <w:szCs w:val="24"/>
        </w:rPr>
        <w:t xml:space="preserve"> Совета Общественной палаты и председательствует на заседаниях Общественной палаты и Совета Общественно</w:t>
      </w:r>
      <w:r w:rsidR="00637166" w:rsidRPr="00BF0BFD">
        <w:rPr>
          <w:sz w:val="24"/>
          <w:szCs w:val="24"/>
        </w:rPr>
        <w:t>й</w:t>
      </w:r>
      <w:r w:rsidRPr="00BF0BFD">
        <w:rPr>
          <w:b/>
          <w:bCs/>
          <w:color w:val="C00000"/>
          <w:sz w:val="24"/>
          <w:szCs w:val="24"/>
        </w:rPr>
        <w:t xml:space="preserve"> </w:t>
      </w:r>
      <w:r w:rsidRPr="00BF0BFD">
        <w:rPr>
          <w:sz w:val="24"/>
          <w:szCs w:val="24"/>
        </w:rPr>
        <w:t>палаты;</w:t>
      </w:r>
    </w:p>
    <w:p w:rsidR="008223BA" w:rsidRPr="00BF0BFD" w:rsidRDefault="00193FD3" w:rsidP="000053CC">
      <w:pPr>
        <w:pStyle w:val="a3"/>
        <w:jc w:val="both"/>
        <w:rPr>
          <w:sz w:val="24"/>
          <w:szCs w:val="24"/>
        </w:rPr>
      </w:pPr>
      <w:r w:rsidRPr="00BF0BFD">
        <w:rPr>
          <w:sz w:val="24"/>
          <w:szCs w:val="24"/>
        </w:rPr>
        <w:t>- организует общественное обсуждение проектов нормативных актов, затрагивающих права и законные интересы населения муниципального образования;</w:t>
      </w:r>
    </w:p>
    <w:p w:rsidR="008223BA" w:rsidRPr="00BF0BFD" w:rsidRDefault="00193FD3" w:rsidP="000053CC">
      <w:pPr>
        <w:pStyle w:val="a3"/>
        <w:jc w:val="both"/>
        <w:rPr>
          <w:sz w:val="24"/>
          <w:szCs w:val="24"/>
        </w:rPr>
      </w:pPr>
      <w:r w:rsidRPr="00BF0BFD">
        <w:rPr>
          <w:sz w:val="24"/>
          <w:szCs w:val="24"/>
        </w:rPr>
        <w:t>- контролирует выполнение решений Общественной палаты;</w:t>
      </w:r>
    </w:p>
    <w:p w:rsidR="008223BA" w:rsidRPr="00BF0BFD" w:rsidRDefault="00193FD3" w:rsidP="000053CC">
      <w:pPr>
        <w:pStyle w:val="a3"/>
        <w:jc w:val="both"/>
        <w:rPr>
          <w:sz w:val="24"/>
          <w:szCs w:val="24"/>
        </w:rPr>
      </w:pPr>
      <w:r w:rsidRPr="00BF0BFD">
        <w:rPr>
          <w:sz w:val="24"/>
          <w:szCs w:val="24"/>
        </w:rPr>
        <w:t xml:space="preserve">- ведает вопросами внутреннего </w:t>
      </w:r>
      <w:r w:rsidR="008223BA" w:rsidRPr="00BF0BFD">
        <w:rPr>
          <w:sz w:val="24"/>
          <w:szCs w:val="24"/>
        </w:rPr>
        <w:t>распорядка Общественной палаты;</w:t>
      </w:r>
    </w:p>
    <w:p w:rsidR="008223BA" w:rsidRPr="00BF0BFD" w:rsidRDefault="00193FD3" w:rsidP="000053CC">
      <w:pPr>
        <w:pStyle w:val="a3"/>
        <w:jc w:val="both"/>
        <w:rPr>
          <w:sz w:val="24"/>
          <w:szCs w:val="24"/>
        </w:rPr>
      </w:pPr>
      <w:r w:rsidRPr="00BF0BFD">
        <w:rPr>
          <w:sz w:val="24"/>
          <w:szCs w:val="24"/>
        </w:rPr>
        <w:t>- на основании решений Совета Общественной палаты и предложений</w:t>
      </w:r>
      <w:r w:rsidR="00590F79" w:rsidRPr="00BF0BFD">
        <w:rPr>
          <w:sz w:val="24"/>
          <w:szCs w:val="24"/>
        </w:rPr>
        <w:t xml:space="preserve"> постоянных комиссий,</w:t>
      </w:r>
      <w:r w:rsidRPr="00BF0BFD">
        <w:rPr>
          <w:sz w:val="24"/>
          <w:szCs w:val="24"/>
        </w:rPr>
        <w:t xml:space="preserve"> членов Общественной палаты формирует проект плана Общественной палаты, повестки дня заседания Общественной палаты, вносит их на рассмотрение Совета Общественной палаты, направляет членам Общественной палаты одобренный Советом Общественной палаты проект повестки дня</w:t>
      </w:r>
      <w:r w:rsidR="008223BA" w:rsidRPr="00BF0BFD">
        <w:rPr>
          <w:sz w:val="24"/>
          <w:szCs w:val="24"/>
        </w:rPr>
        <w:t xml:space="preserve"> заседания Общественной палаты;</w:t>
      </w:r>
    </w:p>
    <w:p w:rsidR="008223BA" w:rsidRPr="00BF0BFD" w:rsidRDefault="00193FD3" w:rsidP="000053CC">
      <w:pPr>
        <w:pStyle w:val="a3"/>
        <w:jc w:val="both"/>
        <w:rPr>
          <w:sz w:val="24"/>
          <w:szCs w:val="24"/>
        </w:rPr>
      </w:pPr>
      <w:r w:rsidRPr="00BF0BFD">
        <w:rPr>
          <w:sz w:val="24"/>
          <w:szCs w:val="24"/>
        </w:rPr>
        <w:t>- подписывает решения, принятые Общественной палатой, Сов</w:t>
      </w:r>
      <w:r w:rsidR="00590F79" w:rsidRPr="00BF0BFD">
        <w:rPr>
          <w:sz w:val="24"/>
          <w:szCs w:val="24"/>
        </w:rPr>
        <w:t xml:space="preserve">етом Общественной палаты, </w:t>
      </w:r>
      <w:r w:rsidRPr="00BF0BFD">
        <w:rPr>
          <w:sz w:val="24"/>
          <w:szCs w:val="24"/>
        </w:rPr>
        <w:t>запросы</w:t>
      </w:r>
      <w:r w:rsidR="00637166" w:rsidRPr="00BF0BFD">
        <w:rPr>
          <w:sz w:val="24"/>
          <w:szCs w:val="24"/>
        </w:rPr>
        <w:t xml:space="preserve"> и обращения в адрес</w:t>
      </w:r>
      <w:r w:rsidR="00590F79" w:rsidRPr="00BF0BFD">
        <w:rPr>
          <w:sz w:val="24"/>
          <w:szCs w:val="24"/>
        </w:rPr>
        <w:t xml:space="preserve"> руководителей государственных </w:t>
      </w:r>
      <w:r w:rsidR="00637166" w:rsidRPr="00BF0BFD">
        <w:rPr>
          <w:sz w:val="24"/>
          <w:szCs w:val="24"/>
        </w:rPr>
        <w:t xml:space="preserve">органов и органов местного самоуправления, руководителей организаций, а также </w:t>
      </w:r>
      <w:r w:rsidRPr="00BF0BFD">
        <w:rPr>
          <w:sz w:val="24"/>
          <w:szCs w:val="24"/>
        </w:rPr>
        <w:t>приглашения и иные документы в связи с осуществлением полномочий Общественной палаты и Совет</w:t>
      </w:r>
      <w:r w:rsidR="008223BA" w:rsidRPr="00BF0BFD">
        <w:rPr>
          <w:sz w:val="24"/>
          <w:szCs w:val="24"/>
        </w:rPr>
        <w:t>а Общественной палаты;</w:t>
      </w:r>
    </w:p>
    <w:p w:rsidR="00C514F5" w:rsidRPr="00BF0BFD" w:rsidRDefault="00193FD3" w:rsidP="000053CC">
      <w:pPr>
        <w:pStyle w:val="a3"/>
        <w:jc w:val="both"/>
        <w:rPr>
          <w:sz w:val="24"/>
          <w:szCs w:val="24"/>
        </w:rPr>
      </w:pPr>
      <w:r w:rsidRPr="00BF0BFD">
        <w:rPr>
          <w:sz w:val="24"/>
          <w:szCs w:val="24"/>
        </w:rPr>
        <w:t>- представляет Общественную палату в отношениях с органами государственной власти и местного самоуправления, средствами массовой информации, общественными объед</w:t>
      </w:r>
      <w:r w:rsidR="008223BA" w:rsidRPr="00BF0BFD">
        <w:rPr>
          <w:sz w:val="24"/>
          <w:szCs w:val="24"/>
        </w:rPr>
        <w:t>инениями и иными организациями;</w:t>
      </w:r>
    </w:p>
    <w:p w:rsidR="008223BA" w:rsidRPr="00BF0BFD" w:rsidRDefault="00C514F5" w:rsidP="000053CC">
      <w:pPr>
        <w:pStyle w:val="a3"/>
        <w:jc w:val="both"/>
        <w:rPr>
          <w:sz w:val="24"/>
          <w:szCs w:val="24"/>
        </w:rPr>
      </w:pPr>
      <w:r w:rsidRPr="00BF0BFD">
        <w:rPr>
          <w:sz w:val="24"/>
          <w:szCs w:val="24"/>
        </w:rPr>
        <w:t xml:space="preserve">- </w:t>
      </w:r>
      <w:r w:rsidR="00B80727" w:rsidRPr="00BF0BFD">
        <w:rPr>
          <w:sz w:val="24"/>
          <w:szCs w:val="24"/>
        </w:rPr>
        <w:t xml:space="preserve">в соответствие с положением, утвержденным Общественной палатой </w:t>
      </w:r>
      <w:r w:rsidRPr="00BF0BFD">
        <w:rPr>
          <w:sz w:val="24"/>
          <w:szCs w:val="24"/>
        </w:rPr>
        <w:t>организ</w:t>
      </w:r>
      <w:r w:rsidR="00B80727" w:rsidRPr="00BF0BFD">
        <w:rPr>
          <w:sz w:val="24"/>
          <w:szCs w:val="24"/>
        </w:rPr>
        <w:t>ует работу</w:t>
      </w:r>
      <w:r w:rsidR="00882324" w:rsidRPr="00BF0BFD">
        <w:rPr>
          <w:sz w:val="24"/>
          <w:szCs w:val="24"/>
        </w:rPr>
        <w:t xml:space="preserve"> по приему граждан</w:t>
      </w:r>
      <w:r w:rsidRPr="00BF0BFD">
        <w:rPr>
          <w:sz w:val="24"/>
          <w:szCs w:val="24"/>
        </w:rPr>
        <w:t>;</w:t>
      </w:r>
    </w:p>
    <w:p w:rsidR="00193FD3" w:rsidRPr="00BF0BFD" w:rsidRDefault="00193FD3" w:rsidP="000053CC">
      <w:pPr>
        <w:pStyle w:val="a3"/>
        <w:jc w:val="both"/>
        <w:rPr>
          <w:sz w:val="24"/>
          <w:szCs w:val="24"/>
        </w:rPr>
      </w:pPr>
      <w:r w:rsidRPr="00BF0BFD">
        <w:rPr>
          <w:sz w:val="24"/>
          <w:szCs w:val="24"/>
        </w:rPr>
        <w:t>- да</w:t>
      </w:r>
      <w:r w:rsidRPr="00BF0BFD">
        <w:rPr>
          <w:color w:val="7030A0"/>
          <w:sz w:val="24"/>
          <w:szCs w:val="24"/>
        </w:rPr>
        <w:t>ё</w:t>
      </w:r>
      <w:r w:rsidRPr="00BF0BFD">
        <w:rPr>
          <w:sz w:val="24"/>
          <w:szCs w:val="24"/>
        </w:rPr>
        <w:t>т поручения членам Общественной палаты по вопросам, относящимся к ко</w:t>
      </w:r>
      <w:r w:rsidR="005D2324" w:rsidRPr="00BF0BFD">
        <w:rPr>
          <w:sz w:val="24"/>
          <w:szCs w:val="24"/>
        </w:rPr>
        <w:t>мпетенции Общественной палаты;</w:t>
      </w:r>
    </w:p>
    <w:p w:rsidR="00EE021A" w:rsidRPr="00BF0BFD" w:rsidRDefault="00EE021A" w:rsidP="00F41924">
      <w:pPr>
        <w:pStyle w:val="a3"/>
        <w:spacing w:after="120"/>
        <w:jc w:val="both"/>
        <w:rPr>
          <w:sz w:val="24"/>
          <w:szCs w:val="24"/>
        </w:rPr>
      </w:pPr>
      <w:r w:rsidRPr="00BF0BFD">
        <w:rPr>
          <w:sz w:val="24"/>
          <w:szCs w:val="24"/>
        </w:rPr>
        <w:t xml:space="preserve">- приглашает </w:t>
      </w:r>
      <w:r w:rsidR="00CB1EBB" w:rsidRPr="00BF0BFD">
        <w:rPr>
          <w:sz w:val="24"/>
          <w:szCs w:val="24"/>
        </w:rPr>
        <w:t>представителей государственной власти и органов местного самоуправления.</w:t>
      </w:r>
    </w:p>
    <w:p w:rsidR="002D0A4E" w:rsidRPr="00BF0BFD" w:rsidRDefault="002D0A4E" w:rsidP="00F41924">
      <w:pPr>
        <w:pStyle w:val="a3"/>
        <w:spacing w:after="120"/>
        <w:jc w:val="both"/>
        <w:rPr>
          <w:sz w:val="24"/>
          <w:szCs w:val="24"/>
        </w:rPr>
      </w:pPr>
      <w:r w:rsidRPr="00BF0BFD">
        <w:rPr>
          <w:b/>
          <w:sz w:val="24"/>
          <w:szCs w:val="24"/>
        </w:rPr>
        <w:t>7.5.</w:t>
      </w:r>
      <w:r w:rsidRPr="00BF0BFD">
        <w:rPr>
          <w:sz w:val="24"/>
          <w:szCs w:val="24"/>
        </w:rPr>
        <w:t xml:space="preserve"> Заместителя председателя Общественной палаты избирают на заседании Общественной палаты простым большинством голосов от чис</w:t>
      </w:r>
      <w:r w:rsidR="008223BA" w:rsidRPr="00BF0BFD">
        <w:rPr>
          <w:sz w:val="24"/>
          <w:szCs w:val="24"/>
        </w:rPr>
        <w:t xml:space="preserve">ла присутствующих на заседании </w:t>
      </w:r>
      <w:r w:rsidRPr="00BF0BFD">
        <w:rPr>
          <w:sz w:val="24"/>
          <w:szCs w:val="24"/>
        </w:rPr>
        <w:t>членов Общественной палаты.</w:t>
      </w:r>
    </w:p>
    <w:p w:rsidR="002D0A4E" w:rsidRPr="00BF0BFD" w:rsidRDefault="002D0A4E" w:rsidP="00F41924">
      <w:pPr>
        <w:pStyle w:val="a3"/>
        <w:spacing w:after="120"/>
        <w:jc w:val="both"/>
        <w:rPr>
          <w:sz w:val="24"/>
          <w:szCs w:val="24"/>
        </w:rPr>
      </w:pPr>
      <w:r w:rsidRPr="00BF0BFD">
        <w:rPr>
          <w:b/>
          <w:sz w:val="24"/>
          <w:szCs w:val="24"/>
        </w:rPr>
        <w:t>7.6.</w:t>
      </w:r>
      <w:r w:rsidRPr="00BF0BFD">
        <w:rPr>
          <w:sz w:val="24"/>
          <w:szCs w:val="24"/>
        </w:rPr>
        <w:t xml:space="preserve"> Заместитель председателя Общественной палаты выполняет свои обязанности по п</w:t>
      </w:r>
      <w:r w:rsidR="00882324" w:rsidRPr="00BF0BFD">
        <w:rPr>
          <w:sz w:val="24"/>
          <w:szCs w:val="24"/>
        </w:rPr>
        <w:t>оручению Председателя. На время</w:t>
      </w:r>
      <w:r w:rsidR="00493B11" w:rsidRPr="00BF0BFD">
        <w:rPr>
          <w:sz w:val="24"/>
          <w:szCs w:val="24"/>
        </w:rPr>
        <w:t xml:space="preserve"> </w:t>
      </w:r>
      <w:r w:rsidRPr="00BF0BFD">
        <w:rPr>
          <w:sz w:val="24"/>
          <w:szCs w:val="24"/>
        </w:rPr>
        <w:t>отсутствия Председателя Общественной палаты</w:t>
      </w:r>
      <w:r w:rsidR="00493B11" w:rsidRPr="00BF0BFD">
        <w:rPr>
          <w:sz w:val="24"/>
          <w:szCs w:val="24"/>
        </w:rPr>
        <w:t>,</w:t>
      </w:r>
      <w:r w:rsidRPr="00BF0BFD">
        <w:rPr>
          <w:sz w:val="24"/>
          <w:szCs w:val="24"/>
        </w:rPr>
        <w:t xml:space="preserve"> Заместитель исполняет его обязанности в полном объеме.</w:t>
      </w:r>
    </w:p>
    <w:p w:rsidR="00193FD3" w:rsidRPr="00BF0BFD" w:rsidRDefault="00193FD3" w:rsidP="00922698">
      <w:pPr>
        <w:pStyle w:val="a3"/>
        <w:jc w:val="center"/>
        <w:rPr>
          <w:b/>
          <w:bCs/>
          <w:sz w:val="24"/>
          <w:szCs w:val="24"/>
        </w:rPr>
      </w:pPr>
      <w:r w:rsidRPr="00BF0BFD">
        <w:rPr>
          <w:b/>
          <w:bCs/>
          <w:sz w:val="24"/>
          <w:szCs w:val="24"/>
        </w:rPr>
        <w:lastRenderedPageBreak/>
        <w:t>Статья 8. Полномочия, порядок избрания и деятельности Совета Общественной палаты.</w:t>
      </w:r>
    </w:p>
    <w:p w:rsidR="00193FD3" w:rsidRPr="00BF0BFD" w:rsidRDefault="00193FD3" w:rsidP="000053CC">
      <w:pPr>
        <w:pStyle w:val="a3"/>
        <w:jc w:val="both"/>
        <w:rPr>
          <w:b/>
          <w:bCs/>
          <w:sz w:val="24"/>
          <w:szCs w:val="24"/>
        </w:rPr>
      </w:pPr>
    </w:p>
    <w:p w:rsidR="008223BA" w:rsidRPr="00BF0BFD" w:rsidRDefault="00193FD3" w:rsidP="00F41924">
      <w:pPr>
        <w:pStyle w:val="a3"/>
        <w:spacing w:after="120"/>
        <w:jc w:val="both"/>
        <w:rPr>
          <w:sz w:val="24"/>
          <w:szCs w:val="24"/>
        </w:rPr>
      </w:pPr>
      <w:r w:rsidRPr="00BF0BFD">
        <w:rPr>
          <w:b/>
          <w:sz w:val="24"/>
          <w:szCs w:val="24"/>
        </w:rPr>
        <w:t>8.1.</w:t>
      </w:r>
      <w:r w:rsidRPr="00BF0BFD">
        <w:rPr>
          <w:sz w:val="24"/>
          <w:szCs w:val="24"/>
        </w:rPr>
        <w:t xml:space="preserve"> Совет Общественной палаты является постоянно действующим органом Обществе</w:t>
      </w:r>
      <w:r w:rsidR="008223BA" w:rsidRPr="00BF0BFD">
        <w:rPr>
          <w:sz w:val="24"/>
          <w:szCs w:val="24"/>
        </w:rPr>
        <w:t>нной палаты.</w:t>
      </w:r>
    </w:p>
    <w:p w:rsidR="008223BA" w:rsidRPr="00BF0BFD" w:rsidRDefault="00882324" w:rsidP="00F41924">
      <w:pPr>
        <w:pStyle w:val="a3"/>
        <w:spacing w:after="120"/>
        <w:jc w:val="both"/>
        <w:rPr>
          <w:sz w:val="24"/>
          <w:szCs w:val="24"/>
        </w:rPr>
      </w:pPr>
      <w:r w:rsidRPr="00BF0BFD">
        <w:rPr>
          <w:b/>
          <w:sz w:val="24"/>
          <w:szCs w:val="24"/>
        </w:rPr>
        <w:t>8.2.</w:t>
      </w:r>
      <w:r w:rsidRPr="00BF0BFD">
        <w:rPr>
          <w:sz w:val="24"/>
          <w:szCs w:val="24"/>
        </w:rPr>
        <w:t xml:space="preserve"> Совет Общественной палаты состоит из четырех человек - председателя Общественной палаты и трех членов палаты. Члены Совета Общественной палаты избираются открытым голосованием простым большинством голосов от числа присутствующих на заседании.</w:t>
      </w:r>
    </w:p>
    <w:p w:rsidR="008223BA" w:rsidRPr="00BF0BFD" w:rsidRDefault="00193FD3" w:rsidP="00F41924">
      <w:pPr>
        <w:pStyle w:val="a3"/>
        <w:spacing w:after="120"/>
        <w:jc w:val="both"/>
        <w:rPr>
          <w:sz w:val="24"/>
          <w:szCs w:val="24"/>
        </w:rPr>
      </w:pPr>
      <w:r w:rsidRPr="00BF0BFD">
        <w:rPr>
          <w:b/>
          <w:sz w:val="24"/>
          <w:szCs w:val="24"/>
        </w:rPr>
        <w:t>8.3.</w:t>
      </w:r>
      <w:r w:rsidRPr="00BF0BFD">
        <w:rPr>
          <w:sz w:val="24"/>
          <w:szCs w:val="24"/>
        </w:rPr>
        <w:t xml:space="preserve"> Руководит работой Совета Общественной палаты председатель Общественной палаты.</w:t>
      </w:r>
    </w:p>
    <w:p w:rsidR="00193FD3" w:rsidRPr="00BF0BFD" w:rsidRDefault="003D537B" w:rsidP="00F41924">
      <w:pPr>
        <w:pStyle w:val="a3"/>
        <w:spacing w:after="120"/>
        <w:jc w:val="both"/>
        <w:rPr>
          <w:sz w:val="24"/>
          <w:szCs w:val="24"/>
        </w:rPr>
      </w:pPr>
      <w:r w:rsidRPr="00BF0BFD">
        <w:rPr>
          <w:b/>
          <w:sz w:val="24"/>
          <w:szCs w:val="24"/>
        </w:rPr>
        <w:t>8.4</w:t>
      </w:r>
      <w:r w:rsidR="00193FD3" w:rsidRPr="00BF0BFD">
        <w:rPr>
          <w:b/>
          <w:sz w:val="24"/>
          <w:szCs w:val="24"/>
        </w:rPr>
        <w:t>.</w:t>
      </w:r>
      <w:r w:rsidR="00193FD3" w:rsidRPr="00BF0BFD">
        <w:rPr>
          <w:sz w:val="24"/>
          <w:szCs w:val="24"/>
        </w:rPr>
        <w:t xml:space="preserve"> Вопрос о досрочном освобождении от обязанностей члена Совета Общественной палаты рассматривается на заседании Общественной палаты</w:t>
      </w:r>
      <w:r w:rsidR="008223BA" w:rsidRPr="00BF0BFD">
        <w:rPr>
          <w:sz w:val="24"/>
          <w:szCs w:val="24"/>
        </w:rPr>
        <w:t>.</w:t>
      </w:r>
    </w:p>
    <w:p w:rsidR="008223BA" w:rsidRPr="00BF0BFD" w:rsidRDefault="003D537B" w:rsidP="00F41924">
      <w:pPr>
        <w:pStyle w:val="a3"/>
        <w:spacing w:after="120"/>
        <w:jc w:val="both"/>
        <w:rPr>
          <w:sz w:val="24"/>
          <w:szCs w:val="24"/>
        </w:rPr>
      </w:pPr>
      <w:r w:rsidRPr="00BF0BFD">
        <w:rPr>
          <w:b/>
          <w:sz w:val="24"/>
          <w:szCs w:val="24"/>
        </w:rPr>
        <w:t>8.5</w:t>
      </w:r>
      <w:r w:rsidR="00193FD3" w:rsidRPr="00BF0BFD">
        <w:rPr>
          <w:b/>
          <w:sz w:val="24"/>
          <w:szCs w:val="24"/>
        </w:rPr>
        <w:t>.</w:t>
      </w:r>
      <w:r w:rsidR="00193FD3" w:rsidRPr="00BF0BFD">
        <w:rPr>
          <w:sz w:val="24"/>
          <w:szCs w:val="24"/>
        </w:rPr>
        <w:t xml:space="preserve"> В случае досрочного освобождения от обязанностей члена Совета Общественной палаты решение об избрании нового члена Совета Общественной палаты принимается по представлению Совета Общественной палаты</w:t>
      </w:r>
      <w:r w:rsidR="00882324" w:rsidRPr="00BF0BFD">
        <w:rPr>
          <w:sz w:val="24"/>
          <w:szCs w:val="24"/>
        </w:rPr>
        <w:t xml:space="preserve"> или члена Общественной палаты </w:t>
      </w:r>
      <w:r w:rsidR="00193FD3" w:rsidRPr="00BF0BFD">
        <w:rPr>
          <w:sz w:val="24"/>
          <w:szCs w:val="24"/>
        </w:rPr>
        <w:t>на заседании Общественной палаты</w:t>
      </w:r>
      <w:r w:rsidR="008223BA" w:rsidRPr="00BF0BFD">
        <w:rPr>
          <w:sz w:val="24"/>
          <w:szCs w:val="24"/>
        </w:rPr>
        <w:t>.</w:t>
      </w:r>
    </w:p>
    <w:p w:rsidR="008223BA" w:rsidRPr="00BF0BFD" w:rsidRDefault="003D537B" w:rsidP="00F41924">
      <w:pPr>
        <w:pStyle w:val="a3"/>
        <w:spacing w:after="120"/>
        <w:jc w:val="both"/>
        <w:rPr>
          <w:sz w:val="24"/>
          <w:szCs w:val="24"/>
        </w:rPr>
      </w:pPr>
      <w:r w:rsidRPr="00BF0BFD">
        <w:rPr>
          <w:b/>
          <w:sz w:val="24"/>
          <w:szCs w:val="24"/>
        </w:rPr>
        <w:t>8.6</w:t>
      </w:r>
      <w:r w:rsidR="00193FD3" w:rsidRPr="00BF0BFD">
        <w:rPr>
          <w:b/>
          <w:sz w:val="24"/>
          <w:szCs w:val="24"/>
        </w:rPr>
        <w:t>.</w:t>
      </w:r>
      <w:r w:rsidR="00193FD3" w:rsidRPr="00BF0BFD">
        <w:rPr>
          <w:sz w:val="24"/>
          <w:szCs w:val="24"/>
        </w:rPr>
        <w:t xml:space="preserve"> Заседание Совета Общественной палаты считается правомочным при участии в нем не менее двух</w:t>
      </w:r>
      <w:r w:rsidRPr="00BF0BFD">
        <w:rPr>
          <w:sz w:val="24"/>
          <w:szCs w:val="24"/>
        </w:rPr>
        <w:t xml:space="preserve"> третей</w:t>
      </w:r>
      <w:r w:rsidR="008223BA" w:rsidRPr="00BF0BFD">
        <w:rPr>
          <w:sz w:val="24"/>
          <w:szCs w:val="24"/>
        </w:rPr>
        <w:t xml:space="preserve"> членов Совета.</w:t>
      </w:r>
    </w:p>
    <w:p w:rsidR="008223BA" w:rsidRPr="00BF0BFD" w:rsidRDefault="00193FD3" w:rsidP="00F41924">
      <w:pPr>
        <w:pStyle w:val="a3"/>
        <w:spacing w:after="120"/>
        <w:jc w:val="both"/>
        <w:rPr>
          <w:sz w:val="24"/>
          <w:szCs w:val="24"/>
        </w:rPr>
      </w:pPr>
      <w:r w:rsidRPr="00BF0BFD">
        <w:rPr>
          <w:b/>
          <w:sz w:val="24"/>
          <w:szCs w:val="24"/>
        </w:rPr>
        <w:t>8.</w:t>
      </w:r>
      <w:r w:rsidR="003D537B" w:rsidRPr="00BF0BFD">
        <w:rPr>
          <w:b/>
          <w:sz w:val="24"/>
          <w:szCs w:val="24"/>
        </w:rPr>
        <w:t>7</w:t>
      </w:r>
      <w:r w:rsidRPr="00BF0BFD">
        <w:rPr>
          <w:b/>
          <w:sz w:val="24"/>
          <w:szCs w:val="24"/>
        </w:rPr>
        <w:t>.</w:t>
      </w:r>
      <w:r w:rsidRPr="00BF0BFD">
        <w:rPr>
          <w:sz w:val="24"/>
          <w:szCs w:val="24"/>
        </w:rPr>
        <w:t xml:space="preserve"> Заседания Совета Общественной палаты проводятся по мере необходимости, но н</w:t>
      </w:r>
      <w:r w:rsidR="003D537B" w:rsidRPr="00BF0BFD">
        <w:rPr>
          <w:sz w:val="24"/>
          <w:szCs w:val="24"/>
        </w:rPr>
        <w:t>е реже одного раза в месяц.</w:t>
      </w:r>
    </w:p>
    <w:p w:rsidR="008223BA" w:rsidRPr="00BF0BFD" w:rsidRDefault="003D537B" w:rsidP="00F41924">
      <w:pPr>
        <w:pStyle w:val="a3"/>
        <w:spacing w:after="120"/>
        <w:jc w:val="both"/>
        <w:rPr>
          <w:sz w:val="24"/>
          <w:szCs w:val="24"/>
        </w:rPr>
      </w:pPr>
      <w:r w:rsidRPr="00BF0BFD">
        <w:rPr>
          <w:b/>
          <w:sz w:val="24"/>
          <w:szCs w:val="24"/>
        </w:rPr>
        <w:t>8.8</w:t>
      </w:r>
      <w:r w:rsidR="00193FD3" w:rsidRPr="00BF0BFD">
        <w:rPr>
          <w:b/>
          <w:sz w:val="24"/>
          <w:szCs w:val="24"/>
        </w:rPr>
        <w:t>.</w:t>
      </w:r>
      <w:r w:rsidR="00193FD3" w:rsidRPr="00BF0BFD">
        <w:rPr>
          <w:sz w:val="24"/>
          <w:szCs w:val="24"/>
        </w:rPr>
        <w:t xml:space="preserve"> В заседаниях Совета Общественной палаты с правом совещательного голоса могут участвовать члены Общественной палаты. Присутствие на заседании Совета Общественной палаты иных лиц определяется решением Совета Общественной палат</w:t>
      </w:r>
      <w:r w:rsidRPr="00BF0BFD">
        <w:rPr>
          <w:sz w:val="24"/>
          <w:szCs w:val="24"/>
        </w:rPr>
        <w:t>ы.</w:t>
      </w:r>
    </w:p>
    <w:p w:rsidR="008223BA" w:rsidRPr="00BF0BFD" w:rsidRDefault="003D537B" w:rsidP="000053CC">
      <w:pPr>
        <w:pStyle w:val="a3"/>
        <w:jc w:val="both"/>
        <w:rPr>
          <w:sz w:val="24"/>
          <w:szCs w:val="24"/>
        </w:rPr>
      </w:pPr>
      <w:r w:rsidRPr="00BF0BFD">
        <w:rPr>
          <w:b/>
          <w:sz w:val="24"/>
          <w:szCs w:val="24"/>
        </w:rPr>
        <w:t>8.9</w:t>
      </w:r>
      <w:r w:rsidR="00193FD3" w:rsidRPr="00BF0BFD">
        <w:rPr>
          <w:b/>
          <w:sz w:val="24"/>
          <w:szCs w:val="24"/>
        </w:rPr>
        <w:t>.</w:t>
      </w:r>
      <w:r w:rsidR="00193FD3" w:rsidRPr="00BF0BFD">
        <w:rPr>
          <w:sz w:val="24"/>
          <w:szCs w:val="24"/>
        </w:rPr>
        <w:t xml:space="preserve"> Совет Общественной палаты:</w:t>
      </w:r>
    </w:p>
    <w:p w:rsidR="008223BA" w:rsidRPr="00BF0BFD" w:rsidRDefault="00193FD3" w:rsidP="000053CC">
      <w:pPr>
        <w:pStyle w:val="a3"/>
        <w:jc w:val="both"/>
        <w:rPr>
          <w:sz w:val="24"/>
          <w:szCs w:val="24"/>
        </w:rPr>
      </w:pPr>
      <w:r w:rsidRPr="00BF0BFD">
        <w:rPr>
          <w:sz w:val="24"/>
          <w:szCs w:val="24"/>
        </w:rPr>
        <w:t>- формирует проекты годовых и квартальных планов работы Общественной палаты;</w:t>
      </w:r>
    </w:p>
    <w:p w:rsidR="008223BA" w:rsidRPr="00BF0BFD" w:rsidRDefault="00193FD3" w:rsidP="000053CC">
      <w:pPr>
        <w:pStyle w:val="a3"/>
        <w:jc w:val="both"/>
        <w:rPr>
          <w:sz w:val="24"/>
          <w:szCs w:val="24"/>
        </w:rPr>
      </w:pPr>
      <w:r w:rsidRPr="00BF0BFD">
        <w:rPr>
          <w:color w:val="7030A0"/>
          <w:sz w:val="24"/>
          <w:szCs w:val="24"/>
        </w:rPr>
        <w:t xml:space="preserve">- </w:t>
      </w:r>
      <w:r w:rsidRPr="00BF0BFD">
        <w:rPr>
          <w:sz w:val="24"/>
          <w:szCs w:val="24"/>
        </w:rPr>
        <w:t>осуществляет текущую работу в период между заседаниями Общественной палаты;</w:t>
      </w:r>
    </w:p>
    <w:p w:rsidR="008223BA" w:rsidRPr="00BF0BFD" w:rsidRDefault="00193FD3" w:rsidP="000053CC">
      <w:pPr>
        <w:pStyle w:val="a3"/>
        <w:jc w:val="both"/>
        <w:rPr>
          <w:sz w:val="24"/>
          <w:szCs w:val="24"/>
        </w:rPr>
      </w:pPr>
      <w:r w:rsidRPr="00BF0BFD">
        <w:rPr>
          <w:sz w:val="24"/>
          <w:szCs w:val="24"/>
        </w:rPr>
        <w:t>- готовит материалы для внесения их на утверждение на заседании Общественной палаты;</w:t>
      </w:r>
    </w:p>
    <w:p w:rsidR="008223BA" w:rsidRPr="00BF0BFD" w:rsidRDefault="00193FD3" w:rsidP="000053CC">
      <w:pPr>
        <w:pStyle w:val="a3"/>
        <w:jc w:val="both"/>
        <w:rPr>
          <w:sz w:val="24"/>
          <w:szCs w:val="24"/>
        </w:rPr>
      </w:pPr>
      <w:r w:rsidRPr="00BF0BFD">
        <w:rPr>
          <w:color w:val="7030A0"/>
          <w:sz w:val="24"/>
          <w:szCs w:val="24"/>
        </w:rPr>
        <w:t xml:space="preserve">- </w:t>
      </w:r>
      <w:r w:rsidR="00CB1EBB" w:rsidRPr="00BF0BFD">
        <w:rPr>
          <w:sz w:val="24"/>
          <w:szCs w:val="24"/>
        </w:rPr>
        <w:t>уточняет</w:t>
      </w:r>
      <w:r w:rsidR="003D537B" w:rsidRPr="00BF0BFD">
        <w:rPr>
          <w:sz w:val="24"/>
          <w:szCs w:val="24"/>
        </w:rPr>
        <w:t xml:space="preserve"> </w:t>
      </w:r>
      <w:r w:rsidRPr="00BF0BFD">
        <w:rPr>
          <w:sz w:val="24"/>
          <w:szCs w:val="24"/>
        </w:rPr>
        <w:t>дату проведения очередного заседания Общественной палаты</w:t>
      </w:r>
      <w:r w:rsidR="003D537B" w:rsidRPr="00BF0BFD">
        <w:rPr>
          <w:color w:val="7030A0"/>
          <w:sz w:val="24"/>
          <w:szCs w:val="24"/>
        </w:rPr>
        <w:t xml:space="preserve"> </w:t>
      </w:r>
      <w:r w:rsidR="003D537B" w:rsidRPr="00BF0BFD">
        <w:rPr>
          <w:sz w:val="24"/>
          <w:szCs w:val="24"/>
        </w:rPr>
        <w:t>и вопросы, рассматриваемые на заседании</w:t>
      </w:r>
      <w:r w:rsidRPr="00BF0BFD">
        <w:rPr>
          <w:sz w:val="24"/>
          <w:szCs w:val="24"/>
        </w:rPr>
        <w:t xml:space="preserve"> Общественной палаты</w:t>
      </w:r>
      <w:r w:rsidR="003D537B" w:rsidRPr="00BF0BFD">
        <w:rPr>
          <w:sz w:val="24"/>
          <w:szCs w:val="24"/>
        </w:rPr>
        <w:t>;</w:t>
      </w:r>
    </w:p>
    <w:p w:rsidR="003D537B" w:rsidRPr="00BF0BFD" w:rsidRDefault="00193FD3" w:rsidP="000053CC">
      <w:pPr>
        <w:pStyle w:val="a3"/>
        <w:jc w:val="both"/>
        <w:rPr>
          <w:sz w:val="24"/>
          <w:szCs w:val="24"/>
        </w:rPr>
      </w:pPr>
      <w:r w:rsidRPr="00BF0BFD">
        <w:rPr>
          <w:sz w:val="24"/>
          <w:szCs w:val="24"/>
        </w:rPr>
        <w:t>- принимает решение о приглашении представителей органов государственной власти, органов местного самоуправления, представителей общественных организаций и объединений на заседание Общественной палаты</w:t>
      </w:r>
      <w:r w:rsidR="008223BA" w:rsidRPr="00BF0BFD">
        <w:rPr>
          <w:sz w:val="24"/>
          <w:szCs w:val="24"/>
        </w:rPr>
        <w:t>;</w:t>
      </w:r>
    </w:p>
    <w:p w:rsidR="008223BA" w:rsidRPr="00BF0BFD" w:rsidRDefault="00193FD3" w:rsidP="000053CC">
      <w:pPr>
        <w:pStyle w:val="a3"/>
        <w:jc w:val="both"/>
        <w:rPr>
          <w:sz w:val="24"/>
          <w:szCs w:val="24"/>
        </w:rPr>
      </w:pPr>
      <w:r w:rsidRPr="00BF0BFD">
        <w:rPr>
          <w:sz w:val="24"/>
          <w:szCs w:val="24"/>
        </w:rPr>
        <w:t>- созывает внеочередное</w:t>
      </w:r>
      <w:r w:rsidR="008223BA" w:rsidRPr="00BF0BFD">
        <w:rPr>
          <w:sz w:val="24"/>
          <w:szCs w:val="24"/>
        </w:rPr>
        <w:t xml:space="preserve"> заседание Общественной палаты;</w:t>
      </w:r>
    </w:p>
    <w:p w:rsidR="008223BA" w:rsidRPr="00BF0BFD" w:rsidRDefault="00193FD3" w:rsidP="000053CC">
      <w:pPr>
        <w:pStyle w:val="a3"/>
        <w:jc w:val="both"/>
        <w:rPr>
          <w:sz w:val="24"/>
          <w:szCs w:val="24"/>
        </w:rPr>
      </w:pPr>
      <w:r w:rsidRPr="00BF0BFD">
        <w:rPr>
          <w:sz w:val="24"/>
          <w:szCs w:val="24"/>
        </w:rPr>
        <w:t xml:space="preserve">- направляет </w:t>
      </w:r>
      <w:r w:rsidR="00637166" w:rsidRPr="00BF0BFD">
        <w:rPr>
          <w:sz w:val="24"/>
          <w:szCs w:val="24"/>
        </w:rPr>
        <w:t xml:space="preserve">за подписью председателя Общественной палаты </w:t>
      </w:r>
      <w:r w:rsidRPr="00BF0BFD">
        <w:rPr>
          <w:sz w:val="24"/>
          <w:szCs w:val="24"/>
        </w:rPr>
        <w:t>запросы в органы государственной власти, органы местного самоуправления и организации по вопросам, связанным с получением информации, документов и материалов, необходимых для осуществления деятельности Общественной палаты;</w:t>
      </w:r>
    </w:p>
    <w:p w:rsidR="008223BA" w:rsidRPr="00BF0BFD" w:rsidRDefault="00193FD3" w:rsidP="000053CC">
      <w:pPr>
        <w:pStyle w:val="a3"/>
        <w:jc w:val="both"/>
        <w:rPr>
          <w:sz w:val="24"/>
          <w:szCs w:val="24"/>
        </w:rPr>
      </w:pPr>
      <w:r w:rsidRPr="00BF0BFD">
        <w:rPr>
          <w:sz w:val="24"/>
          <w:szCs w:val="24"/>
        </w:rPr>
        <w:t>- коор</w:t>
      </w:r>
      <w:r w:rsidR="003D537B" w:rsidRPr="00BF0BFD">
        <w:rPr>
          <w:sz w:val="24"/>
          <w:szCs w:val="24"/>
        </w:rPr>
        <w:t xml:space="preserve">динирует деятельность </w:t>
      </w:r>
      <w:r w:rsidR="00637166" w:rsidRPr="00BF0BFD">
        <w:rPr>
          <w:sz w:val="24"/>
          <w:szCs w:val="24"/>
        </w:rPr>
        <w:t xml:space="preserve">постоянных комиссий и </w:t>
      </w:r>
      <w:r w:rsidRPr="00BF0BFD">
        <w:rPr>
          <w:sz w:val="24"/>
          <w:szCs w:val="24"/>
        </w:rPr>
        <w:t>рабочих групп Общественной палаты;</w:t>
      </w:r>
    </w:p>
    <w:p w:rsidR="008223BA" w:rsidRPr="00BF0BFD" w:rsidRDefault="00193FD3" w:rsidP="000053CC">
      <w:pPr>
        <w:pStyle w:val="a3"/>
        <w:jc w:val="both"/>
        <w:rPr>
          <w:sz w:val="24"/>
          <w:szCs w:val="24"/>
        </w:rPr>
      </w:pPr>
      <w:r w:rsidRPr="00BF0BFD">
        <w:rPr>
          <w:sz w:val="24"/>
          <w:szCs w:val="24"/>
        </w:rPr>
        <w:t xml:space="preserve">- принимает решение о формировании рабочих групп; утверждает состав </w:t>
      </w:r>
      <w:r w:rsidR="008223BA" w:rsidRPr="00BF0BFD">
        <w:rPr>
          <w:sz w:val="24"/>
          <w:szCs w:val="24"/>
        </w:rPr>
        <w:t>таких групп и их руководителей;</w:t>
      </w:r>
    </w:p>
    <w:p w:rsidR="00590F79" w:rsidRPr="00BF0BFD" w:rsidRDefault="00193FD3" w:rsidP="000053CC">
      <w:pPr>
        <w:pStyle w:val="a3"/>
        <w:jc w:val="both"/>
        <w:rPr>
          <w:sz w:val="24"/>
          <w:szCs w:val="24"/>
        </w:rPr>
      </w:pPr>
      <w:r w:rsidRPr="00BF0BFD">
        <w:rPr>
          <w:sz w:val="24"/>
          <w:szCs w:val="24"/>
        </w:rPr>
        <w:t xml:space="preserve">- вносит предложения по изменению </w:t>
      </w:r>
      <w:r w:rsidR="00590F79" w:rsidRPr="00BF0BFD">
        <w:rPr>
          <w:sz w:val="24"/>
          <w:szCs w:val="24"/>
        </w:rPr>
        <w:t>Регламента Общественной палаты;</w:t>
      </w:r>
    </w:p>
    <w:p w:rsidR="00493B11" w:rsidRPr="00BF0BFD" w:rsidRDefault="00193FD3" w:rsidP="000053CC">
      <w:pPr>
        <w:pStyle w:val="a3"/>
        <w:jc w:val="both"/>
        <w:rPr>
          <w:color w:val="7030A0"/>
          <w:sz w:val="24"/>
          <w:szCs w:val="24"/>
        </w:rPr>
      </w:pPr>
      <w:r w:rsidRPr="00BF0BFD">
        <w:rPr>
          <w:sz w:val="24"/>
          <w:szCs w:val="24"/>
        </w:rPr>
        <w:t>- по пред</w:t>
      </w:r>
      <w:r w:rsidR="00637166" w:rsidRPr="00BF0BFD">
        <w:rPr>
          <w:sz w:val="24"/>
          <w:szCs w:val="24"/>
        </w:rPr>
        <w:t>ложению пост</w:t>
      </w:r>
      <w:r w:rsidR="008223BA" w:rsidRPr="00BF0BFD">
        <w:rPr>
          <w:sz w:val="24"/>
          <w:szCs w:val="24"/>
        </w:rPr>
        <w:t>оянных комиссий и рабочих групп</w:t>
      </w:r>
      <w:r w:rsidR="003D537B" w:rsidRPr="00BF0BFD">
        <w:rPr>
          <w:sz w:val="24"/>
          <w:szCs w:val="24"/>
        </w:rPr>
        <w:t xml:space="preserve"> </w:t>
      </w:r>
      <w:r w:rsidRPr="00BF0BFD">
        <w:rPr>
          <w:sz w:val="24"/>
          <w:szCs w:val="24"/>
        </w:rPr>
        <w:t xml:space="preserve">принимает решение о привлечении общественных объединений и иных некоммерческих организаций к работе </w:t>
      </w:r>
      <w:r w:rsidR="00590F79" w:rsidRPr="00BF0BFD">
        <w:rPr>
          <w:sz w:val="24"/>
          <w:szCs w:val="24"/>
        </w:rPr>
        <w:lastRenderedPageBreak/>
        <w:t>с обращениями и предложениями</w:t>
      </w:r>
      <w:r w:rsidRPr="00BF0BFD">
        <w:rPr>
          <w:sz w:val="24"/>
          <w:szCs w:val="24"/>
        </w:rPr>
        <w:t xml:space="preserve"> граждан и организаций, поступающими в адрес Общественной палаты</w:t>
      </w:r>
      <w:r w:rsidR="00493B11" w:rsidRPr="00BF0BFD">
        <w:rPr>
          <w:color w:val="7030A0"/>
          <w:sz w:val="24"/>
          <w:szCs w:val="24"/>
        </w:rPr>
        <w:t>;</w:t>
      </w:r>
    </w:p>
    <w:p w:rsidR="008223BA" w:rsidRPr="00BF0BFD" w:rsidRDefault="00493B11" w:rsidP="00F41924">
      <w:pPr>
        <w:pStyle w:val="a3"/>
        <w:spacing w:after="120"/>
        <w:jc w:val="both"/>
        <w:rPr>
          <w:sz w:val="24"/>
          <w:szCs w:val="24"/>
        </w:rPr>
      </w:pPr>
      <w:r w:rsidRPr="00BF0BFD">
        <w:rPr>
          <w:sz w:val="24"/>
          <w:szCs w:val="24"/>
        </w:rPr>
        <w:t>- решает иные вопросы по организации деятельности Общественной палаты в соответствии с настоящим Регламентом и решениями Общественной палаты;</w:t>
      </w:r>
    </w:p>
    <w:p w:rsidR="003D537B" w:rsidRPr="00BF0BFD" w:rsidRDefault="003D537B" w:rsidP="00F41924">
      <w:pPr>
        <w:pStyle w:val="a3"/>
        <w:spacing w:after="120"/>
        <w:jc w:val="both"/>
        <w:rPr>
          <w:bCs/>
          <w:sz w:val="24"/>
          <w:szCs w:val="24"/>
        </w:rPr>
      </w:pPr>
      <w:r w:rsidRPr="00BF0BFD">
        <w:rPr>
          <w:b/>
          <w:bCs/>
          <w:sz w:val="24"/>
          <w:szCs w:val="24"/>
        </w:rPr>
        <w:t>8.10</w:t>
      </w:r>
      <w:r w:rsidR="00193FD3" w:rsidRPr="00BF0BFD">
        <w:rPr>
          <w:b/>
          <w:bCs/>
          <w:sz w:val="24"/>
          <w:szCs w:val="24"/>
        </w:rPr>
        <w:t>.</w:t>
      </w:r>
      <w:r w:rsidR="00193FD3" w:rsidRPr="00BF0BFD">
        <w:rPr>
          <w:bCs/>
          <w:sz w:val="24"/>
          <w:szCs w:val="24"/>
        </w:rPr>
        <w:t xml:space="preserve"> Решения Совета Общественной палаты принимаются</w:t>
      </w:r>
      <w:r w:rsidR="00CF4665" w:rsidRPr="00BF0BFD">
        <w:rPr>
          <w:bCs/>
          <w:sz w:val="24"/>
          <w:szCs w:val="24"/>
        </w:rPr>
        <w:t xml:space="preserve"> </w:t>
      </w:r>
      <w:r w:rsidR="00193FD3" w:rsidRPr="00BF0BFD">
        <w:rPr>
          <w:bCs/>
          <w:sz w:val="24"/>
          <w:szCs w:val="24"/>
        </w:rPr>
        <w:t>простым большинством голосов присутствующих на заседании членов Совета Общественной палаты</w:t>
      </w:r>
      <w:r w:rsidR="00CF4665" w:rsidRPr="00BF0BFD">
        <w:rPr>
          <w:bCs/>
          <w:sz w:val="24"/>
          <w:szCs w:val="24"/>
        </w:rPr>
        <w:t xml:space="preserve"> </w:t>
      </w:r>
      <w:r w:rsidR="00193FD3" w:rsidRPr="00BF0BFD">
        <w:rPr>
          <w:bCs/>
          <w:sz w:val="24"/>
          <w:szCs w:val="24"/>
        </w:rPr>
        <w:t>открытым голосованием</w:t>
      </w:r>
      <w:r w:rsidR="00CB1EBB" w:rsidRPr="00BF0BFD">
        <w:rPr>
          <w:bCs/>
          <w:sz w:val="24"/>
          <w:szCs w:val="24"/>
        </w:rPr>
        <w:t>.</w:t>
      </w:r>
    </w:p>
    <w:p w:rsidR="008223BA" w:rsidRPr="00BF0BFD" w:rsidRDefault="003D537B" w:rsidP="00F41924">
      <w:pPr>
        <w:pStyle w:val="a3"/>
        <w:spacing w:after="120"/>
        <w:jc w:val="both"/>
        <w:rPr>
          <w:sz w:val="24"/>
          <w:szCs w:val="24"/>
        </w:rPr>
      </w:pPr>
      <w:r w:rsidRPr="00BF0BFD">
        <w:rPr>
          <w:b/>
          <w:sz w:val="24"/>
          <w:szCs w:val="24"/>
        </w:rPr>
        <w:t>8.11</w:t>
      </w:r>
      <w:r w:rsidR="00193FD3" w:rsidRPr="00BF0BFD">
        <w:rPr>
          <w:b/>
          <w:sz w:val="24"/>
          <w:szCs w:val="24"/>
        </w:rPr>
        <w:t>.</w:t>
      </w:r>
      <w:r w:rsidR="00193FD3" w:rsidRPr="00BF0BFD">
        <w:rPr>
          <w:sz w:val="24"/>
          <w:szCs w:val="24"/>
        </w:rPr>
        <w:t xml:space="preserve"> Решение Совета Общественной палаты может быть изменено или отменено реш</w:t>
      </w:r>
      <w:r w:rsidR="008223BA" w:rsidRPr="00BF0BFD">
        <w:rPr>
          <w:sz w:val="24"/>
          <w:szCs w:val="24"/>
        </w:rPr>
        <w:t>ением Общественной палаты.</w:t>
      </w:r>
    </w:p>
    <w:p w:rsidR="008223BA" w:rsidRPr="00BF0BFD" w:rsidRDefault="00882324" w:rsidP="00F41924">
      <w:pPr>
        <w:pStyle w:val="a3"/>
        <w:spacing w:after="120"/>
        <w:jc w:val="both"/>
        <w:rPr>
          <w:sz w:val="24"/>
          <w:szCs w:val="24"/>
        </w:rPr>
      </w:pPr>
      <w:r w:rsidRPr="00BF0BFD">
        <w:rPr>
          <w:b/>
          <w:sz w:val="24"/>
          <w:szCs w:val="24"/>
        </w:rPr>
        <w:t>8.12</w:t>
      </w:r>
      <w:r w:rsidR="00193FD3" w:rsidRPr="00BF0BFD">
        <w:rPr>
          <w:b/>
          <w:sz w:val="24"/>
          <w:szCs w:val="24"/>
        </w:rPr>
        <w:t>.</w:t>
      </w:r>
      <w:r w:rsidR="00193FD3" w:rsidRPr="00BF0BFD">
        <w:rPr>
          <w:sz w:val="24"/>
          <w:szCs w:val="24"/>
        </w:rPr>
        <w:t xml:space="preserve"> Протокол заседания Совета Общественной палаты подписывается председательствующим на данном заседани</w:t>
      </w:r>
      <w:r w:rsidRPr="00BF0BFD">
        <w:rPr>
          <w:sz w:val="24"/>
          <w:szCs w:val="24"/>
        </w:rPr>
        <w:t>и.</w:t>
      </w:r>
    </w:p>
    <w:p w:rsidR="00193FD3" w:rsidRPr="00BF0BFD" w:rsidRDefault="00882324" w:rsidP="00F41924">
      <w:pPr>
        <w:pStyle w:val="a3"/>
        <w:spacing w:after="120"/>
        <w:jc w:val="both"/>
        <w:rPr>
          <w:sz w:val="24"/>
          <w:szCs w:val="24"/>
        </w:rPr>
      </w:pPr>
      <w:r w:rsidRPr="00BF0BFD">
        <w:rPr>
          <w:b/>
          <w:sz w:val="24"/>
          <w:szCs w:val="24"/>
        </w:rPr>
        <w:t>8.13</w:t>
      </w:r>
      <w:r w:rsidR="00193FD3" w:rsidRPr="00BF0BFD">
        <w:rPr>
          <w:b/>
          <w:sz w:val="24"/>
          <w:szCs w:val="24"/>
        </w:rPr>
        <w:t>.</w:t>
      </w:r>
      <w:r w:rsidR="00193FD3" w:rsidRPr="00BF0BFD">
        <w:rPr>
          <w:sz w:val="24"/>
          <w:szCs w:val="24"/>
        </w:rPr>
        <w:t xml:space="preserve"> Полномочия Совета Общественной палаты прекращаются с истечением срока полномочий очередного состава Общественной палаты. </w:t>
      </w:r>
    </w:p>
    <w:p w:rsidR="00FD3AED" w:rsidRPr="00BF0BFD" w:rsidRDefault="00FD3AED" w:rsidP="000053CC">
      <w:pPr>
        <w:pStyle w:val="a3"/>
        <w:jc w:val="both"/>
        <w:rPr>
          <w:sz w:val="24"/>
          <w:szCs w:val="24"/>
        </w:rPr>
      </w:pPr>
    </w:p>
    <w:p w:rsidR="00193FD3" w:rsidRPr="00BF0BFD" w:rsidRDefault="00193FD3" w:rsidP="008B53C5">
      <w:pPr>
        <w:pStyle w:val="a3"/>
        <w:jc w:val="center"/>
        <w:rPr>
          <w:b/>
          <w:bCs/>
          <w:sz w:val="24"/>
          <w:szCs w:val="24"/>
          <w:highlight w:val="yellow"/>
        </w:rPr>
      </w:pPr>
      <w:r w:rsidRPr="00BF0BFD">
        <w:rPr>
          <w:b/>
          <w:bCs/>
          <w:sz w:val="24"/>
          <w:szCs w:val="24"/>
        </w:rPr>
        <w:t>Статья 9</w:t>
      </w:r>
      <w:r w:rsidR="00590F79" w:rsidRPr="00BF0BFD">
        <w:rPr>
          <w:b/>
          <w:bCs/>
          <w:sz w:val="24"/>
          <w:szCs w:val="24"/>
        </w:rPr>
        <w:t>.</w:t>
      </w:r>
      <w:r w:rsidR="00D01411" w:rsidRPr="00BF0BFD">
        <w:rPr>
          <w:b/>
          <w:bCs/>
          <w:sz w:val="24"/>
          <w:szCs w:val="24"/>
        </w:rPr>
        <w:t xml:space="preserve"> Порядок формирования постоянных комиссий </w:t>
      </w:r>
      <w:r w:rsidRPr="00BF0BFD">
        <w:rPr>
          <w:b/>
          <w:bCs/>
          <w:sz w:val="24"/>
          <w:szCs w:val="24"/>
        </w:rPr>
        <w:t>Общественной палаты.</w:t>
      </w:r>
    </w:p>
    <w:p w:rsidR="00590F79" w:rsidRPr="00BF0BFD" w:rsidRDefault="00590F79" w:rsidP="000053CC">
      <w:pPr>
        <w:pStyle w:val="a3"/>
        <w:jc w:val="both"/>
        <w:rPr>
          <w:b/>
          <w:bCs/>
          <w:sz w:val="24"/>
          <w:szCs w:val="24"/>
        </w:rPr>
      </w:pPr>
    </w:p>
    <w:p w:rsidR="00CB1EBB" w:rsidRPr="00BF0BFD" w:rsidRDefault="00D01411" w:rsidP="00F41924">
      <w:pPr>
        <w:pStyle w:val="a3"/>
        <w:spacing w:after="120"/>
        <w:jc w:val="both"/>
        <w:rPr>
          <w:sz w:val="24"/>
          <w:szCs w:val="24"/>
        </w:rPr>
      </w:pPr>
      <w:r w:rsidRPr="00BF0BFD">
        <w:rPr>
          <w:b/>
          <w:sz w:val="24"/>
          <w:szCs w:val="24"/>
        </w:rPr>
        <w:t>9.1.</w:t>
      </w:r>
      <w:r w:rsidRPr="00BF0BFD">
        <w:rPr>
          <w:sz w:val="24"/>
          <w:szCs w:val="24"/>
        </w:rPr>
        <w:t xml:space="preserve"> В течение 30 дней после выборов нового состава Общественной палаты формируются постоянные комиссии</w:t>
      </w:r>
      <w:r w:rsidR="00BE6B0E" w:rsidRPr="00BF0BFD">
        <w:rPr>
          <w:sz w:val="24"/>
          <w:szCs w:val="24"/>
        </w:rPr>
        <w:t xml:space="preserve"> на срок </w:t>
      </w:r>
      <w:r w:rsidR="00CB1EBB" w:rsidRPr="00BF0BFD">
        <w:rPr>
          <w:sz w:val="24"/>
          <w:szCs w:val="24"/>
        </w:rPr>
        <w:t>полномочий Общественной палаты</w:t>
      </w:r>
      <w:r w:rsidR="007173B5" w:rsidRPr="00BF0BFD">
        <w:rPr>
          <w:sz w:val="24"/>
          <w:szCs w:val="24"/>
        </w:rPr>
        <w:t>.</w:t>
      </w:r>
    </w:p>
    <w:p w:rsidR="00D01411" w:rsidRPr="00BF0BFD" w:rsidRDefault="00CB1EBB" w:rsidP="00F41924">
      <w:pPr>
        <w:pStyle w:val="a3"/>
        <w:spacing w:after="120"/>
        <w:jc w:val="both"/>
        <w:rPr>
          <w:sz w:val="24"/>
          <w:szCs w:val="24"/>
        </w:rPr>
      </w:pPr>
      <w:r w:rsidRPr="00BF0BFD">
        <w:rPr>
          <w:b/>
          <w:sz w:val="24"/>
          <w:szCs w:val="24"/>
        </w:rPr>
        <w:t>9.2</w:t>
      </w:r>
      <w:r w:rsidRPr="00BF0BFD">
        <w:rPr>
          <w:sz w:val="24"/>
          <w:szCs w:val="24"/>
        </w:rPr>
        <w:t xml:space="preserve"> </w:t>
      </w:r>
      <w:r w:rsidR="00D01411" w:rsidRPr="00BF0BFD">
        <w:rPr>
          <w:sz w:val="24"/>
          <w:szCs w:val="24"/>
        </w:rPr>
        <w:t>Количество постоянных комиссий их количественный состав и направления их деятельности утверждаются на заседании Общественной палаты простым большинством голосов.</w:t>
      </w:r>
    </w:p>
    <w:p w:rsidR="00D01411" w:rsidRPr="00BF0BFD" w:rsidRDefault="005D2324" w:rsidP="00F41924">
      <w:pPr>
        <w:pStyle w:val="a3"/>
        <w:spacing w:after="120"/>
        <w:jc w:val="both"/>
        <w:rPr>
          <w:sz w:val="24"/>
          <w:szCs w:val="24"/>
        </w:rPr>
      </w:pPr>
      <w:r w:rsidRPr="00BF0BFD">
        <w:rPr>
          <w:b/>
          <w:sz w:val="24"/>
          <w:szCs w:val="24"/>
        </w:rPr>
        <w:t>9.3</w:t>
      </w:r>
      <w:r w:rsidR="00193FD3" w:rsidRPr="00BF0BFD">
        <w:rPr>
          <w:b/>
          <w:sz w:val="24"/>
          <w:szCs w:val="24"/>
        </w:rPr>
        <w:t xml:space="preserve">. </w:t>
      </w:r>
      <w:r w:rsidR="00D01411" w:rsidRPr="00BF0BFD">
        <w:rPr>
          <w:sz w:val="24"/>
          <w:szCs w:val="24"/>
        </w:rPr>
        <w:t>Члены Общественной палаты самостоятельно выбирают постоянны</w:t>
      </w:r>
      <w:r w:rsidR="00493B11" w:rsidRPr="00BF0BFD">
        <w:rPr>
          <w:sz w:val="24"/>
          <w:szCs w:val="24"/>
        </w:rPr>
        <w:t>е комиссии, в которых они будут</w:t>
      </w:r>
      <w:r w:rsidR="00D01411" w:rsidRPr="00BF0BFD">
        <w:rPr>
          <w:sz w:val="24"/>
          <w:szCs w:val="24"/>
        </w:rPr>
        <w:t xml:space="preserve"> работать. Каждый член Общественной палаты может быть в составе не более чем </w:t>
      </w:r>
      <w:r w:rsidR="005D396C" w:rsidRPr="00BF0BFD">
        <w:rPr>
          <w:sz w:val="24"/>
          <w:szCs w:val="24"/>
        </w:rPr>
        <w:t xml:space="preserve">в </w:t>
      </w:r>
      <w:r w:rsidR="005845A9" w:rsidRPr="00BF0BFD">
        <w:rPr>
          <w:sz w:val="24"/>
          <w:szCs w:val="24"/>
        </w:rPr>
        <w:t>двух постоянных комиссий.</w:t>
      </w:r>
    </w:p>
    <w:p w:rsidR="00CB1EBB" w:rsidRPr="00BF0BFD" w:rsidRDefault="00D01411" w:rsidP="00F41924">
      <w:pPr>
        <w:pStyle w:val="a3"/>
        <w:spacing w:after="120"/>
        <w:jc w:val="both"/>
        <w:rPr>
          <w:sz w:val="24"/>
          <w:szCs w:val="24"/>
        </w:rPr>
      </w:pPr>
      <w:r w:rsidRPr="00BF0BFD">
        <w:rPr>
          <w:b/>
          <w:sz w:val="24"/>
          <w:szCs w:val="24"/>
        </w:rPr>
        <w:t>9.4.</w:t>
      </w:r>
      <w:r w:rsidR="00590F79" w:rsidRPr="00BF0BFD">
        <w:rPr>
          <w:sz w:val="24"/>
          <w:szCs w:val="24"/>
        </w:rPr>
        <w:t xml:space="preserve"> </w:t>
      </w:r>
      <w:r w:rsidRPr="00BF0BFD">
        <w:rPr>
          <w:sz w:val="24"/>
          <w:szCs w:val="24"/>
        </w:rPr>
        <w:t>П</w:t>
      </w:r>
      <w:r w:rsidR="00193FD3" w:rsidRPr="00BF0BFD">
        <w:rPr>
          <w:sz w:val="24"/>
          <w:szCs w:val="24"/>
        </w:rPr>
        <w:t>ер</w:t>
      </w:r>
      <w:r w:rsidRPr="00BF0BFD">
        <w:rPr>
          <w:sz w:val="24"/>
          <w:szCs w:val="24"/>
        </w:rPr>
        <w:t xml:space="preserve">сональный состав постоянных комиссий </w:t>
      </w:r>
      <w:r w:rsidR="005D396C" w:rsidRPr="00BF0BFD">
        <w:rPr>
          <w:sz w:val="24"/>
          <w:szCs w:val="24"/>
        </w:rPr>
        <w:t>и их председатели по рекомендации Совета Общественной палаты утверждаю</w:t>
      </w:r>
      <w:r w:rsidR="005845A9" w:rsidRPr="00BF0BFD">
        <w:rPr>
          <w:sz w:val="24"/>
          <w:szCs w:val="24"/>
        </w:rPr>
        <w:t xml:space="preserve">тся на заседании </w:t>
      </w:r>
      <w:r w:rsidRPr="00BF0BFD">
        <w:rPr>
          <w:sz w:val="24"/>
          <w:szCs w:val="24"/>
        </w:rPr>
        <w:t>Общественной палаты</w:t>
      </w:r>
      <w:r w:rsidR="005D2324" w:rsidRPr="00BF0BFD">
        <w:rPr>
          <w:sz w:val="24"/>
          <w:szCs w:val="24"/>
        </w:rPr>
        <w:t>.</w:t>
      </w:r>
    </w:p>
    <w:p w:rsidR="005845A9" w:rsidRPr="00BF0BFD" w:rsidRDefault="00882324" w:rsidP="00F41924">
      <w:pPr>
        <w:pStyle w:val="a3"/>
        <w:spacing w:after="120"/>
        <w:jc w:val="both"/>
        <w:rPr>
          <w:sz w:val="24"/>
          <w:szCs w:val="24"/>
        </w:rPr>
      </w:pPr>
      <w:r w:rsidRPr="00BF0BFD">
        <w:rPr>
          <w:b/>
          <w:sz w:val="24"/>
          <w:szCs w:val="24"/>
        </w:rPr>
        <w:t>9.5</w:t>
      </w:r>
      <w:r w:rsidR="005D2324" w:rsidRPr="00BF0BFD">
        <w:rPr>
          <w:b/>
          <w:sz w:val="24"/>
          <w:szCs w:val="24"/>
        </w:rPr>
        <w:t>.</w:t>
      </w:r>
      <w:r w:rsidR="00CB1EBB" w:rsidRPr="00BF0BFD">
        <w:rPr>
          <w:sz w:val="24"/>
          <w:szCs w:val="24"/>
        </w:rPr>
        <w:t xml:space="preserve"> </w:t>
      </w:r>
      <w:r w:rsidR="00CC4890" w:rsidRPr="00BF0BFD">
        <w:rPr>
          <w:sz w:val="24"/>
          <w:szCs w:val="24"/>
        </w:rPr>
        <w:t>В течение срока</w:t>
      </w:r>
      <w:r w:rsidR="005845A9" w:rsidRPr="00BF0BFD">
        <w:rPr>
          <w:sz w:val="24"/>
          <w:szCs w:val="24"/>
        </w:rPr>
        <w:t xml:space="preserve"> полномочий Общественная палата</w:t>
      </w:r>
      <w:r w:rsidR="00CC4890" w:rsidRPr="00BF0BFD">
        <w:rPr>
          <w:sz w:val="24"/>
          <w:szCs w:val="24"/>
        </w:rPr>
        <w:t xml:space="preserve"> может образовывать д</w:t>
      </w:r>
      <w:r w:rsidR="005845A9" w:rsidRPr="00BF0BFD">
        <w:rPr>
          <w:sz w:val="24"/>
          <w:szCs w:val="24"/>
        </w:rPr>
        <w:t xml:space="preserve">ругие </w:t>
      </w:r>
      <w:r w:rsidR="005D396C" w:rsidRPr="00BF0BFD">
        <w:rPr>
          <w:sz w:val="24"/>
          <w:szCs w:val="24"/>
        </w:rPr>
        <w:t xml:space="preserve">постоянные комиссии, упразднять и </w:t>
      </w:r>
      <w:r w:rsidR="00CC4890" w:rsidRPr="00BF0BFD">
        <w:rPr>
          <w:sz w:val="24"/>
          <w:szCs w:val="24"/>
        </w:rPr>
        <w:t>реорганизовывать ранее образованные.</w:t>
      </w:r>
    </w:p>
    <w:p w:rsidR="00193FD3" w:rsidRPr="00BF0BFD" w:rsidRDefault="00193FD3" w:rsidP="000053CC">
      <w:pPr>
        <w:pStyle w:val="a3"/>
        <w:jc w:val="both"/>
        <w:rPr>
          <w:sz w:val="24"/>
          <w:szCs w:val="24"/>
        </w:rPr>
      </w:pPr>
    </w:p>
    <w:p w:rsidR="00193FD3" w:rsidRPr="00BF0BFD" w:rsidRDefault="00193FD3" w:rsidP="000053CC">
      <w:pPr>
        <w:pStyle w:val="a3"/>
        <w:jc w:val="both"/>
        <w:rPr>
          <w:sz w:val="24"/>
          <w:szCs w:val="24"/>
        </w:rPr>
      </w:pPr>
    </w:p>
    <w:p w:rsidR="00493B11" w:rsidRPr="00BF0BFD" w:rsidRDefault="007173B5" w:rsidP="005845A9">
      <w:pPr>
        <w:pStyle w:val="a3"/>
        <w:jc w:val="center"/>
        <w:rPr>
          <w:b/>
          <w:bCs/>
          <w:sz w:val="24"/>
          <w:szCs w:val="24"/>
        </w:rPr>
      </w:pPr>
      <w:r w:rsidRPr="00BF0BFD">
        <w:rPr>
          <w:b/>
          <w:bCs/>
          <w:sz w:val="24"/>
          <w:szCs w:val="24"/>
        </w:rPr>
        <w:t>Стат</w:t>
      </w:r>
      <w:r w:rsidR="005845A9" w:rsidRPr="00BF0BFD">
        <w:rPr>
          <w:b/>
          <w:bCs/>
          <w:sz w:val="24"/>
          <w:szCs w:val="24"/>
        </w:rPr>
        <w:t xml:space="preserve">ья 10. Полномочия </w:t>
      </w:r>
      <w:r w:rsidR="005D396C" w:rsidRPr="00BF0BFD">
        <w:rPr>
          <w:b/>
          <w:bCs/>
          <w:sz w:val="24"/>
          <w:szCs w:val="24"/>
        </w:rPr>
        <w:t>постоянных комиссий</w:t>
      </w:r>
      <w:r w:rsidR="00193FD3" w:rsidRPr="00BF0BFD">
        <w:rPr>
          <w:b/>
          <w:bCs/>
          <w:sz w:val="24"/>
          <w:szCs w:val="24"/>
        </w:rPr>
        <w:t xml:space="preserve"> Общественной палаты.</w:t>
      </w:r>
    </w:p>
    <w:p w:rsidR="00F41924" w:rsidRPr="00BF0BFD" w:rsidRDefault="00F41924" w:rsidP="005845A9">
      <w:pPr>
        <w:pStyle w:val="a3"/>
        <w:jc w:val="center"/>
        <w:rPr>
          <w:b/>
          <w:bCs/>
          <w:sz w:val="24"/>
          <w:szCs w:val="24"/>
        </w:rPr>
      </w:pPr>
    </w:p>
    <w:p w:rsidR="005845A9" w:rsidRPr="00BF0BFD" w:rsidRDefault="00493B11" w:rsidP="000053CC">
      <w:pPr>
        <w:pStyle w:val="a3"/>
        <w:jc w:val="both"/>
        <w:rPr>
          <w:sz w:val="24"/>
          <w:szCs w:val="24"/>
        </w:rPr>
      </w:pPr>
      <w:r w:rsidRPr="00BF0BFD">
        <w:rPr>
          <w:b/>
          <w:sz w:val="24"/>
          <w:szCs w:val="24"/>
        </w:rPr>
        <w:t>1</w:t>
      </w:r>
      <w:r w:rsidR="005D396C" w:rsidRPr="00BF0BFD">
        <w:rPr>
          <w:b/>
          <w:sz w:val="24"/>
          <w:szCs w:val="24"/>
        </w:rPr>
        <w:t>0.1.</w:t>
      </w:r>
      <w:r w:rsidR="005D396C" w:rsidRPr="00BF0BFD">
        <w:rPr>
          <w:sz w:val="24"/>
          <w:szCs w:val="24"/>
        </w:rPr>
        <w:t xml:space="preserve"> Постоянные комиссии </w:t>
      </w:r>
      <w:r w:rsidR="00193FD3" w:rsidRPr="00BF0BFD">
        <w:rPr>
          <w:sz w:val="24"/>
          <w:szCs w:val="24"/>
        </w:rPr>
        <w:t>Общественной палаты:</w:t>
      </w:r>
    </w:p>
    <w:p w:rsidR="001809D0" w:rsidRPr="00BF0BFD" w:rsidRDefault="00193FD3" w:rsidP="000053CC">
      <w:pPr>
        <w:pStyle w:val="a3"/>
        <w:jc w:val="both"/>
        <w:rPr>
          <w:sz w:val="24"/>
          <w:szCs w:val="24"/>
        </w:rPr>
      </w:pPr>
      <w:r w:rsidRPr="00BF0BFD">
        <w:rPr>
          <w:sz w:val="24"/>
          <w:szCs w:val="24"/>
        </w:rPr>
        <w:t>- осуществляют</w:t>
      </w:r>
      <w:r w:rsidR="001809D0" w:rsidRPr="00BF0BFD">
        <w:rPr>
          <w:sz w:val="24"/>
          <w:szCs w:val="24"/>
        </w:rPr>
        <w:t xml:space="preserve"> полномочия по своим направлениям деятельности </w:t>
      </w:r>
      <w:r w:rsidR="005845A9" w:rsidRPr="00BF0BFD">
        <w:rPr>
          <w:sz w:val="24"/>
          <w:szCs w:val="24"/>
        </w:rPr>
        <w:t xml:space="preserve">в соответствии с задачами, </w:t>
      </w:r>
      <w:r w:rsidR="001809D0" w:rsidRPr="00BF0BFD">
        <w:rPr>
          <w:sz w:val="24"/>
          <w:szCs w:val="24"/>
        </w:rPr>
        <w:t>определенными в Положении «Об Общественной палате города Снежинска»;</w:t>
      </w:r>
    </w:p>
    <w:p w:rsidR="001809D0" w:rsidRPr="00BF0BFD" w:rsidRDefault="001809D0" w:rsidP="000053CC">
      <w:pPr>
        <w:pStyle w:val="a3"/>
        <w:jc w:val="both"/>
        <w:rPr>
          <w:sz w:val="24"/>
          <w:szCs w:val="24"/>
        </w:rPr>
      </w:pPr>
      <w:r w:rsidRPr="00BF0BFD">
        <w:rPr>
          <w:sz w:val="24"/>
          <w:szCs w:val="24"/>
        </w:rPr>
        <w:t>- вносят предложения в проект плана работы Общественной палаты;</w:t>
      </w:r>
    </w:p>
    <w:p w:rsidR="005D396C" w:rsidRPr="00BF0BFD" w:rsidRDefault="001809D0" w:rsidP="000053CC">
      <w:pPr>
        <w:pStyle w:val="a3"/>
        <w:jc w:val="both"/>
        <w:rPr>
          <w:sz w:val="24"/>
          <w:szCs w:val="24"/>
        </w:rPr>
      </w:pPr>
      <w:r w:rsidRPr="00BF0BFD">
        <w:rPr>
          <w:sz w:val="24"/>
          <w:szCs w:val="24"/>
        </w:rPr>
        <w:t xml:space="preserve">- осуществляют </w:t>
      </w:r>
      <w:r w:rsidR="00193FD3" w:rsidRPr="00BF0BFD">
        <w:rPr>
          <w:sz w:val="24"/>
          <w:szCs w:val="24"/>
        </w:rPr>
        <w:t>подготовку проектов решений Общественной палаты и Совета Общественной палаты по с</w:t>
      </w:r>
      <w:r w:rsidR="00590F79" w:rsidRPr="00BF0BFD">
        <w:rPr>
          <w:sz w:val="24"/>
          <w:szCs w:val="24"/>
        </w:rPr>
        <w:t>воим направлениям деятельности;</w:t>
      </w:r>
    </w:p>
    <w:p w:rsidR="00506C44" w:rsidRPr="00BF0BFD" w:rsidRDefault="00506C44" w:rsidP="000053CC">
      <w:pPr>
        <w:pStyle w:val="a3"/>
        <w:jc w:val="both"/>
        <w:rPr>
          <w:sz w:val="24"/>
          <w:szCs w:val="24"/>
        </w:rPr>
      </w:pPr>
      <w:r w:rsidRPr="00BF0BFD">
        <w:rPr>
          <w:sz w:val="24"/>
          <w:szCs w:val="24"/>
        </w:rPr>
        <w:t>- проводят работу с обращениями граждан и организаций, готовят проекты ответов на эти обращения;</w:t>
      </w:r>
    </w:p>
    <w:p w:rsidR="005845A9" w:rsidRPr="00BF0BFD" w:rsidRDefault="00193FD3" w:rsidP="000053CC">
      <w:pPr>
        <w:pStyle w:val="a3"/>
        <w:jc w:val="both"/>
        <w:rPr>
          <w:sz w:val="24"/>
          <w:szCs w:val="24"/>
        </w:rPr>
      </w:pPr>
      <w:r w:rsidRPr="00BF0BFD">
        <w:rPr>
          <w:sz w:val="24"/>
          <w:szCs w:val="24"/>
        </w:rPr>
        <w:t>- в пределах своей компетенции направляют в Совет Общественной палаты предложения о</w:t>
      </w:r>
      <w:r w:rsidR="005845A9" w:rsidRPr="00BF0BFD">
        <w:rPr>
          <w:sz w:val="24"/>
          <w:szCs w:val="24"/>
        </w:rPr>
        <w:t xml:space="preserve"> </w:t>
      </w:r>
      <w:r w:rsidRPr="00BF0BFD">
        <w:rPr>
          <w:sz w:val="24"/>
          <w:szCs w:val="24"/>
        </w:rPr>
        <w:t xml:space="preserve">создании рабочих групп </w:t>
      </w:r>
      <w:r w:rsidR="005845A9" w:rsidRPr="00BF0BFD">
        <w:rPr>
          <w:sz w:val="24"/>
          <w:szCs w:val="24"/>
        </w:rPr>
        <w:t>и кандидатуры их руководителей;</w:t>
      </w:r>
    </w:p>
    <w:p w:rsidR="005845A9" w:rsidRPr="00BF0BFD" w:rsidRDefault="00193FD3" w:rsidP="000053CC">
      <w:pPr>
        <w:pStyle w:val="a3"/>
        <w:jc w:val="both"/>
        <w:rPr>
          <w:sz w:val="24"/>
          <w:szCs w:val="24"/>
        </w:rPr>
      </w:pPr>
      <w:r w:rsidRPr="00BF0BFD">
        <w:rPr>
          <w:sz w:val="24"/>
          <w:szCs w:val="24"/>
        </w:rPr>
        <w:t xml:space="preserve">- в соответствии с решениями Общественной палаты, Совета Общественной палаты готовят проекты запросов Общественной палаты, Совета Общественной палаты в органы государственной власти и </w:t>
      </w:r>
      <w:r w:rsidR="005845A9" w:rsidRPr="00BF0BFD">
        <w:rPr>
          <w:sz w:val="24"/>
          <w:szCs w:val="24"/>
        </w:rPr>
        <w:t>органы местного самоуправления;</w:t>
      </w:r>
    </w:p>
    <w:p w:rsidR="005845A9" w:rsidRPr="00BF0BFD" w:rsidRDefault="00193FD3" w:rsidP="000053CC">
      <w:pPr>
        <w:pStyle w:val="a3"/>
        <w:jc w:val="both"/>
        <w:rPr>
          <w:sz w:val="24"/>
          <w:szCs w:val="24"/>
        </w:rPr>
      </w:pPr>
      <w:r w:rsidRPr="00BF0BFD">
        <w:rPr>
          <w:sz w:val="24"/>
          <w:szCs w:val="24"/>
        </w:rPr>
        <w:lastRenderedPageBreak/>
        <w:t>- вносят предложения о проведении мер</w:t>
      </w:r>
      <w:r w:rsidR="00506C44" w:rsidRPr="00BF0BFD">
        <w:rPr>
          <w:sz w:val="24"/>
          <w:szCs w:val="24"/>
        </w:rPr>
        <w:t>оприятий Общественной палаты и</w:t>
      </w:r>
      <w:r w:rsidRPr="00BF0BFD">
        <w:rPr>
          <w:sz w:val="24"/>
          <w:szCs w:val="24"/>
        </w:rPr>
        <w:t xml:space="preserve"> в соответствии с решением Общественной палаты, Совета О</w:t>
      </w:r>
      <w:r w:rsidR="00506C44" w:rsidRPr="00BF0BFD">
        <w:rPr>
          <w:sz w:val="24"/>
          <w:szCs w:val="24"/>
        </w:rPr>
        <w:t>бщественной палаты организуют их проведение</w:t>
      </w:r>
      <w:r w:rsidR="005845A9" w:rsidRPr="00BF0BFD">
        <w:rPr>
          <w:sz w:val="24"/>
          <w:szCs w:val="24"/>
        </w:rPr>
        <w:t>;</w:t>
      </w:r>
    </w:p>
    <w:p w:rsidR="00506C44" w:rsidRPr="00BF0BFD" w:rsidRDefault="005845A9" w:rsidP="000053CC">
      <w:pPr>
        <w:pStyle w:val="a3"/>
        <w:jc w:val="both"/>
        <w:rPr>
          <w:bCs/>
          <w:sz w:val="24"/>
          <w:szCs w:val="24"/>
        </w:rPr>
      </w:pPr>
      <w:r w:rsidRPr="00BF0BFD">
        <w:rPr>
          <w:bCs/>
          <w:sz w:val="24"/>
          <w:szCs w:val="24"/>
        </w:rPr>
        <w:t xml:space="preserve">- </w:t>
      </w:r>
      <w:r w:rsidR="002813B3" w:rsidRPr="00BF0BFD">
        <w:rPr>
          <w:bCs/>
          <w:sz w:val="24"/>
          <w:szCs w:val="24"/>
        </w:rPr>
        <w:t xml:space="preserve">предлагают председателю </w:t>
      </w:r>
      <w:r w:rsidR="00506C44" w:rsidRPr="00BF0BFD">
        <w:rPr>
          <w:bCs/>
          <w:sz w:val="24"/>
          <w:szCs w:val="24"/>
        </w:rPr>
        <w:t xml:space="preserve">Общественной палаты </w:t>
      </w:r>
      <w:r w:rsidR="002813B3" w:rsidRPr="00BF0BFD">
        <w:rPr>
          <w:bCs/>
          <w:sz w:val="24"/>
          <w:szCs w:val="24"/>
        </w:rPr>
        <w:t>привлекать</w:t>
      </w:r>
      <w:r w:rsidR="00193FD3" w:rsidRPr="00BF0BFD">
        <w:rPr>
          <w:bCs/>
          <w:sz w:val="24"/>
          <w:szCs w:val="24"/>
        </w:rPr>
        <w:t xml:space="preserve"> к участию в своей работе граждан, </w:t>
      </w:r>
      <w:r w:rsidR="00506C44" w:rsidRPr="00BF0BFD">
        <w:rPr>
          <w:bCs/>
          <w:sz w:val="24"/>
          <w:szCs w:val="24"/>
        </w:rPr>
        <w:t>представ</w:t>
      </w:r>
      <w:r w:rsidRPr="00BF0BFD">
        <w:rPr>
          <w:bCs/>
          <w:sz w:val="24"/>
          <w:szCs w:val="24"/>
        </w:rPr>
        <w:t>ителей общественных объединений</w:t>
      </w:r>
      <w:r w:rsidR="00506C44" w:rsidRPr="00BF0BFD">
        <w:rPr>
          <w:bCs/>
          <w:sz w:val="24"/>
          <w:szCs w:val="24"/>
        </w:rPr>
        <w:t xml:space="preserve"> и </w:t>
      </w:r>
      <w:r w:rsidR="00193FD3" w:rsidRPr="00BF0BFD">
        <w:rPr>
          <w:bCs/>
          <w:sz w:val="24"/>
          <w:szCs w:val="24"/>
        </w:rPr>
        <w:t>формы такого участия</w:t>
      </w:r>
      <w:r w:rsidR="00506C44" w:rsidRPr="00BF0BFD">
        <w:rPr>
          <w:bCs/>
          <w:sz w:val="24"/>
          <w:szCs w:val="24"/>
        </w:rPr>
        <w:t>;</w:t>
      </w:r>
    </w:p>
    <w:p w:rsidR="00590F79" w:rsidRPr="00BF0BFD" w:rsidRDefault="00193FD3" w:rsidP="000053CC">
      <w:pPr>
        <w:pStyle w:val="a3"/>
        <w:jc w:val="both"/>
        <w:rPr>
          <w:sz w:val="24"/>
          <w:szCs w:val="24"/>
        </w:rPr>
      </w:pPr>
      <w:r w:rsidRPr="00BF0BFD">
        <w:rPr>
          <w:sz w:val="24"/>
          <w:szCs w:val="24"/>
        </w:rPr>
        <w:t>- предлагают Общественной палате, Совету Общественной палаты направить запросы в органы государственной власти, органы местного самоуправления и организации по вопросам, связанным с получением информации, документов и материалов, необходимых для осу</w:t>
      </w:r>
      <w:r w:rsidR="002813B3" w:rsidRPr="00BF0BFD">
        <w:rPr>
          <w:sz w:val="24"/>
          <w:szCs w:val="24"/>
        </w:rPr>
        <w:t>ществлени</w:t>
      </w:r>
      <w:r w:rsidR="00506C44" w:rsidRPr="00BF0BFD">
        <w:rPr>
          <w:sz w:val="24"/>
          <w:szCs w:val="24"/>
        </w:rPr>
        <w:t>я деятельности постоянной комиссии</w:t>
      </w:r>
      <w:r w:rsidR="00590F79" w:rsidRPr="00BF0BFD">
        <w:rPr>
          <w:sz w:val="24"/>
          <w:szCs w:val="24"/>
        </w:rPr>
        <w:t>;</w:t>
      </w:r>
    </w:p>
    <w:p w:rsidR="0066753B" w:rsidRPr="00BF0BFD" w:rsidRDefault="00193FD3" w:rsidP="00F41924">
      <w:pPr>
        <w:pStyle w:val="a3"/>
        <w:spacing w:after="120"/>
        <w:jc w:val="both"/>
        <w:rPr>
          <w:sz w:val="24"/>
          <w:szCs w:val="24"/>
        </w:rPr>
      </w:pPr>
      <w:r w:rsidRPr="00BF0BFD">
        <w:rPr>
          <w:sz w:val="24"/>
          <w:szCs w:val="24"/>
        </w:rPr>
        <w:t>- рассматривают обращения граждан и организаций, поступающие в адрес Общественной палаты,</w:t>
      </w:r>
      <w:r w:rsidR="005845A9" w:rsidRPr="00BF0BFD">
        <w:rPr>
          <w:sz w:val="24"/>
          <w:szCs w:val="24"/>
        </w:rPr>
        <w:t xml:space="preserve"> </w:t>
      </w:r>
      <w:r w:rsidRPr="00BF0BFD">
        <w:rPr>
          <w:sz w:val="24"/>
          <w:szCs w:val="24"/>
        </w:rPr>
        <w:t>осуществляют сбор и обработку информации об ини</w:t>
      </w:r>
      <w:r w:rsidR="00FC596B" w:rsidRPr="00BF0BFD">
        <w:rPr>
          <w:sz w:val="24"/>
          <w:szCs w:val="24"/>
        </w:rPr>
        <w:t>циативах жителей,</w:t>
      </w:r>
      <w:r w:rsidR="0066753B" w:rsidRPr="00BF0BFD">
        <w:rPr>
          <w:sz w:val="24"/>
          <w:szCs w:val="24"/>
        </w:rPr>
        <w:t xml:space="preserve"> общественных о</w:t>
      </w:r>
      <w:r w:rsidR="00FC596B" w:rsidRPr="00BF0BFD">
        <w:rPr>
          <w:sz w:val="24"/>
          <w:szCs w:val="24"/>
        </w:rPr>
        <w:t>бъединений.</w:t>
      </w:r>
    </w:p>
    <w:p w:rsidR="00F41924" w:rsidRPr="00BF0BFD" w:rsidRDefault="00FC596B" w:rsidP="000053CC">
      <w:pPr>
        <w:pStyle w:val="a3"/>
        <w:jc w:val="both"/>
        <w:rPr>
          <w:sz w:val="24"/>
          <w:szCs w:val="24"/>
        </w:rPr>
      </w:pPr>
      <w:r w:rsidRPr="00BF0BFD">
        <w:rPr>
          <w:b/>
          <w:sz w:val="24"/>
          <w:szCs w:val="24"/>
        </w:rPr>
        <w:t>10.2</w:t>
      </w:r>
      <w:r w:rsidRPr="00BF0BFD">
        <w:rPr>
          <w:sz w:val="24"/>
          <w:szCs w:val="24"/>
        </w:rPr>
        <w:t xml:space="preserve"> </w:t>
      </w:r>
      <w:r w:rsidR="00506C44" w:rsidRPr="00BF0BFD">
        <w:rPr>
          <w:sz w:val="24"/>
          <w:szCs w:val="24"/>
        </w:rPr>
        <w:t>Председатели комиссий осуществляют непосредственное руководство постоянными</w:t>
      </w:r>
      <w:r w:rsidR="007254E0" w:rsidRPr="00BF0BFD">
        <w:rPr>
          <w:sz w:val="24"/>
          <w:szCs w:val="24"/>
        </w:rPr>
        <w:t xml:space="preserve"> </w:t>
      </w:r>
      <w:r w:rsidR="00506C44" w:rsidRPr="00BF0BFD">
        <w:rPr>
          <w:sz w:val="24"/>
          <w:szCs w:val="24"/>
        </w:rPr>
        <w:t>комиссиями и несут моральную ответственность за ее эффективную работу.</w:t>
      </w:r>
    </w:p>
    <w:p w:rsidR="00CB4C08" w:rsidRPr="00BF0BFD" w:rsidRDefault="00CB4C08" w:rsidP="000053CC">
      <w:pPr>
        <w:pStyle w:val="a3"/>
        <w:jc w:val="both"/>
        <w:rPr>
          <w:sz w:val="24"/>
          <w:szCs w:val="24"/>
        </w:rPr>
      </w:pPr>
    </w:p>
    <w:p w:rsidR="00CB4C08" w:rsidRPr="00BF0BFD" w:rsidRDefault="00CB4C08" w:rsidP="000053CC">
      <w:pPr>
        <w:pStyle w:val="a3"/>
        <w:jc w:val="both"/>
        <w:rPr>
          <w:sz w:val="24"/>
          <w:szCs w:val="24"/>
        </w:rPr>
      </w:pPr>
    </w:p>
    <w:p w:rsidR="00193FD3" w:rsidRPr="00BF0BFD" w:rsidRDefault="00FC596B" w:rsidP="00FC596B">
      <w:pPr>
        <w:pStyle w:val="a3"/>
        <w:jc w:val="center"/>
        <w:rPr>
          <w:sz w:val="24"/>
          <w:szCs w:val="24"/>
        </w:rPr>
      </w:pPr>
      <w:r w:rsidRPr="00BF0BFD">
        <w:rPr>
          <w:b/>
          <w:bCs/>
          <w:sz w:val="24"/>
          <w:szCs w:val="24"/>
        </w:rPr>
        <w:t xml:space="preserve">Статья </w:t>
      </w:r>
      <w:r w:rsidR="00193FD3" w:rsidRPr="00BF0BFD">
        <w:rPr>
          <w:b/>
          <w:bCs/>
          <w:sz w:val="24"/>
          <w:szCs w:val="24"/>
        </w:rPr>
        <w:t>1</w:t>
      </w:r>
      <w:r w:rsidR="00F5084A" w:rsidRPr="00BF0BFD">
        <w:rPr>
          <w:b/>
          <w:bCs/>
          <w:sz w:val="24"/>
          <w:szCs w:val="24"/>
        </w:rPr>
        <w:t>1</w:t>
      </w:r>
      <w:r w:rsidR="00193FD3" w:rsidRPr="00BF0BFD">
        <w:rPr>
          <w:b/>
          <w:bCs/>
          <w:sz w:val="24"/>
          <w:szCs w:val="24"/>
        </w:rPr>
        <w:t>. Рабочие группы Общественной палаты.</w:t>
      </w:r>
    </w:p>
    <w:p w:rsidR="00193FD3" w:rsidRPr="00BF0BFD" w:rsidRDefault="00193FD3" w:rsidP="000053CC">
      <w:pPr>
        <w:pStyle w:val="a3"/>
        <w:jc w:val="both"/>
        <w:rPr>
          <w:sz w:val="24"/>
          <w:szCs w:val="24"/>
        </w:rPr>
      </w:pPr>
    </w:p>
    <w:p w:rsidR="007254E0" w:rsidRPr="00BF0BFD" w:rsidRDefault="00F5084A" w:rsidP="00F41924">
      <w:pPr>
        <w:pStyle w:val="a3"/>
        <w:spacing w:after="120"/>
        <w:jc w:val="both"/>
        <w:rPr>
          <w:sz w:val="24"/>
          <w:szCs w:val="24"/>
        </w:rPr>
      </w:pPr>
      <w:r w:rsidRPr="00BF0BFD">
        <w:rPr>
          <w:b/>
          <w:sz w:val="24"/>
          <w:szCs w:val="24"/>
        </w:rPr>
        <w:t>11</w:t>
      </w:r>
      <w:r w:rsidR="00193FD3" w:rsidRPr="00BF0BFD">
        <w:rPr>
          <w:b/>
          <w:sz w:val="24"/>
          <w:szCs w:val="24"/>
        </w:rPr>
        <w:t>.1.</w:t>
      </w:r>
      <w:r w:rsidR="00193FD3" w:rsidRPr="00BF0BFD">
        <w:rPr>
          <w:sz w:val="24"/>
          <w:szCs w:val="24"/>
        </w:rPr>
        <w:t xml:space="preserve"> В</w:t>
      </w:r>
      <w:r w:rsidR="00FC596B" w:rsidRPr="00BF0BFD">
        <w:rPr>
          <w:sz w:val="24"/>
          <w:szCs w:val="24"/>
        </w:rPr>
        <w:t xml:space="preserve"> целях проведения проверок</w:t>
      </w:r>
      <w:r w:rsidR="004C2118" w:rsidRPr="00BF0BFD">
        <w:rPr>
          <w:sz w:val="24"/>
          <w:szCs w:val="24"/>
        </w:rPr>
        <w:t xml:space="preserve"> по обращениям граждан, изучения </w:t>
      </w:r>
      <w:r w:rsidR="00590F79" w:rsidRPr="00BF0BFD">
        <w:rPr>
          <w:sz w:val="24"/>
          <w:szCs w:val="24"/>
        </w:rPr>
        <w:t>вопросов,</w:t>
      </w:r>
      <w:r w:rsidR="004C2118" w:rsidRPr="00BF0BFD">
        <w:rPr>
          <w:sz w:val="24"/>
          <w:szCs w:val="24"/>
        </w:rPr>
        <w:t xml:space="preserve"> входящих в компетен</w:t>
      </w:r>
      <w:r w:rsidR="00FC596B" w:rsidRPr="00BF0BFD">
        <w:rPr>
          <w:sz w:val="24"/>
          <w:szCs w:val="24"/>
        </w:rPr>
        <w:t xml:space="preserve">цию </w:t>
      </w:r>
      <w:r w:rsidR="00590F79" w:rsidRPr="00BF0BFD">
        <w:rPr>
          <w:sz w:val="24"/>
          <w:szCs w:val="24"/>
        </w:rPr>
        <w:t>Общественной палаты,</w:t>
      </w:r>
      <w:r w:rsidR="00FC596B" w:rsidRPr="00BF0BFD">
        <w:rPr>
          <w:sz w:val="24"/>
          <w:szCs w:val="24"/>
        </w:rPr>
        <w:t xml:space="preserve"> могут </w:t>
      </w:r>
      <w:r w:rsidR="004C2118" w:rsidRPr="00BF0BFD">
        <w:rPr>
          <w:sz w:val="24"/>
          <w:szCs w:val="24"/>
        </w:rPr>
        <w:t>создаваться рабочая</w:t>
      </w:r>
      <w:r w:rsidR="00193FD3" w:rsidRPr="00BF0BFD">
        <w:rPr>
          <w:sz w:val="24"/>
          <w:szCs w:val="24"/>
        </w:rPr>
        <w:t xml:space="preserve"> гр</w:t>
      </w:r>
      <w:r w:rsidR="004C2118" w:rsidRPr="00BF0BFD">
        <w:rPr>
          <w:sz w:val="24"/>
          <w:szCs w:val="24"/>
        </w:rPr>
        <w:t>уппа, ко</w:t>
      </w:r>
      <w:r w:rsidR="00FC596B" w:rsidRPr="00BF0BFD">
        <w:rPr>
          <w:sz w:val="24"/>
          <w:szCs w:val="24"/>
        </w:rPr>
        <w:t xml:space="preserve">торая </w:t>
      </w:r>
      <w:r w:rsidR="004C2118" w:rsidRPr="00BF0BFD">
        <w:rPr>
          <w:sz w:val="24"/>
          <w:szCs w:val="24"/>
        </w:rPr>
        <w:t>являе</w:t>
      </w:r>
      <w:r w:rsidR="00193FD3" w:rsidRPr="00BF0BFD">
        <w:rPr>
          <w:sz w:val="24"/>
          <w:szCs w:val="24"/>
        </w:rPr>
        <w:t>тся временным рабоч</w:t>
      </w:r>
      <w:r w:rsidR="00590F79" w:rsidRPr="00BF0BFD">
        <w:rPr>
          <w:sz w:val="24"/>
          <w:szCs w:val="24"/>
        </w:rPr>
        <w:t>им органом Общественной палаты.</w:t>
      </w:r>
    </w:p>
    <w:p w:rsidR="00FC596B" w:rsidRPr="00BF0BFD" w:rsidRDefault="00882324" w:rsidP="00F41924">
      <w:pPr>
        <w:pStyle w:val="a3"/>
        <w:spacing w:after="120"/>
        <w:jc w:val="both"/>
        <w:rPr>
          <w:sz w:val="24"/>
          <w:szCs w:val="24"/>
        </w:rPr>
      </w:pPr>
      <w:r w:rsidRPr="00BF0BFD">
        <w:rPr>
          <w:b/>
          <w:sz w:val="24"/>
          <w:szCs w:val="24"/>
        </w:rPr>
        <w:t>11.2.</w:t>
      </w:r>
      <w:r w:rsidR="007254E0" w:rsidRPr="00BF0BFD">
        <w:rPr>
          <w:sz w:val="24"/>
          <w:szCs w:val="24"/>
        </w:rPr>
        <w:t xml:space="preserve"> </w:t>
      </w:r>
      <w:r w:rsidR="00193FD3" w:rsidRPr="00BF0BFD">
        <w:rPr>
          <w:sz w:val="24"/>
          <w:szCs w:val="24"/>
        </w:rPr>
        <w:t>Решение об образовании рабочей группы, персональном составе и руководителе рабочей группы принима</w:t>
      </w:r>
      <w:r w:rsidR="00F5084A" w:rsidRPr="00BF0BFD">
        <w:rPr>
          <w:sz w:val="24"/>
          <w:szCs w:val="24"/>
        </w:rPr>
        <w:t>ет Совет Общественной палаты</w:t>
      </w:r>
      <w:r w:rsidR="007254E0" w:rsidRPr="00BF0BFD">
        <w:rPr>
          <w:sz w:val="24"/>
          <w:szCs w:val="24"/>
        </w:rPr>
        <w:t xml:space="preserve"> по предложению постоянной комиссии Общественной палаты.</w:t>
      </w:r>
    </w:p>
    <w:p w:rsidR="00FC596B" w:rsidRPr="00BF0BFD" w:rsidRDefault="00F5084A" w:rsidP="000053CC">
      <w:pPr>
        <w:pStyle w:val="a3"/>
        <w:jc w:val="both"/>
        <w:rPr>
          <w:sz w:val="24"/>
          <w:szCs w:val="24"/>
        </w:rPr>
      </w:pPr>
      <w:r w:rsidRPr="00BF0BFD">
        <w:rPr>
          <w:b/>
          <w:sz w:val="24"/>
          <w:szCs w:val="24"/>
        </w:rPr>
        <w:t>11</w:t>
      </w:r>
      <w:r w:rsidR="00882324" w:rsidRPr="00BF0BFD">
        <w:rPr>
          <w:b/>
          <w:sz w:val="24"/>
          <w:szCs w:val="24"/>
        </w:rPr>
        <w:t>.3</w:t>
      </w:r>
      <w:r w:rsidR="00193FD3" w:rsidRPr="00BF0BFD">
        <w:rPr>
          <w:b/>
          <w:sz w:val="24"/>
          <w:szCs w:val="24"/>
        </w:rPr>
        <w:t>.</w:t>
      </w:r>
      <w:r w:rsidR="00193FD3" w:rsidRPr="00BF0BFD">
        <w:rPr>
          <w:sz w:val="24"/>
          <w:szCs w:val="24"/>
        </w:rPr>
        <w:t xml:space="preserve"> Рабочая группа вправе</w:t>
      </w:r>
      <w:r w:rsidR="004060C2" w:rsidRPr="00BF0BFD">
        <w:rPr>
          <w:sz w:val="24"/>
          <w:szCs w:val="24"/>
        </w:rPr>
        <w:t xml:space="preserve"> при согласовании с председателем Общественной палаты</w:t>
      </w:r>
      <w:r w:rsidR="004C2118" w:rsidRPr="00BF0BFD">
        <w:rPr>
          <w:sz w:val="24"/>
          <w:szCs w:val="24"/>
        </w:rPr>
        <w:t>:</w:t>
      </w:r>
    </w:p>
    <w:p w:rsidR="00193FD3" w:rsidRPr="00BF0BFD" w:rsidRDefault="00590F79" w:rsidP="000053CC">
      <w:pPr>
        <w:pStyle w:val="a3"/>
        <w:jc w:val="both"/>
        <w:rPr>
          <w:sz w:val="24"/>
          <w:szCs w:val="24"/>
        </w:rPr>
      </w:pPr>
      <w:r w:rsidRPr="00BF0BFD">
        <w:rPr>
          <w:sz w:val="24"/>
          <w:szCs w:val="24"/>
        </w:rPr>
        <w:t xml:space="preserve">- </w:t>
      </w:r>
      <w:r w:rsidR="00193FD3" w:rsidRPr="00BF0BFD">
        <w:rPr>
          <w:sz w:val="24"/>
          <w:szCs w:val="24"/>
        </w:rPr>
        <w:t>привлекать</w:t>
      </w:r>
      <w:r w:rsidR="00F741B5" w:rsidRPr="00BF0BFD">
        <w:rPr>
          <w:sz w:val="24"/>
          <w:szCs w:val="24"/>
        </w:rPr>
        <w:t xml:space="preserve"> </w:t>
      </w:r>
      <w:r w:rsidR="00882324" w:rsidRPr="00BF0BFD">
        <w:rPr>
          <w:sz w:val="24"/>
          <w:szCs w:val="24"/>
        </w:rPr>
        <w:t>к работе специалистов</w:t>
      </w:r>
      <w:r w:rsidR="004C2118" w:rsidRPr="00BF0BFD">
        <w:rPr>
          <w:sz w:val="24"/>
          <w:szCs w:val="24"/>
        </w:rPr>
        <w:t>, представителей общественных объединений и граждан;</w:t>
      </w:r>
    </w:p>
    <w:p w:rsidR="004C2118" w:rsidRPr="00BF0BFD" w:rsidRDefault="00193FD3" w:rsidP="00F41924">
      <w:pPr>
        <w:pStyle w:val="a3"/>
        <w:spacing w:after="120"/>
        <w:jc w:val="both"/>
        <w:rPr>
          <w:sz w:val="24"/>
          <w:szCs w:val="24"/>
        </w:rPr>
      </w:pPr>
      <w:r w:rsidRPr="00BF0BFD">
        <w:rPr>
          <w:sz w:val="24"/>
          <w:szCs w:val="24"/>
        </w:rPr>
        <w:t>- готов</w:t>
      </w:r>
      <w:r w:rsidR="007254E0" w:rsidRPr="00BF0BFD">
        <w:rPr>
          <w:sz w:val="24"/>
          <w:szCs w:val="24"/>
        </w:rPr>
        <w:t>ить проекты запросов</w:t>
      </w:r>
      <w:r w:rsidRPr="00BF0BFD">
        <w:rPr>
          <w:sz w:val="24"/>
          <w:szCs w:val="24"/>
        </w:rPr>
        <w:t xml:space="preserve"> документов и материалов, у руководителей органов власти и иных организаций, необходимых дл</w:t>
      </w:r>
      <w:r w:rsidR="00590F79" w:rsidRPr="00BF0BFD">
        <w:rPr>
          <w:sz w:val="24"/>
          <w:szCs w:val="24"/>
        </w:rPr>
        <w:t>я ее деятельности.</w:t>
      </w:r>
    </w:p>
    <w:p w:rsidR="004C2118" w:rsidRPr="00BF0BFD" w:rsidRDefault="00590F79" w:rsidP="00F41924">
      <w:pPr>
        <w:pStyle w:val="a3"/>
        <w:spacing w:after="120"/>
        <w:jc w:val="both"/>
        <w:rPr>
          <w:sz w:val="24"/>
          <w:szCs w:val="24"/>
        </w:rPr>
      </w:pPr>
      <w:r w:rsidRPr="00BF0BFD">
        <w:rPr>
          <w:b/>
          <w:sz w:val="24"/>
          <w:szCs w:val="24"/>
        </w:rPr>
        <w:t>11.4</w:t>
      </w:r>
      <w:r w:rsidRPr="00BF0BFD">
        <w:rPr>
          <w:sz w:val="24"/>
          <w:szCs w:val="24"/>
        </w:rPr>
        <w:t xml:space="preserve"> </w:t>
      </w:r>
      <w:r w:rsidR="004C2118" w:rsidRPr="00BF0BFD">
        <w:rPr>
          <w:sz w:val="24"/>
          <w:szCs w:val="24"/>
        </w:rPr>
        <w:t>Заключение рабочей группы рассматривается на заседании соответствующей постоянной комисс</w:t>
      </w:r>
      <w:r w:rsidRPr="00BF0BFD">
        <w:rPr>
          <w:sz w:val="24"/>
          <w:szCs w:val="24"/>
        </w:rPr>
        <w:t>ией</w:t>
      </w:r>
      <w:r w:rsidR="004C2118" w:rsidRPr="00BF0BFD">
        <w:rPr>
          <w:sz w:val="24"/>
          <w:szCs w:val="24"/>
        </w:rPr>
        <w:t>, которая принимает решение</w:t>
      </w:r>
      <w:r w:rsidRPr="00BF0BFD">
        <w:rPr>
          <w:sz w:val="24"/>
          <w:szCs w:val="24"/>
        </w:rPr>
        <w:t xml:space="preserve"> и выносит его на рассмотрение </w:t>
      </w:r>
      <w:r w:rsidR="004C2118" w:rsidRPr="00BF0BFD">
        <w:rPr>
          <w:sz w:val="24"/>
          <w:szCs w:val="24"/>
        </w:rPr>
        <w:t>заседания</w:t>
      </w:r>
      <w:r w:rsidRPr="00BF0BFD">
        <w:rPr>
          <w:sz w:val="24"/>
          <w:szCs w:val="24"/>
        </w:rPr>
        <w:t xml:space="preserve"> </w:t>
      </w:r>
      <w:r w:rsidR="004C2118" w:rsidRPr="00BF0BFD">
        <w:rPr>
          <w:sz w:val="24"/>
          <w:szCs w:val="24"/>
        </w:rPr>
        <w:t>Общественной палаты.</w:t>
      </w:r>
    </w:p>
    <w:p w:rsidR="00C21E50" w:rsidRPr="00BF0BFD" w:rsidRDefault="00C21E50" w:rsidP="000053CC">
      <w:pPr>
        <w:pStyle w:val="a3"/>
        <w:jc w:val="both"/>
        <w:rPr>
          <w:sz w:val="24"/>
          <w:szCs w:val="24"/>
        </w:rPr>
      </w:pPr>
    </w:p>
    <w:p w:rsidR="00193FD3" w:rsidRPr="00BF0BFD" w:rsidRDefault="00F5084A" w:rsidP="00590F79">
      <w:pPr>
        <w:pStyle w:val="a3"/>
        <w:jc w:val="center"/>
        <w:rPr>
          <w:b/>
          <w:bCs/>
          <w:sz w:val="24"/>
          <w:szCs w:val="24"/>
        </w:rPr>
      </w:pPr>
      <w:r w:rsidRPr="00BF0BFD">
        <w:rPr>
          <w:b/>
          <w:bCs/>
          <w:sz w:val="24"/>
          <w:szCs w:val="24"/>
        </w:rPr>
        <w:t>Статья 12</w:t>
      </w:r>
      <w:r w:rsidR="00590F79" w:rsidRPr="00BF0BFD">
        <w:rPr>
          <w:b/>
          <w:bCs/>
          <w:sz w:val="24"/>
          <w:szCs w:val="24"/>
        </w:rPr>
        <w:t xml:space="preserve">. </w:t>
      </w:r>
      <w:r w:rsidR="00193FD3" w:rsidRPr="00BF0BFD">
        <w:rPr>
          <w:b/>
          <w:bCs/>
          <w:sz w:val="24"/>
          <w:szCs w:val="24"/>
        </w:rPr>
        <w:t>Порядок прекращения и приостановления полномочий членов Общественной палаты.</w:t>
      </w:r>
    </w:p>
    <w:p w:rsidR="004060C2" w:rsidRPr="00BF0BFD" w:rsidRDefault="00B31E07" w:rsidP="000053CC">
      <w:pPr>
        <w:pStyle w:val="a3"/>
        <w:jc w:val="both"/>
        <w:rPr>
          <w:b/>
          <w:bCs/>
          <w:sz w:val="24"/>
          <w:szCs w:val="24"/>
        </w:rPr>
      </w:pPr>
      <w:r w:rsidRPr="00BF0BFD">
        <w:rPr>
          <w:b/>
          <w:bCs/>
          <w:sz w:val="24"/>
          <w:szCs w:val="24"/>
        </w:rPr>
        <w:t xml:space="preserve"> </w:t>
      </w:r>
    </w:p>
    <w:p w:rsidR="00590F79" w:rsidRPr="00BF0BFD" w:rsidRDefault="005D2324" w:rsidP="00CB4C08">
      <w:pPr>
        <w:pStyle w:val="a3"/>
        <w:spacing w:after="120"/>
        <w:jc w:val="both"/>
        <w:rPr>
          <w:sz w:val="24"/>
          <w:szCs w:val="24"/>
        </w:rPr>
      </w:pPr>
      <w:r w:rsidRPr="00BF0BFD">
        <w:rPr>
          <w:b/>
          <w:sz w:val="24"/>
          <w:szCs w:val="24"/>
        </w:rPr>
        <w:t>12</w:t>
      </w:r>
      <w:r w:rsidR="00193FD3" w:rsidRPr="00BF0BFD">
        <w:rPr>
          <w:b/>
          <w:sz w:val="24"/>
          <w:szCs w:val="24"/>
        </w:rPr>
        <w:t>.1.</w:t>
      </w:r>
      <w:r w:rsidR="00193FD3" w:rsidRPr="00BF0BFD">
        <w:rPr>
          <w:sz w:val="24"/>
          <w:szCs w:val="24"/>
        </w:rPr>
        <w:t xml:space="preserve"> Полномочия члена Общественной палаты прекращаются или приостанавливаются в случаях, предусмотренных Положением «Об Общественной па</w:t>
      </w:r>
      <w:r w:rsidR="00AA380C" w:rsidRPr="00BF0BFD">
        <w:rPr>
          <w:sz w:val="24"/>
          <w:szCs w:val="24"/>
        </w:rPr>
        <w:t>лате города Снежинска</w:t>
      </w:r>
      <w:r w:rsidR="00C21E50" w:rsidRPr="00BF0BFD">
        <w:rPr>
          <w:sz w:val="24"/>
          <w:szCs w:val="24"/>
        </w:rPr>
        <w:t>».</w:t>
      </w:r>
    </w:p>
    <w:p w:rsidR="00C21E50" w:rsidRPr="00BF0BFD" w:rsidRDefault="00C21E50" w:rsidP="00CB4C08">
      <w:pPr>
        <w:pStyle w:val="a3"/>
        <w:spacing w:after="120"/>
        <w:jc w:val="both"/>
        <w:rPr>
          <w:sz w:val="24"/>
          <w:szCs w:val="24"/>
        </w:rPr>
      </w:pPr>
    </w:p>
    <w:p w:rsidR="00C21E50" w:rsidRPr="00BF0BFD" w:rsidRDefault="00C21E50" w:rsidP="00CB4C08">
      <w:pPr>
        <w:pStyle w:val="a3"/>
        <w:spacing w:after="120"/>
        <w:jc w:val="both"/>
        <w:rPr>
          <w:sz w:val="24"/>
          <w:szCs w:val="24"/>
        </w:rPr>
      </w:pPr>
      <w:bookmarkStart w:id="0" w:name="_GoBack"/>
      <w:bookmarkEnd w:id="0"/>
    </w:p>
    <w:p w:rsidR="00193FD3" w:rsidRPr="00BF0BFD" w:rsidRDefault="00590F79" w:rsidP="00CB4C08">
      <w:pPr>
        <w:pStyle w:val="a3"/>
        <w:jc w:val="center"/>
        <w:rPr>
          <w:b/>
          <w:bCs/>
          <w:sz w:val="24"/>
          <w:szCs w:val="24"/>
        </w:rPr>
      </w:pPr>
      <w:r w:rsidRPr="00BF0BFD">
        <w:rPr>
          <w:b/>
          <w:bCs/>
          <w:sz w:val="24"/>
          <w:szCs w:val="24"/>
        </w:rPr>
        <w:t xml:space="preserve">Статья </w:t>
      </w:r>
      <w:r w:rsidR="00F5084A" w:rsidRPr="00BF0BFD">
        <w:rPr>
          <w:b/>
          <w:bCs/>
          <w:sz w:val="24"/>
          <w:szCs w:val="24"/>
        </w:rPr>
        <w:t>13</w:t>
      </w:r>
      <w:r w:rsidR="00193FD3" w:rsidRPr="00BF0BFD">
        <w:rPr>
          <w:b/>
          <w:bCs/>
          <w:sz w:val="24"/>
          <w:szCs w:val="24"/>
        </w:rPr>
        <w:t>. Порядок привлечения к работе Общественной палаты местных общественных объединений</w:t>
      </w:r>
      <w:r w:rsidR="00882324" w:rsidRPr="00BF0BFD">
        <w:rPr>
          <w:b/>
          <w:bCs/>
          <w:sz w:val="24"/>
          <w:szCs w:val="24"/>
        </w:rPr>
        <w:t>, граждан</w:t>
      </w:r>
      <w:r w:rsidR="00193FD3" w:rsidRPr="00BF0BFD">
        <w:rPr>
          <w:b/>
          <w:bCs/>
          <w:sz w:val="24"/>
          <w:szCs w:val="24"/>
        </w:rPr>
        <w:t xml:space="preserve"> и формы ее вз</w:t>
      </w:r>
      <w:r w:rsidR="00882324" w:rsidRPr="00BF0BFD">
        <w:rPr>
          <w:b/>
          <w:bCs/>
          <w:sz w:val="24"/>
          <w:szCs w:val="24"/>
        </w:rPr>
        <w:t>аимодействия</w:t>
      </w:r>
      <w:r w:rsidR="00193FD3" w:rsidRPr="00BF0BFD">
        <w:rPr>
          <w:b/>
          <w:bCs/>
          <w:sz w:val="24"/>
          <w:szCs w:val="24"/>
        </w:rPr>
        <w:t xml:space="preserve"> с ними</w:t>
      </w:r>
      <w:r w:rsidR="007F2510" w:rsidRPr="00BF0BFD">
        <w:rPr>
          <w:b/>
          <w:bCs/>
          <w:sz w:val="24"/>
          <w:szCs w:val="24"/>
        </w:rPr>
        <w:t>.</w:t>
      </w:r>
    </w:p>
    <w:p w:rsidR="007F2510" w:rsidRPr="00BF0BFD" w:rsidRDefault="007F2510" w:rsidP="000053CC">
      <w:pPr>
        <w:pStyle w:val="a3"/>
        <w:jc w:val="both"/>
        <w:rPr>
          <w:b/>
          <w:bCs/>
          <w:color w:val="7030A0"/>
          <w:sz w:val="24"/>
          <w:szCs w:val="24"/>
        </w:rPr>
      </w:pPr>
    </w:p>
    <w:p w:rsidR="00193FD3" w:rsidRPr="00BF0BFD" w:rsidRDefault="00F5084A" w:rsidP="00F41924">
      <w:pPr>
        <w:pStyle w:val="a3"/>
        <w:spacing w:after="120"/>
        <w:jc w:val="both"/>
        <w:rPr>
          <w:sz w:val="24"/>
          <w:szCs w:val="24"/>
        </w:rPr>
      </w:pPr>
      <w:r w:rsidRPr="00BF0BFD">
        <w:rPr>
          <w:b/>
          <w:sz w:val="24"/>
          <w:szCs w:val="24"/>
        </w:rPr>
        <w:t>13</w:t>
      </w:r>
      <w:r w:rsidR="007F2510" w:rsidRPr="00BF0BFD">
        <w:rPr>
          <w:b/>
          <w:sz w:val="24"/>
          <w:szCs w:val="24"/>
        </w:rPr>
        <w:t>.1</w:t>
      </w:r>
      <w:r w:rsidR="00F741B5" w:rsidRPr="00BF0BFD">
        <w:rPr>
          <w:b/>
          <w:sz w:val="24"/>
          <w:szCs w:val="24"/>
        </w:rPr>
        <w:t>.</w:t>
      </w:r>
      <w:r w:rsidR="00AA380C" w:rsidRPr="00BF0BFD">
        <w:rPr>
          <w:sz w:val="24"/>
          <w:szCs w:val="24"/>
        </w:rPr>
        <w:t xml:space="preserve"> </w:t>
      </w:r>
      <w:r w:rsidR="007F2510" w:rsidRPr="00BF0BFD">
        <w:rPr>
          <w:sz w:val="24"/>
          <w:szCs w:val="24"/>
        </w:rPr>
        <w:t>Порядок привлечения к работе Общественной палаты местных общественных объединений и формы ее взаимодействия Общественной палаты с ними определяется</w:t>
      </w:r>
      <w:r w:rsidR="00590F79" w:rsidRPr="00BF0BFD">
        <w:rPr>
          <w:sz w:val="24"/>
          <w:szCs w:val="24"/>
        </w:rPr>
        <w:t xml:space="preserve"> </w:t>
      </w:r>
      <w:r w:rsidR="007F2510" w:rsidRPr="00BF0BFD">
        <w:rPr>
          <w:sz w:val="24"/>
          <w:szCs w:val="24"/>
        </w:rPr>
        <w:t>Положением «Об Обществ</w:t>
      </w:r>
      <w:r w:rsidR="00590F79" w:rsidRPr="00BF0BFD">
        <w:rPr>
          <w:sz w:val="24"/>
          <w:szCs w:val="24"/>
        </w:rPr>
        <w:t>енной палате города Снежинска</w:t>
      </w:r>
      <w:r w:rsidR="005D2324" w:rsidRPr="00BF0BFD">
        <w:rPr>
          <w:sz w:val="24"/>
          <w:szCs w:val="24"/>
        </w:rPr>
        <w:t>».</w:t>
      </w:r>
    </w:p>
    <w:p w:rsidR="00590F79" w:rsidRPr="00BF0BFD" w:rsidRDefault="00F5084A" w:rsidP="00F41924">
      <w:pPr>
        <w:pStyle w:val="a3"/>
        <w:spacing w:after="120"/>
        <w:jc w:val="both"/>
        <w:rPr>
          <w:sz w:val="24"/>
          <w:szCs w:val="24"/>
        </w:rPr>
      </w:pPr>
      <w:r w:rsidRPr="00BF0BFD">
        <w:rPr>
          <w:b/>
          <w:sz w:val="24"/>
          <w:szCs w:val="24"/>
        </w:rPr>
        <w:lastRenderedPageBreak/>
        <w:t>13</w:t>
      </w:r>
      <w:r w:rsidR="007F2510" w:rsidRPr="00BF0BFD">
        <w:rPr>
          <w:b/>
          <w:sz w:val="24"/>
          <w:szCs w:val="24"/>
        </w:rPr>
        <w:t>.2</w:t>
      </w:r>
      <w:r w:rsidR="00193FD3" w:rsidRPr="00BF0BFD">
        <w:rPr>
          <w:b/>
          <w:sz w:val="24"/>
          <w:szCs w:val="24"/>
        </w:rPr>
        <w:t>.</w:t>
      </w:r>
      <w:r w:rsidR="00193FD3" w:rsidRPr="00BF0BFD">
        <w:rPr>
          <w:sz w:val="24"/>
          <w:szCs w:val="24"/>
        </w:rPr>
        <w:t xml:space="preserve"> Общественная палата может привлекать к своей работе</w:t>
      </w:r>
      <w:r w:rsidR="00A57BCA" w:rsidRPr="00BF0BFD">
        <w:rPr>
          <w:sz w:val="24"/>
          <w:szCs w:val="24"/>
        </w:rPr>
        <w:t xml:space="preserve"> граждан, представит</w:t>
      </w:r>
      <w:r w:rsidR="00590F79" w:rsidRPr="00BF0BFD">
        <w:rPr>
          <w:sz w:val="24"/>
          <w:szCs w:val="24"/>
        </w:rPr>
        <w:t>елей общественных организаций и</w:t>
      </w:r>
      <w:r w:rsidRPr="00BF0BFD">
        <w:rPr>
          <w:sz w:val="24"/>
          <w:szCs w:val="24"/>
        </w:rPr>
        <w:t xml:space="preserve"> иные объединения граждан.</w:t>
      </w:r>
    </w:p>
    <w:p w:rsidR="00590F79" w:rsidRPr="00BF0BFD" w:rsidRDefault="00F5084A" w:rsidP="00F41924">
      <w:pPr>
        <w:pStyle w:val="a3"/>
        <w:spacing w:after="120"/>
        <w:jc w:val="both"/>
        <w:rPr>
          <w:sz w:val="24"/>
          <w:szCs w:val="24"/>
        </w:rPr>
      </w:pPr>
      <w:r w:rsidRPr="00BF0BFD">
        <w:rPr>
          <w:b/>
          <w:sz w:val="24"/>
          <w:szCs w:val="24"/>
        </w:rPr>
        <w:t>13</w:t>
      </w:r>
      <w:r w:rsidR="007F2510" w:rsidRPr="00BF0BFD">
        <w:rPr>
          <w:b/>
          <w:sz w:val="24"/>
          <w:szCs w:val="24"/>
        </w:rPr>
        <w:t>.3</w:t>
      </w:r>
      <w:r w:rsidR="00193FD3" w:rsidRPr="00BF0BFD">
        <w:rPr>
          <w:b/>
          <w:sz w:val="24"/>
          <w:szCs w:val="24"/>
        </w:rPr>
        <w:t>.</w:t>
      </w:r>
      <w:r w:rsidR="00193FD3" w:rsidRPr="00BF0BFD">
        <w:rPr>
          <w:sz w:val="24"/>
          <w:szCs w:val="24"/>
        </w:rPr>
        <w:t xml:space="preserve"> Уполномоченные общественных организа</w:t>
      </w:r>
      <w:r w:rsidR="00590F79" w:rsidRPr="00BF0BFD">
        <w:rPr>
          <w:sz w:val="24"/>
          <w:szCs w:val="24"/>
        </w:rPr>
        <w:t xml:space="preserve">ций и иных объединений граждан </w:t>
      </w:r>
      <w:r w:rsidR="00193FD3" w:rsidRPr="00BF0BFD">
        <w:rPr>
          <w:sz w:val="24"/>
          <w:szCs w:val="24"/>
        </w:rPr>
        <w:t>приглашаются на заседания Общественной палаты, на заседания Совет</w:t>
      </w:r>
      <w:r w:rsidR="005D2324" w:rsidRPr="00BF0BFD">
        <w:rPr>
          <w:sz w:val="24"/>
          <w:szCs w:val="24"/>
        </w:rPr>
        <w:t xml:space="preserve">а, </w:t>
      </w:r>
      <w:r w:rsidR="00590F79" w:rsidRPr="00BF0BFD">
        <w:rPr>
          <w:sz w:val="24"/>
          <w:szCs w:val="24"/>
        </w:rPr>
        <w:t>на общественные слушания.</w:t>
      </w:r>
    </w:p>
    <w:p w:rsidR="00590F79" w:rsidRPr="00BF0BFD" w:rsidRDefault="00F5084A" w:rsidP="00F41924">
      <w:pPr>
        <w:pStyle w:val="a3"/>
        <w:spacing w:after="120"/>
        <w:jc w:val="both"/>
        <w:rPr>
          <w:sz w:val="24"/>
          <w:szCs w:val="24"/>
        </w:rPr>
      </w:pPr>
      <w:r w:rsidRPr="00BF0BFD">
        <w:rPr>
          <w:b/>
          <w:sz w:val="24"/>
          <w:szCs w:val="24"/>
        </w:rPr>
        <w:t>13</w:t>
      </w:r>
      <w:r w:rsidR="007F2510" w:rsidRPr="00BF0BFD">
        <w:rPr>
          <w:b/>
          <w:sz w:val="24"/>
          <w:szCs w:val="24"/>
        </w:rPr>
        <w:t>.4</w:t>
      </w:r>
      <w:r w:rsidR="00193FD3" w:rsidRPr="00BF0BFD">
        <w:rPr>
          <w:b/>
          <w:sz w:val="24"/>
          <w:szCs w:val="24"/>
        </w:rPr>
        <w:t>.</w:t>
      </w:r>
      <w:r w:rsidR="00193FD3" w:rsidRPr="00BF0BFD">
        <w:rPr>
          <w:sz w:val="24"/>
          <w:szCs w:val="24"/>
        </w:rPr>
        <w:t xml:space="preserve"> Уполномоченные от общественных организаций и иных объединений г</w:t>
      </w:r>
      <w:r w:rsidR="00590F79" w:rsidRPr="00BF0BFD">
        <w:rPr>
          <w:sz w:val="24"/>
          <w:szCs w:val="24"/>
        </w:rPr>
        <w:t xml:space="preserve">раждан </w:t>
      </w:r>
      <w:r w:rsidR="00193FD3" w:rsidRPr="00BF0BFD">
        <w:rPr>
          <w:sz w:val="24"/>
          <w:szCs w:val="24"/>
        </w:rPr>
        <w:t>могут принимать участие в работе Общественной палаты с пра</w:t>
      </w:r>
      <w:r w:rsidR="00590F79" w:rsidRPr="00BF0BFD">
        <w:rPr>
          <w:sz w:val="24"/>
          <w:szCs w:val="24"/>
        </w:rPr>
        <w:t>вом совещательного голоса.</w:t>
      </w:r>
    </w:p>
    <w:p w:rsidR="00193FD3" w:rsidRPr="00BF0BFD" w:rsidRDefault="000A35F7" w:rsidP="00F41924">
      <w:pPr>
        <w:pStyle w:val="a3"/>
        <w:spacing w:after="120"/>
        <w:jc w:val="both"/>
        <w:rPr>
          <w:sz w:val="24"/>
          <w:szCs w:val="24"/>
        </w:rPr>
      </w:pPr>
      <w:r w:rsidRPr="00BF0BFD">
        <w:rPr>
          <w:b/>
          <w:sz w:val="24"/>
          <w:szCs w:val="24"/>
        </w:rPr>
        <w:t>13</w:t>
      </w:r>
      <w:r w:rsidR="007F2510" w:rsidRPr="00BF0BFD">
        <w:rPr>
          <w:b/>
          <w:sz w:val="24"/>
          <w:szCs w:val="24"/>
        </w:rPr>
        <w:t>.5</w:t>
      </w:r>
      <w:r w:rsidR="00193FD3" w:rsidRPr="00BF0BFD">
        <w:rPr>
          <w:b/>
          <w:sz w:val="24"/>
          <w:szCs w:val="24"/>
        </w:rPr>
        <w:t>.</w:t>
      </w:r>
      <w:r w:rsidR="00193FD3" w:rsidRPr="00BF0BFD">
        <w:rPr>
          <w:sz w:val="24"/>
          <w:szCs w:val="24"/>
        </w:rPr>
        <w:t xml:space="preserve"> Решение об участии в заседаниях Общественной палаты, Совета Общественно</w:t>
      </w:r>
      <w:r w:rsidR="005D2324" w:rsidRPr="00BF0BFD">
        <w:rPr>
          <w:sz w:val="24"/>
          <w:szCs w:val="24"/>
        </w:rPr>
        <w:t xml:space="preserve">й палаты, </w:t>
      </w:r>
      <w:r w:rsidR="00193FD3" w:rsidRPr="00BF0BFD">
        <w:rPr>
          <w:sz w:val="24"/>
          <w:szCs w:val="24"/>
        </w:rPr>
        <w:t>рабочих групп уполномоченных от общественных организаций и иных объединений граждан принимает Совет Общественной палаты.</w:t>
      </w:r>
    </w:p>
    <w:p w:rsidR="00193FD3" w:rsidRPr="00BF0BFD" w:rsidRDefault="00193FD3" w:rsidP="000053CC">
      <w:pPr>
        <w:pStyle w:val="a3"/>
        <w:jc w:val="both"/>
        <w:rPr>
          <w:sz w:val="24"/>
          <w:szCs w:val="24"/>
        </w:rPr>
      </w:pPr>
    </w:p>
    <w:p w:rsidR="00193FD3" w:rsidRPr="00BF0BFD" w:rsidRDefault="00193FD3" w:rsidP="000053CC">
      <w:pPr>
        <w:pStyle w:val="a3"/>
        <w:jc w:val="both"/>
        <w:rPr>
          <w:sz w:val="24"/>
          <w:szCs w:val="24"/>
        </w:rPr>
      </w:pPr>
    </w:p>
    <w:p w:rsidR="00193FD3" w:rsidRPr="00BF0BFD" w:rsidRDefault="000A35F7" w:rsidP="00C925FA">
      <w:pPr>
        <w:pStyle w:val="a3"/>
        <w:jc w:val="center"/>
        <w:rPr>
          <w:b/>
          <w:bCs/>
          <w:sz w:val="24"/>
          <w:szCs w:val="24"/>
        </w:rPr>
      </w:pPr>
      <w:r w:rsidRPr="00BF0BFD">
        <w:rPr>
          <w:b/>
          <w:bCs/>
          <w:sz w:val="24"/>
          <w:szCs w:val="24"/>
        </w:rPr>
        <w:t>Статья 14</w:t>
      </w:r>
      <w:r w:rsidR="00193FD3" w:rsidRPr="00BF0BFD">
        <w:rPr>
          <w:b/>
          <w:bCs/>
          <w:sz w:val="24"/>
          <w:szCs w:val="24"/>
        </w:rPr>
        <w:t>. Орга</w:t>
      </w:r>
      <w:r w:rsidR="00590F79" w:rsidRPr="00BF0BFD">
        <w:rPr>
          <w:b/>
          <w:bCs/>
          <w:sz w:val="24"/>
          <w:szCs w:val="24"/>
        </w:rPr>
        <w:t xml:space="preserve">низация и проведение слушаний, </w:t>
      </w:r>
      <w:r w:rsidR="00193FD3" w:rsidRPr="00BF0BFD">
        <w:rPr>
          <w:b/>
          <w:bCs/>
          <w:sz w:val="24"/>
          <w:szCs w:val="24"/>
        </w:rPr>
        <w:t>семинаров, «круглых столов» по актуальным вопросам общественной жизни города.</w:t>
      </w:r>
    </w:p>
    <w:p w:rsidR="00193FD3" w:rsidRPr="00BF0BFD" w:rsidRDefault="00193FD3" w:rsidP="000053CC">
      <w:pPr>
        <w:pStyle w:val="a3"/>
        <w:jc w:val="both"/>
        <w:rPr>
          <w:b/>
          <w:bCs/>
          <w:sz w:val="24"/>
          <w:szCs w:val="24"/>
        </w:rPr>
      </w:pPr>
    </w:p>
    <w:p w:rsidR="00C925FA" w:rsidRPr="00BF0BFD" w:rsidRDefault="000A35F7" w:rsidP="00F41924">
      <w:pPr>
        <w:pStyle w:val="a3"/>
        <w:spacing w:after="120"/>
        <w:jc w:val="both"/>
        <w:rPr>
          <w:sz w:val="24"/>
          <w:szCs w:val="24"/>
        </w:rPr>
      </w:pPr>
      <w:r w:rsidRPr="00BF0BFD">
        <w:rPr>
          <w:b/>
          <w:sz w:val="24"/>
          <w:szCs w:val="24"/>
        </w:rPr>
        <w:t>14</w:t>
      </w:r>
      <w:r w:rsidR="00C925FA" w:rsidRPr="00BF0BFD">
        <w:rPr>
          <w:b/>
          <w:sz w:val="24"/>
          <w:szCs w:val="24"/>
        </w:rPr>
        <w:t>.1.</w:t>
      </w:r>
      <w:r w:rsidR="00C925FA" w:rsidRPr="00BF0BFD">
        <w:rPr>
          <w:sz w:val="24"/>
          <w:szCs w:val="24"/>
        </w:rPr>
        <w:t xml:space="preserve"> В целях изучения </w:t>
      </w:r>
      <w:r w:rsidR="00193FD3" w:rsidRPr="00BF0BFD">
        <w:rPr>
          <w:sz w:val="24"/>
          <w:szCs w:val="24"/>
        </w:rPr>
        <w:t>общественного мнения, обсуждения проблем по актуальным вопросам общественной жизни города Общественная палата может организовывать и проводить слушания, семинары, «круглые столы» с привлечением широкого круга представителей обществ</w:t>
      </w:r>
      <w:r w:rsidR="00C925FA" w:rsidRPr="00BF0BFD">
        <w:rPr>
          <w:sz w:val="24"/>
          <w:szCs w:val="24"/>
        </w:rPr>
        <w:t>енных объединений и граждан.</w:t>
      </w:r>
    </w:p>
    <w:p w:rsidR="00C925FA" w:rsidRPr="00BF0BFD" w:rsidRDefault="000A35F7" w:rsidP="00F41924">
      <w:pPr>
        <w:pStyle w:val="a3"/>
        <w:spacing w:after="120"/>
        <w:jc w:val="both"/>
        <w:rPr>
          <w:sz w:val="24"/>
          <w:szCs w:val="24"/>
        </w:rPr>
      </w:pPr>
      <w:r w:rsidRPr="00BF0BFD">
        <w:rPr>
          <w:b/>
          <w:sz w:val="24"/>
          <w:szCs w:val="24"/>
        </w:rPr>
        <w:t>14</w:t>
      </w:r>
      <w:r w:rsidR="00193FD3" w:rsidRPr="00BF0BFD">
        <w:rPr>
          <w:b/>
          <w:sz w:val="24"/>
          <w:szCs w:val="24"/>
        </w:rPr>
        <w:t>.2.</w:t>
      </w:r>
      <w:r w:rsidR="00193FD3" w:rsidRPr="00BF0BFD">
        <w:rPr>
          <w:sz w:val="24"/>
          <w:szCs w:val="24"/>
        </w:rPr>
        <w:t xml:space="preserve"> Слуш</w:t>
      </w:r>
      <w:r w:rsidR="00C925FA" w:rsidRPr="00BF0BFD">
        <w:rPr>
          <w:sz w:val="24"/>
          <w:szCs w:val="24"/>
        </w:rPr>
        <w:t>ания, семинары, «круглые столы»</w:t>
      </w:r>
      <w:r w:rsidR="00193FD3" w:rsidRPr="00BF0BFD">
        <w:rPr>
          <w:sz w:val="24"/>
          <w:szCs w:val="24"/>
        </w:rPr>
        <w:t xml:space="preserve"> проводятся Общественной палатой по инициативе Совет</w:t>
      </w:r>
      <w:r w:rsidR="00DA14EA" w:rsidRPr="00BF0BFD">
        <w:rPr>
          <w:sz w:val="24"/>
          <w:szCs w:val="24"/>
        </w:rPr>
        <w:t>а Общественной палаты</w:t>
      </w:r>
      <w:r w:rsidR="00526865" w:rsidRPr="00BF0BFD">
        <w:rPr>
          <w:sz w:val="24"/>
          <w:szCs w:val="24"/>
        </w:rPr>
        <w:t>, постоянных комиссий Общественной палаты.</w:t>
      </w:r>
    </w:p>
    <w:p w:rsidR="00AA380C" w:rsidRPr="00BF0BFD" w:rsidRDefault="000A35F7" w:rsidP="00F41924">
      <w:pPr>
        <w:pStyle w:val="a3"/>
        <w:spacing w:after="120"/>
        <w:jc w:val="both"/>
        <w:rPr>
          <w:sz w:val="24"/>
          <w:szCs w:val="24"/>
        </w:rPr>
      </w:pPr>
      <w:r w:rsidRPr="00BF0BFD">
        <w:rPr>
          <w:b/>
          <w:sz w:val="24"/>
          <w:szCs w:val="24"/>
        </w:rPr>
        <w:t>14</w:t>
      </w:r>
      <w:r w:rsidR="00C925FA" w:rsidRPr="00BF0BFD">
        <w:rPr>
          <w:b/>
          <w:sz w:val="24"/>
          <w:szCs w:val="24"/>
        </w:rPr>
        <w:t>.3.</w:t>
      </w:r>
      <w:r w:rsidR="00C925FA" w:rsidRPr="00BF0BFD">
        <w:rPr>
          <w:sz w:val="24"/>
          <w:szCs w:val="24"/>
        </w:rPr>
        <w:t xml:space="preserve"> Слушания, </w:t>
      </w:r>
      <w:r w:rsidR="00193FD3" w:rsidRPr="00BF0BFD">
        <w:rPr>
          <w:sz w:val="24"/>
          <w:szCs w:val="24"/>
        </w:rPr>
        <w:t>семинары, «круглые столы» проводятся на территори</w:t>
      </w:r>
      <w:r w:rsidRPr="00BF0BFD">
        <w:rPr>
          <w:sz w:val="24"/>
          <w:szCs w:val="24"/>
        </w:rPr>
        <w:t>и муниципального образования</w:t>
      </w:r>
      <w:r w:rsidR="00F741B5" w:rsidRPr="00BF0BFD">
        <w:rPr>
          <w:sz w:val="24"/>
          <w:szCs w:val="24"/>
        </w:rPr>
        <w:t>.</w:t>
      </w:r>
    </w:p>
    <w:p w:rsidR="00C925FA" w:rsidRPr="00BF0BFD" w:rsidRDefault="000A35F7" w:rsidP="00F41924">
      <w:pPr>
        <w:pStyle w:val="a3"/>
        <w:spacing w:after="120"/>
        <w:jc w:val="both"/>
        <w:rPr>
          <w:sz w:val="24"/>
          <w:szCs w:val="24"/>
        </w:rPr>
      </w:pPr>
      <w:r w:rsidRPr="00BF0BFD">
        <w:rPr>
          <w:b/>
          <w:sz w:val="24"/>
          <w:szCs w:val="24"/>
        </w:rPr>
        <w:t>14</w:t>
      </w:r>
      <w:r w:rsidR="00193FD3" w:rsidRPr="00BF0BFD">
        <w:rPr>
          <w:b/>
          <w:sz w:val="24"/>
          <w:szCs w:val="24"/>
        </w:rPr>
        <w:t>.</w:t>
      </w:r>
      <w:r w:rsidR="00AA380C" w:rsidRPr="00BF0BFD">
        <w:rPr>
          <w:b/>
          <w:sz w:val="24"/>
          <w:szCs w:val="24"/>
        </w:rPr>
        <w:t>4.</w:t>
      </w:r>
      <w:r w:rsidR="00AA380C" w:rsidRPr="00BF0BFD">
        <w:rPr>
          <w:sz w:val="24"/>
          <w:szCs w:val="24"/>
        </w:rPr>
        <w:t xml:space="preserve"> Информация о теме слушаний, </w:t>
      </w:r>
      <w:r w:rsidR="00193FD3" w:rsidRPr="00BF0BFD">
        <w:rPr>
          <w:sz w:val="24"/>
          <w:szCs w:val="24"/>
        </w:rPr>
        <w:t>семинаров, «круглых столов», времени и месте их проведения передается средствами массовой ин</w:t>
      </w:r>
      <w:r w:rsidR="00526865" w:rsidRPr="00BF0BFD">
        <w:rPr>
          <w:sz w:val="24"/>
          <w:szCs w:val="24"/>
        </w:rPr>
        <w:t>формации не позднее, чем за 30</w:t>
      </w:r>
      <w:r w:rsidR="00193FD3" w:rsidRPr="00BF0BFD">
        <w:rPr>
          <w:sz w:val="24"/>
          <w:szCs w:val="24"/>
        </w:rPr>
        <w:t xml:space="preserve"> дней до их начала. Вопрос об участии представителей средств массовой информации, общественных объединений и общественности в указанных мероприятиях реша</w:t>
      </w:r>
      <w:r w:rsidRPr="00BF0BFD">
        <w:rPr>
          <w:sz w:val="24"/>
          <w:szCs w:val="24"/>
        </w:rPr>
        <w:t>ет Совет Общественной палаты.</w:t>
      </w:r>
    </w:p>
    <w:p w:rsidR="00C925FA" w:rsidRPr="00BF0BFD" w:rsidRDefault="000A35F7" w:rsidP="00F41924">
      <w:pPr>
        <w:pStyle w:val="a3"/>
        <w:spacing w:after="120"/>
        <w:jc w:val="both"/>
        <w:rPr>
          <w:sz w:val="24"/>
          <w:szCs w:val="24"/>
        </w:rPr>
      </w:pPr>
      <w:r w:rsidRPr="00BF0BFD">
        <w:rPr>
          <w:b/>
          <w:sz w:val="24"/>
          <w:szCs w:val="24"/>
        </w:rPr>
        <w:t>14</w:t>
      </w:r>
      <w:r w:rsidR="00193FD3" w:rsidRPr="00BF0BFD">
        <w:rPr>
          <w:b/>
          <w:sz w:val="24"/>
          <w:szCs w:val="24"/>
        </w:rPr>
        <w:t>.5.</w:t>
      </w:r>
      <w:r w:rsidR="00193FD3" w:rsidRPr="00BF0BFD">
        <w:rPr>
          <w:sz w:val="24"/>
          <w:szCs w:val="24"/>
        </w:rPr>
        <w:t xml:space="preserve"> </w:t>
      </w:r>
      <w:r w:rsidR="00C925FA" w:rsidRPr="00BF0BFD">
        <w:rPr>
          <w:sz w:val="24"/>
          <w:szCs w:val="24"/>
        </w:rPr>
        <w:t xml:space="preserve">По итогам проведения слушаний, </w:t>
      </w:r>
      <w:r w:rsidR="00193FD3" w:rsidRPr="00BF0BFD">
        <w:rPr>
          <w:sz w:val="24"/>
          <w:szCs w:val="24"/>
        </w:rPr>
        <w:t>семинаров, «круглых столов</w:t>
      </w:r>
      <w:r w:rsidR="00C925FA" w:rsidRPr="00BF0BFD">
        <w:rPr>
          <w:sz w:val="24"/>
          <w:szCs w:val="24"/>
        </w:rPr>
        <w:t xml:space="preserve">» </w:t>
      </w:r>
      <w:r w:rsidRPr="00BF0BFD">
        <w:rPr>
          <w:sz w:val="24"/>
          <w:szCs w:val="24"/>
        </w:rPr>
        <w:t>принимаются рекомендации.</w:t>
      </w:r>
    </w:p>
    <w:p w:rsidR="00193FD3" w:rsidRPr="00BF0BFD" w:rsidRDefault="000A35F7" w:rsidP="00F41924">
      <w:pPr>
        <w:pStyle w:val="a3"/>
        <w:spacing w:after="120"/>
        <w:jc w:val="both"/>
        <w:rPr>
          <w:sz w:val="24"/>
          <w:szCs w:val="24"/>
        </w:rPr>
      </w:pPr>
      <w:r w:rsidRPr="00BF0BFD">
        <w:rPr>
          <w:b/>
          <w:sz w:val="24"/>
          <w:szCs w:val="24"/>
        </w:rPr>
        <w:t>14</w:t>
      </w:r>
      <w:r w:rsidR="00526865" w:rsidRPr="00BF0BFD">
        <w:rPr>
          <w:b/>
          <w:sz w:val="24"/>
          <w:szCs w:val="24"/>
        </w:rPr>
        <w:t>.6</w:t>
      </w:r>
      <w:r w:rsidR="00193FD3" w:rsidRPr="00BF0BFD">
        <w:rPr>
          <w:b/>
          <w:sz w:val="24"/>
          <w:szCs w:val="24"/>
        </w:rPr>
        <w:t>.</w:t>
      </w:r>
      <w:r w:rsidR="00193FD3" w:rsidRPr="00BF0BFD">
        <w:rPr>
          <w:sz w:val="24"/>
          <w:szCs w:val="24"/>
        </w:rPr>
        <w:t xml:space="preserve"> Принятые рекомендации и другие материалы мероприятия передаются в соответствующие органы местного самоуправления.</w:t>
      </w:r>
    </w:p>
    <w:p w:rsidR="00C925FA" w:rsidRPr="00BF0BFD" w:rsidRDefault="00C925FA" w:rsidP="000053CC">
      <w:pPr>
        <w:pStyle w:val="a3"/>
        <w:jc w:val="both"/>
        <w:rPr>
          <w:sz w:val="24"/>
          <w:szCs w:val="24"/>
        </w:rPr>
      </w:pPr>
    </w:p>
    <w:p w:rsidR="00193FD3" w:rsidRPr="00BF0BFD" w:rsidRDefault="00193FD3" w:rsidP="000053CC">
      <w:pPr>
        <w:pStyle w:val="a3"/>
        <w:jc w:val="both"/>
        <w:rPr>
          <w:sz w:val="24"/>
          <w:szCs w:val="24"/>
        </w:rPr>
      </w:pPr>
    </w:p>
    <w:p w:rsidR="00193FD3" w:rsidRPr="00BF0BFD" w:rsidRDefault="000A35F7" w:rsidP="00C925FA">
      <w:pPr>
        <w:pStyle w:val="a3"/>
        <w:jc w:val="center"/>
        <w:rPr>
          <w:b/>
          <w:bCs/>
          <w:sz w:val="24"/>
          <w:szCs w:val="24"/>
        </w:rPr>
      </w:pPr>
      <w:r w:rsidRPr="00BF0BFD">
        <w:rPr>
          <w:b/>
          <w:bCs/>
          <w:sz w:val="24"/>
          <w:szCs w:val="24"/>
        </w:rPr>
        <w:t>Статья 15</w:t>
      </w:r>
      <w:r w:rsidR="00C925FA" w:rsidRPr="00BF0BFD">
        <w:rPr>
          <w:b/>
          <w:bCs/>
          <w:sz w:val="24"/>
          <w:szCs w:val="24"/>
        </w:rPr>
        <w:t>.</w:t>
      </w:r>
      <w:r w:rsidR="00193FD3" w:rsidRPr="00BF0BFD">
        <w:rPr>
          <w:b/>
          <w:bCs/>
          <w:sz w:val="24"/>
          <w:szCs w:val="24"/>
        </w:rPr>
        <w:t xml:space="preserve"> Порядок подготовки ежегодного доклада</w:t>
      </w:r>
      <w:r w:rsidR="00526865" w:rsidRPr="00BF0BFD">
        <w:rPr>
          <w:b/>
          <w:bCs/>
          <w:sz w:val="24"/>
          <w:szCs w:val="24"/>
        </w:rPr>
        <w:t xml:space="preserve"> </w:t>
      </w:r>
      <w:r w:rsidR="00193FD3" w:rsidRPr="00BF0BFD">
        <w:rPr>
          <w:b/>
          <w:bCs/>
          <w:sz w:val="24"/>
          <w:szCs w:val="24"/>
        </w:rPr>
        <w:t>Общественной палаты.</w:t>
      </w:r>
    </w:p>
    <w:p w:rsidR="00193FD3" w:rsidRPr="00BF0BFD" w:rsidRDefault="00193FD3" w:rsidP="000053CC">
      <w:pPr>
        <w:pStyle w:val="a3"/>
        <w:jc w:val="both"/>
        <w:rPr>
          <w:b/>
          <w:bCs/>
          <w:sz w:val="24"/>
          <w:szCs w:val="24"/>
        </w:rPr>
      </w:pPr>
    </w:p>
    <w:p w:rsidR="00193FD3" w:rsidRPr="00BF0BFD" w:rsidRDefault="000A35F7" w:rsidP="00F41924">
      <w:pPr>
        <w:pStyle w:val="a3"/>
        <w:spacing w:after="120"/>
        <w:jc w:val="both"/>
        <w:rPr>
          <w:sz w:val="24"/>
          <w:szCs w:val="24"/>
        </w:rPr>
      </w:pPr>
      <w:r w:rsidRPr="00BF0BFD">
        <w:rPr>
          <w:b/>
          <w:sz w:val="24"/>
          <w:szCs w:val="24"/>
        </w:rPr>
        <w:t>15</w:t>
      </w:r>
      <w:r w:rsidR="00193FD3" w:rsidRPr="00BF0BFD">
        <w:rPr>
          <w:b/>
          <w:sz w:val="24"/>
          <w:szCs w:val="24"/>
        </w:rPr>
        <w:t>.1.</w:t>
      </w:r>
      <w:r w:rsidR="00193FD3" w:rsidRPr="00BF0BFD">
        <w:rPr>
          <w:sz w:val="24"/>
          <w:szCs w:val="24"/>
        </w:rPr>
        <w:t xml:space="preserve"> Подготовку ежегодного доклада, который содержит информацию об итогах работы </w:t>
      </w:r>
      <w:r w:rsidR="00104731" w:rsidRPr="00BF0BFD">
        <w:rPr>
          <w:sz w:val="24"/>
          <w:szCs w:val="24"/>
        </w:rPr>
        <w:t>Общественной палаты, осуществляе</w:t>
      </w:r>
      <w:r w:rsidR="00193FD3" w:rsidRPr="00BF0BFD">
        <w:rPr>
          <w:sz w:val="24"/>
          <w:szCs w:val="24"/>
        </w:rPr>
        <w:t>т Совет Общественной палаты.  Проекты разде</w:t>
      </w:r>
      <w:r w:rsidR="00ED1DCC" w:rsidRPr="00BF0BFD">
        <w:rPr>
          <w:sz w:val="24"/>
          <w:szCs w:val="24"/>
        </w:rPr>
        <w:t xml:space="preserve">лов доклада </w:t>
      </w:r>
      <w:r w:rsidR="00526865" w:rsidRPr="00BF0BFD">
        <w:rPr>
          <w:sz w:val="24"/>
          <w:szCs w:val="24"/>
        </w:rPr>
        <w:t>готовят постоянные комиссии</w:t>
      </w:r>
      <w:r w:rsidR="00ED1DCC" w:rsidRPr="00BF0BFD">
        <w:rPr>
          <w:sz w:val="24"/>
          <w:szCs w:val="24"/>
        </w:rPr>
        <w:t xml:space="preserve"> палаты</w:t>
      </w:r>
      <w:r w:rsidR="00193FD3" w:rsidRPr="00BF0BFD">
        <w:rPr>
          <w:sz w:val="24"/>
          <w:szCs w:val="24"/>
        </w:rPr>
        <w:t xml:space="preserve"> Общественной палаты, утверждаются на их заседаниях и передают</w:t>
      </w:r>
      <w:r w:rsidR="00ED1DCC" w:rsidRPr="00BF0BFD">
        <w:rPr>
          <w:sz w:val="24"/>
          <w:szCs w:val="24"/>
        </w:rPr>
        <w:t>ся в Совет Общественной палаты.</w:t>
      </w:r>
    </w:p>
    <w:p w:rsidR="00C925FA" w:rsidRPr="00BF0BFD" w:rsidRDefault="000A35F7" w:rsidP="00F41924">
      <w:pPr>
        <w:pStyle w:val="a3"/>
        <w:spacing w:after="120"/>
        <w:jc w:val="both"/>
        <w:rPr>
          <w:sz w:val="24"/>
          <w:szCs w:val="24"/>
        </w:rPr>
      </w:pPr>
      <w:r w:rsidRPr="00BF0BFD">
        <w:rPr>
          <w:b/>
          <w:sz w:val="24"/>
          <w:szCs w:val="24"/>
        </w:rPr>
        <w:t>15</w:t>
      </w:r>
      <w:r w:rsidR="00ED1DCC" w:rsidRPr="00BF0BFD">
        <w:rPr>
          <w:b/>
          <w:sz w:val="24"/>
          <w:szCs w:val="24"/>
        </w:rPr>
        <w:t>.2</w:t>
      </w:r>
      <w:r w:rsidR="00AA380C" w:rsidRPr="00BF0BFD">
        <w:rPr>
          <w:b/>
          <w:sz w:val="24"/>
          <w:szCs w:val="24"/>
        </w:rPr>
        <w:t>.</w:t>
      </w:r>
      <w:r w:rsidR="00AA380C" w:rsidRPr="00BF0BFD">
        <w:rPr>
          <w:sz w:val="24"/>
          <w:szCs w:val="24"/>
        </w:rPr>
        <w:t xml:space="preserve"> </w:t>
      </w:r>
      <w:r w:rsidR="00193FD3" w:rsidRPr="00BF0BFD">
        <w:rPr>
          <w:sz w:val="24"/>
          <w:szCs w:val="24"/>
        </w:rPr>
        <w:t xml:space="preserve">Совет Общественной палаты определяет дату и время </w:t>
      </w:r>
      <w:r w:rsidR="00DA14EA" w:rsidRPr="00BF0BFD">
        <w:rPr>
          <w:sz w:val="24"/>
          <w:szCs w:val="24"/>
        </w:rPr>
        <w:t>рассмотрения проекта ежегодного</w:t>
      </w:r>
      <w:r w:rsidR="00193FD3" w:rsidRPr="00BF0BFD">
        <w:rPr>
          <w:sz w:val="24"/>
          <w:szCs w:val="24"/>
        </w:rPr>
        <w:t xml:space="preserve"> </w:t>
      </w:r>
      <w:r w:rsidR="00526865" w:rsidRPr="00BF0BFD">
        <w:rPr>
          <w:sz w:val="24"/>
          <w:szCs w:val="24"/>
        </w:rPr>
        <w:t xml:space="preserve">доклада </w:t>
      </w:r>
      <w:r w:rsidR="00193FD3" w:rsidRPr="00BF0BFD">
        <w:rPr>
          <w:sz w:val="24"/>
          <w:szCs w:val="24"/>
        </w:rPr>
        <w:t>Общественной палаты и выносит его на за</w:t>
      </w:r>
      <w:r w:rsidRPr="00BF0BFD">
        <w:rPr>
          <w:sz w:val="24"/>
          <w:szCs w:val="24"/>
        </w:rPr>
        <w:t xml:space="preserve">седание Общественной палаты. </w:t>
      </w:r>
      <w:r w:rsidR="00C925FA" w:rsidRPr="00BF0BFD">
        <w:rPr>
          <w:sz w:val="24"/>
          <w:szCs w:val="24"/>
        </w:rPr>
        <w:t>Доклад</w:t>
      </w:r>
      <w:r w:rsidR="0025101D" w:rsidRPr="00BF0BFD">
        <w:rPr>
          <w:sz w:val="24"/>
          <w:szCs w:val="24"/>
        </w:rPr>
        <w:t xml:space="preserve"> считается принятым, если за него проголосовало не менее 10 членов Общественной палаты.</w:t>
      </w:r>
    </w:p>
    <w:p w:rsidR="0025101D" w:rsidRPr="00BF0BFD" w:rsidRDefault="000A35F7" w:rsidP="00F41924">
      <w:pPr>
        <w:pStyle w:val="a3"/>
        <w:spacing w:after="120"/>
        <w:jc w:val="both"/>
        <w:rPr>
          <w:sz w:val="24"/>
          <w:szCs w:val="24"/>
        </w:rPr>
      </w:pPr>
      <w:r w:rsidRPr="00BF0BFD">
        <w:rPr>
          <w:b/>
          <w:sz w:val="24"/>
          <w:szCs w:val="24"/>
        </w:rPr>
        <w:lastRenderedPageBreak/>
        <w:t>15</w:t>
      </w:r>
      <w:r w:rsidR="00DA14EA" w:rsidRPr="00BF0BFD">
        <w:rPr>
          <w:b/>
          <w:sz w:val="24"/>
          <w:szCs w:val="24"/>
        </w:rPr>
        <w:t>.3</w:t>
      </w:r>
      <w:r w:rsidR="00193FD3" w:rsidRPr="00BF0BFD">
        <w:rPr>
          <w:b/>
          <w:sz w:val="24"/>
          <w:szCs w:val="24"/>
        </w:rPr>
        <w:t>.</w:t>
      </w:r>
      <w:r w:rsidR="00193FD3" w:rsidRPr="00BF0BFD">
        <w:rPr>
          <w:sz w:val="24"/>
          <w:szCs w:val="24"/>
        </w:rPr>
        <w:t xml:space="preserve"> </w:t>
      </w:r>
      <w:r w:rsidR="00ED1DCC" w:rsidRPr="00BF0BFD">
        <w:rPr>
          <w:sz w:val="24"/>
          <w:szCs w:val="24"/>
        </w:rPr>
        <w:t>В случае, е</w:t>
      </w:r>
      <w:r w:rsidR="00526865" w:rsidRPr="00BF0BFD">
        <w:rPr>
          <w:sz w:val="24"/>
          <w:szCs w:val="24"/>
        </w:rPr>
        <w:t xml:space="preserve">сли проект ежегодного </w:t>
      </w:r>
      <w:r w:rsidR="00193FD3" w:rsidRPr="00BF0BFD">
        <w:rPr>
          <w:sz w:val="24"/>
          <w:szCs w:val="24"/>
        </w:rPr>
        <w:t>доклада</w:t>
      </w:r>
      <w:r w:rsidR="00526865" w:rsidRPr="00BF0BFD">
        <w:rPr>
          <w:sz w:val="24"/>
          <w:szCs w:val="24"/>
        </w:rPr>
        <w:t xml:space="preserve"> </w:t>
      </w:r>
      <w:r w:rsidR="00193FD3" w:rsidRPr="00BF0BFD">
        <w:rPr>
          <w:sz w:val="24"/>
          <w:szCs w:val="24"/>
        </w:rPr>
        <w:t xml:space="preserve">не набрал необходимого количества голосов членов Общественной палаты, то проект и замечания к нему, высказанные членами Общественной палаты на заседании Общественной </w:t>
      </w:r>
      <w:r w:rsidR="00ED1DCC" w:rsidRPr="00BF0BFD">
        <w:rPr>
          <w:sz w:val="24"/>
          <w:szCs w:val="24"/>
        </w:rPr>
        <w:t>палаты, передаются в созданную</w:t>
      </w:r>
      <w:r w:rsidR="00193FD3" w:rsidRPr="00BF0BFD">
        <w:rPr>
          <w:sz w:val="24"/>
          <w:szCs w:val="24"/>
        </w:rPr>
        <w:t xml:space="preserve"> рабочую группу из членов Общественной палаты для доработки.</w:t>
      </w:r>
    </w:p>
    <w:p w:rsidR="0025101D" w:rsidRPr="00BF0BFD" w:rsidRDefault="00AA380C" w:rsidP="00F41924">
      <w:pPr>
        <w:pStyle w:val="a3"/>
        <w:spacing w:after="120"/>
        <w:jc w:val="both"/>
        <w:rPr>
          <w:sz w:val="24"/>
          <w:szCs w:val="24"/>
        </w:rPr>
      </w:pPr>
      <w:r w:rsidRPr="00BF0BFD">
        <w:rPr>
          <w:b/>
          <w:sz w:val="24"/>
          <w:szCs w:val="24"/>
        </w:rPr>
        <w:t>15.4.</w:t>
      </w:r>
      <w:r w:rsidRPr="00BF0BFD">
        <w:rPr>
          <w:sz w:val="24"/>
          <w:szCs w:val="24"/>
        </w:rPr>
        <w:t xml:space="preserve"> </w:t>
      </w:r>
      <w:r w:rsidR="00193FD3" w:rsidRPr="00BF0BFD">
        <w:rPr>
          <w:sz w:val="24"/>
          <w:szCs w:val="24"/>
        </w:rPr>
        <w:t>Рабочая группа в течение десяти дней рассматривает замечания, высказанные членами Общественной палаты,</w:t>
      </w:r>
      <w:r w:rsidR="00B80AA7" w:rsidRPr="00BF0BFD">
        <w:rPr>
          <w:sz w:val="24"/>
          <w:szCs w:val="24"/>
        </w:rPr>
        <w:t xml:space="preserve"> вносит изменения и дополнения </w:t>
      </w:r>
      <w:r w:rsidR="00193FD3" w:rsidRPr="00BF0BFD">
        <w:rPr>
          <w:sz w:val="24"/>
          <w:szCs w:val="24"/>
        </w:rPr>
        <w:t>в проект ежегодного доклада и передает его в Совет Общественной палаты.</w:t>
      </w:r>
    </w:p>
    <w:p w:rsidR="00C925FA" w:rsidRPr="00BF0BFD" w:rsidRDefault="00AA380C" w:rsidP="00F41924">
      <w:pPr>
        <w:pStyle w:val="a3"/>
        <w:spacing w:after="120"/>
        <w:jc w:val="both"/>
        <w:rPr>
          <w:sz w:val="24"/>
          <w:szCs w:val="24"/>
        </w:rPr>
      </w:pPr>
      <w:r w:rsidRPr="00BF0BFD">
        <w:rPr>
          <w:b/>
          <w:sz w:val="24"/>
          <w:szCs w:val="24"/>
        </w:rPr>
        <w:t>15.5.</w:t>
      </w:r>
      <w:r w:rsidRPr="00BF0BFD">
        <w:rPr>
          <w:sz w:val="24"/>
          <w:szCs w:val="24"/>
        </w:rPr>
        <w:t xml:space="preserve"> </w:t>
      </w:r>
      <w:r w:rsidR="00193FD3" w:rsidRPr="00BF0BFD">
        <w:rPr>
          <w:sz w:val="24"/>
          <w:szCs w:val="24"/>
        </w:rPr>
        <w:t>Дата следующего</w:t>
      </w:r>
      <w:r w:rsidR="00ED1DCC" w:rsidRPr="00BF0BFD">
        <w:rPr>
          <w:sz w:val="24"/>
          <w:szCs w:val="24"/>
        </w:rPr>
        <w:t xml:space="preserve"> рассмотре</w:t>
      </w:r>
      <w:r w:rsidR="00526865" w:rsidRPr="00BF0BFD">
        <w:rPr>
          <w:sz w:val="24"/>
          <w:szCs w:val="24"/>
        </w:rPr>
        <w:t xml:space="preserve">ния проекта ежегодного </w:t>
      </w:r>
      <w:r w:rsidR="00193FD3" w:rsidRPr="00BF0BFD">
        <w:rPr>
          <w:sz w:val="24"/>
          <w:szCs w:val="24"/>
        </w:rPr>
        <w:t>доклада определяется Советом Общественной палаты по согласовани</w:t>
      </w:r>
      <w:r w:rsidR="00104731" w:rsidRPr="00BF0BFD">
        <w:rPr>
          <w:sz w:val="24"/>
          <w:szCs w:val="24"/>
        </w:rPr>
        <w:t>ю с рабочей группой по доработке</w:t>
      </w:r>
      <w:r w:rsidR="00B80AA7" w:rsidRPr="00BF0BFD">
        <w:rPr>
          <w:sz w:val="24"/>
          <w:szCs w:val="24"/>
        </w:rPr>
        <w:t xml:space="preserve"> </w:t>
      </w:r>
      <w:r w:rsidR="00193FD3" w:rsidRPr="00BF0BFD">
        <w:rPr>
          <w:sz w:val="24"/>
          <w:szCs w:val="24"/>
        </w:rPr>
        <w:t xml:space="preserve">ежегодного доклада </w:t>
      </w:r>
      <w:r w:rsidR="00C925FA" w:rsidRPr="00BF0BFD">
        <w:rPr>
          <w:sz w:val="24"/>
          <w:szCs w:val="24"/>
        </w:rPr>
        <w:t>Общественной палаты.</w:t>
      </w:r>
    </w:p>
    <w:p w:rsidR="00C925FA" w:rsidRPr="00BF0BFD" w:rsidRDefault="000A35F7" w:rsidP="00F41924">
      <w:pPr>
        <w:pStyle w:val="a3"/>
        <w:spacing w:after="120"/>
        <w:jc w:val="both"/>
        <w:rPr>
          <w:sz w:val="24"/>
          <w:szCs w:val="24"/>
        </w:rPr>
      </w:pPr>
      <w:r w:rsidRPr="00BF0BFD">
        <w:rPr>
          <w:b/>
          <w:sz w:val="24"/>
          <w:szCs w:val="24"/>
        </w:rPr>
        <w:t>15</w:t>
      </w:r>
      <w:r w:rsidR="00DA14EA" w:rsidRPr="00BF0BFD">
        <w:rPr>
          <w:b/>
          <w:sz w:val="24"/>
          <w:szCs w:val="24"/>
        </w:rPr>
        <w:t>.</w:t>
      </w:r>
      <w:r w:rsidR="00AA380C" w:rsidRPr="00BF0BFD">
        <w:rPr>
          <w:b/>
          <w:sz w:val="24"/>
          <w:szCs w:val="24"/>
        </w:rPr>
        <w:t>6</w:t>
      </w:r>
      <w:r w:rsidR="00193FD3" w:rsidRPr="00BF0BFD">
        <w:rPr>
          <w:b/>
          <w:sz w:val="24"/>
          <w:szCs w:val="24"/>
        </w:rPr>
        <w:t>.</w:t>
      </w:r>
      <w:r w:rsidR="00193FD3" w:rsidRPr="00BF0BFD">
        <w:rPr>
          <w:sz w:val="24"/>
          <w:szCs w:val="24"/>
        </w:rPr>
        <w:t xml:space="preserve"> Доклад должен быть утвержден Общественной палатой не позднее 25 февраля г</w:t>
      </w:r>
      <w:r w:rsidR="00C925FA" w:rsidRPr="00BF0BFD">
        <w:rPr>
          <w:sz w:val="24"/>
          <w:szCs w:val="24"/>
        </w:rPr>
        <w:t>ода, следующего за отчетным.</w:t>
      </w:r>
    </w:p>
    <w:p w:rsidR="00193FD3" w:rsidRPr="00BF0BFD" w:rsidRDefault="000A35F7" w:rsidP="00F41924">
      <w:pPr>
        <w:pStyle w:val="a3"/>
        <w:spacing w:after="120"/>
        <w:jc w:val="both"/>
        <w:rPr>
          <w:sz w:val="24"/>
          <w:szCs w:val="24"/>
        </w:rPr>
      </w:pPr>
      <w:r w:rsidRPr="00BF0BFD">
        <w:rPr>
          <w:b/>
          <w:sz w:val="24"/>
          <w:szCs w:val="24"/>
        </w:rPr>
        <w:t>15</w:t>
      </w:r>
      <w:r w:rsidR="00DA14EA" w:rsidRPr="00BF0BFD">
        <w:rPr>
          <w:b/>
          <w:sz w:val="24"/>
          <w:szCs w:val="24"/>
        </w:rPr>
        <w:t>.</w:t>
      </w:r>
      <w:r w:rsidR="00AA380C" w:rsidRPr="00BF0BFD">
        <w:rPr>
          <w:b/>
          <w:sz w:val="24"/>
          <w:szCs w:val="24"/>
        </w:rPr>
        <w:t>7</w:t>
      </w:r>
      <w:r w:rsidR="00193FD3" w:rsidRPr="00BF0BFD">
        <w:rPr>
          <w:b/>
          <w:sz w:val="24"/>
          <w:szCs w:val="24"/>
        </w:rPr>
        <w:t>.</w:t>
      </w:r>
      <w:r w:rsidR="00193FD3" w:rsidRPr="00BF0BFD">
        <w:rPr>
          <w:sz w:val="24"/>
          <w:szCs w:val="24"/>
        </w:rPr>
        <w:t xml:space="preserve"> Принятый Общественной пал</w:t>
      </w:r>
      <w:r w:rsidR="00526865" w:rsidRPr="00BF0BFD">
        <w:rPr>
          <w:sz w:val="24"/>
          <w:szCs w:val="24"/>
        </w:rPr>
        <w:t xml:space="preserve">атой ежегодный </w:t>
      </w:r>
      <w:r w:rsidR="00193FD3" w:rsidRPr="00BF0BFD">
        <w:rPr>
          <w:sz w:val="24"/>
          <w:szCs w:val="24"/>
        </w:rPr>
        <w:t>доклад, направляется главе</w:t>
      </w:r>
      <w:r w:rsidR="00C925FA" w:rsidRPr="00BF0BFD">
        <w:rPr>
          <w:sz w:val="24"/>
          <w:szCs w:val="24"/>
        </w:rPr>
        <w:t xml:space="preserve"> Снежинского городского округа, Собранию </w:t>
      </w:r>
      <w:r w:rsidR="00193FD3" w:rsidRPr="00BF0BFD">
        <w:rPr>
          <w:sz w:val="24"/>
          <w:szCs w:val="24"/>
        </w:rPr>
        <w:t>депутатов город</w:t>
      </w:r>
      <w:r w:rsidR="00C925FA" w:rsidRPr="00BF0BFD">
        <w:rPr>
          <w:sz w:val="24"/>
          <w:szCs w:val="24"/>
        </w:rPr>
        <w:t>а Снежинска,</w:t>
      </w:r>
      <w:r w:rsidR="00193FD3" w:rsidRPr="00BF0BFD">
        <w:rPr>
          <w:sz w:val="24"/>
          <w:szCs w:val="24"/>
        </w:rPr>
        <w:t xml:space="preserve"> публикуется в официальных средствах массовой информации и размещается в разделе Общественной палаты на городском сайте органов местного самоуправления города Снежинска.</w:t>
      </w:r>
    </w:p>
    <w:p w:rsidR="00193FD3" w:rsidRPr="00BF0BFD" w:rsidRDefault="00193FD3" w:rsidP="000053CC">
      <w:pPr>
        <w:pStyle w:val="a3"/>
        <w:jc w:val="both"/>
        <w:rPr>
          <w:sz w:val="24"/>
          <w:szCs w:val="24"/>
        </w:rPr>
      </w:pPr>
    </w:p>
    <w:p w:rsidR="00193FD3" w:rsidRPr="00BF0BFD" w:rsidRDefault="00193FD3" w:rsidP="000053CC">
      <w:pPr>
        <w:pStyle w:val="a3"/>
        <w:jc w:val="both"/>
        <w:rPr>
          <w:sz w:val="24"/>
          <w:szCs w:val="24"/>
        </w:rPr>
      </w:pPr>
    </w:p>
    <w:p w:rsidR="00193FD3" w:rsidRPr="00BF0BFD" w:rsidRDefault="00C925FA" w:rsidP="00C925FA">
      <w:pPr>
        <w:pStyle w:val="a3"/>
        <w:jc w:val="center"/>
        <w:rPr>
          <w:b/>
          <w:bCs/>
          <w:sz w:val="24"/>
          <w:szCs w:val="24"/>
        </w:rPr>
      </w:pPr>
      <w:r w:rsidRPr="00BF0BFD">
        <w:rPr>
          <w:b/>
          <w:bCs/>
          <w:sz w:val="24"/>
          <w:szCs w:val="24"/>
        </w:rPr>
        <w:t xml:space="preserve">Статья </w:t>
      </w:r>
      <w:r w:rsidR="000A35F7" w:rsidRPr="00BF0BFD">
        <w:rPr>
          <w:b/>
          <w:bCs/>
          <w:sz w:val="24"/>
          <w:szCs w:val="24"/>
        </w:rPr>
        <w:t>16</w:t>
      </w:r>
      <w:r w:rsidR="00193FD3" w:rsidRPr="00BF0BFD">
        <w:rPr>
          <w:b/>
          <w:bCs/>
          <w:sz w:val="24"/>
          <w:szCs w:val="24"/>
        </w:rPr>
        <w:t>. Принятие и изменения Регламента Общественной палаты.</w:t>
      </w:r>
    </w:p>
    <w:p w:rsidR="00193FD3" w:rsidRPr="00BF0BFD" w:rsidRDefault="00193FD3" w:rsidP="000053CC">
      <w:pPr>
        <w:pStyle w:val="a3"/>
        <w:jc w:val="both"/>
        <w:rPr>
          <w:sz w:val="24"/>
          <w:szCs w:val="24"/>
        </w:rPr>
      </w:pPr>
    </w:p>
    <w:p w:rsidR="00C925FA" w:rsidRPr="00BF0BFD" w:rsidRDefault="000A35F7" w:rsidP="00F41924">
      <w:pPr>
        <w:pStyle w:val="a3"/>
        <w:spacing w:after="120"/>
        <w:jc w:val="both"/>
        <w:rPr>
          <w:sz w:val="24"/>
          <w:szCs w:val="24"/>
        </w:rPr>
      </w:pPr>
      <w:r w:rsidRPr="00BF0BFD">
        <w:rPr>
          <w:b/>
          <w:sz w:val="24"/>
          <w:szCs w:val="24"/>
        </w:rPr>
        <w:t>16</w:t>
      </w:r>
      <w:r w:rsidR="00C925FA" w:rsidRPr="00BF0BFD">
        <w:rPr>
          <w:b/>
          <w:sz w:val="24"/>
          <w:szCs w:val="24"/>
        </w:rPr>
        <w:t>.1.</w:t>
      </w:r>
      <w:r w:rsidR="00C925FA" w:rsidRPr="00BF0BFD">
        <w:rPr>
          <w:sz w:val="24"/>
          <w:szCs w:val="24"/>
        </w:rPr>
        <w:t xml:space="preserve"> Регламент</w:t>
      </w:r>
      <w:r w:rsidR="00193FD3" w:rsidRPr="00BF0BFD">
        <w:rPr>
          <w:sz w:val="24"/>
          <w:szCs w:val="24"/>
        </w:rPr>
        <w:t xml:space="preserve"> Общественной па</w:t>
      </w:r>
      <w:r w:rsidR="00C925FA" w:rsidRPr="00BF0BFD">
        <w:rPr>
          <w:sz w:val="24"/>
          <w:szCs w:val="24"/>
        </w:rPr>
        <w:t xml:space="preserve">латы утверждается на заседании </w:t>
      </w:r>
      <w:r w:rsidR="00193FD3" w:rsidRPr="00BF0BFD">
        <w:rPr>
          <w:sz w:val="24"/>
          <w:szCs w:val="24"/>
        </w:rPr>
        <w:t>Общественной палаты. Проект Регламента предварительно рассматривается на заседани</w:t>
      </w:r>
      <w:r w:rsidRPr="00BF0BFD">
        <w:rPr>
          <w:sz w:val="24"/>
          <w:szCs w:val="24"/>
        </w:rPr>
        <w:t>и Совета общественной палаты.</w:t>
      </w:r>
    </w:p>
    <w:p w:rsidR="00C925FA" w:rsidRPr="00BF0BFD" w:rsidRDefault="000A35F7" w:rsidP="00F41924">
      <w:pPr>
        <w:pStyle w:val="a3"/>
        <w:spacing w:after="120"/>
        <w:jc w:val="both"/>
        <w:rPr>
          <w:sz w:val="24"/>
          <w:szCs w:val="24"/>
        </w:rPr>
      </w:pPr>
      <w:r w:rsidRPr="00BF0BFD">
        <w:rPr>
          <w:b/>
          <w:sz w:val="24"/>
          <w:szCs w:val="24"/>
        </w:rPr>
        <w:t>16</w:t>
      </w:r>
      <w:r w:rsidR="00193FD3" w:rsidRPr="00BF0BFD">
        <w:rPr>
          <w:b/>
          <w:sz w:val="24"/>
          <w:szCs w:val="24"/>
        </w:rPr>
        <w:t>.2.</w:t>
      </w:r>
      <w:r w:rsidR="00193FD3" w:rsidRPr="00BF0BFD">
        <w:rPr>
          <w:sz w:val="24"/>
          <w:szCs w:val="24"/>
        </w:rPr>
        <w:t xml:space="preserve"> Решение Общественной палаты об утверждении Регламента Общественной палаты, о внесении в него изменений и дополнений считается принятым, если за него</w:t>
      </w:r>
      <w:r w:rsidR="00526865" w:rsidRPr="00BF0BFD">
        <w:rPr>
          <w:sz w:val="24"/>
          <w:szCs w:val="24"/>
        </w:rPr>
        <w:t xml:space="preserve"> проголосова</w:t>
      </w:r>
      <w:r w:rsidR="00C925FA" w:rsidRPr="00BF0BFD">
        <w:rPr>
          <w:sz w:val="24"/>
          <w:szCs w:val="24"/>
        </w:rPr>
        <w:t xml:space="preserve">ло </w:t>
      </w:r>
      <w:r w:rsidR="00526865" w:rsidRPr="00BF0BFD">
        <w:rPr>
          <w:sz w:val="24"/>
          <w:szCs w:val="24"/>
        </w:rPr>
        <w:t>более</w:t>
      </w:r>
      <w:r w:rsidR="007F2510" w:rsidRPr="00BF0BFD">
        <w:rPr>
          <w:sz w:val="24"/>
          <w:szCs w:val="24"/>
        </w:rPr>
        <w:t xml:space="preserve"> двух третей</w:t>
      </w:r>
      <w:r w:rsidR="00193FD3" w:rsidRPr="00BF0BFD">
        <w:rPr>
          <w:sz w:val="24"/>
          <w:szCs w:val="24"/>
        </w:rPr>
        <w:t xml:space="preserve"> от установленног</w:t>
      </w:r>
      <w:r w:rsidR="00C925FA" w:rsidRPr="00BF0BFD">
        <w:rPr>
          <w:sz w:val="24"/>
          <w:szCs w:val="24"/>
        </w:rPr>
        <w:t xml:space="preserve">о числа </w:t>
      </w:r>
      <w:r w:rsidRPr="00BF0BFD">
        <w:rPr>
          <w:sz w:val="24"/>
          <w:szCs w:val="24"/>
        </w:rPr>
        <w:t>Общественной палаты.</w:t>
      </w:r>
    </w:p>
    <w:p w:rsidR="00193FD3" w:rsidRPr="00BF0BFD" w:rsidRDefault="000A35F7" w:rsidP="00F41924">
      <w:pPr>
        <w:pStyle w:val="a3"/>
        <w:spacing w:after="120"/>
        <w:jc w:val="both"/>
        <w:rPr>
          <w:sz w:val="24"/>
          <w:szCs w:val="24"/>
        </w:rPr>
      </w:pPr>
      <w:r w:rsidRPr="00BF0BFD">
        <w:rPr>
          <w:b/>
          <w:sz w:val="24"/>
          <w:szCs w:val="24"/>
        </w:rPr>
        <w:t>16</w:t>
      </w:r>
      <w:r w:rsidR="00193FD3" w:rsidRPr="00BF0BFD">
        <w:rPr>
          <w:b/>
          <w:sz w:val="24"/>
          <w:szCs w:val="24"/>
        </w:rPr>
        <w:t>.3.</w:t>
      </w:r>
      <w:r w:rsidR="00193FD3" w:rsidRPr="00BF0BFD">
        <w:rPr>
          <w:sz w:val="24"/>
          <w:szCs w:val="24"/>
        </w:rPr>
        <w:t xml:space="preserve"> Изменения и дополнения в Регламент Общественной палаты вносятся по инициативе Сове</w:t>
      </w:r>
      <w:r w:rsidR="00C925FA" w:rsidRPr="00BF0BFD">
        <w:rPr>
          <w:sz w:val="24"/>
          <w:szCs w:val="24"/>
        </w:rPr>
        <w:t xml:space="preserve">та </w:t>
      </w:r>
      <w:r w:rsidR="00A57BCA" w:rsidRPr="00BF0BFD">
        <w:rPr>
          <w:sz w:val="24"/>
          <w:szCs w:val="24"/>
        </w:rPr>
        <w:t>Общественной палаты,</w:t>
      </w:r>
      <w:r w:rsidR="00526865" w:rsidRPr="00BF0BFD">
        <w:rPr>
          <w:sz w:val="24"/>
          <w:szCs w:val="24"/>
        </w:rPr>
        <w:t xml:space="preserve"> постоянных комиссий</w:t>
      </w:r>
      <w:r w:rsidR="00193FD3" w:rsidRPr="00BF0BFD">
        <w:rPr>
          <w:sz w:val="24"/>
          <w:szCs w:val="24"/>
        </w:rPr>
        <w:t xml:space="preserve"> Общественной палаты</w:t>
      </w:r>
      <w:r w:rsidR="00A57BCA" w:rsidRPr="00BF0BFD">
        <w:rPr>
          <w:sz w:val="24"/>
          <w:szCs w:val="24"/>
        </w:rPr>
        <w:t xml:space="preserve"> и граждан</w:t>
      </w:r>
      <w:r w:rsidR="00C925FA" w:rsidRPr="00BF0BFD">
        <w:rPr>
          <w:sz w:val="24"/>
          <w:szCs w:val="24"/>
        </w:rPr>
        <w:t>.</w:t>
      </w:r>
    </w:p>
    <w:p w:rsidR="00193FD3" w:rsidRPr="00BF0BFD" w:rsidRDefault="000A35F7" w:rsidP="00C925FA">
      <w:pPr>
        <w:pStyle w:val="a3"/>
        <w:jc w:val="both"/>
        <w:rPr>
          <w:sz w:val="24"/>
          <w:szCs w:val="24"/>
        </w:rPr>
      </w:pPr>
      <w:r w:rsidRPr="00BF0BFD">
        <w:rPr>
          <w:b/>
          <w:sz w:val="24"/>
          <w:szCs w:val="24"/>
        </w:rPr>
        <w:t>16</w:t>
      </w:r>
      <w:r w:rsidR="00C925FA" w:rsidRPr="00BF0BFD">
        <w:rPr>
          <w:b/>
          <w:sz w:val="24"/>
          <w:szCs w:val="24"/>
        </w:rPr>
        <w:t>.4.</w:t>
      </w:r>
      <w:r w:rsidR="00C925FA" w:rsidRPr="00BF0BFD">
        <w:rPr>
          <w:sz w:val="24"/>
          <w:szCs w:val="24"/>
        </w:rPr>
        <w:t xml:space="preserve"> </w:t>
      </w:r>
      <w:r w:rsidR="00193FD3" w:rsidRPr="00BF0BFD">
        <w:rPr>
          <w:sz w:val="24"/>
          <w:szCs w:val="24"/>
        </w:rPr>
        <w:t>Регламент Общественной палаты вступает в силу с момента его принятия на</w:t>
      </w:r>
      <w:r w:rsidR="00C925FA" w:rsidRPr="00BF0BFD">
        <w:rPr>
          <w:sz w:val="24"/>
          <w:szCs w:val="24"/>
        </w:rPr>
        <w:t xml:space="preserve"> заседании Общественной палаты.</w:t>
      </w:r>
    </w:p>
    <w:sectPr w:rsidR="00193FD3" w:rsidRPr="00BF0BFD" w:rsidSect="00F741B5">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BFD" w:rsidRDefault="00BF0BFD">
      <w:r>
        <w:separator/>
      </w:r>
    </w:p>
  </w:endnote>
  <w:endnote w:type="continuationSeparator" w:id="0">
    <w:p w:rsidR="00BF0BFD" w:rsidRDefault="00BF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B5" w:rsidRDefault="00F741B5" w:rsidP="005835C4">
    <w:pPr>
      <w:pStyle w:val="a4"/>
      <w:framePr w:wrap="auto" w:vAnchor="text" w:hAnchor="margin" w:xAlign="right" w:y="1"/>
      <w:rPr>
        <w:rStyle w:val="a6"/>
        <w:rFonts w:cs="Calibri"/>
      </w:rPr>
    </w:pPr>
    <w:r>
      <w:rPr>
        <w:rStyle w:val="a6"/>
        <w:rFonts w:cs="Calibri"/>
      </w:rPr>
      <w:fldChar w:fldCharType="begin"/>
    </w:r>
    <w:r>
      <w:rPr>
        <w:rStyle w:val="a6"/>
        <w:rFonts w:cs="Calibri"/>
      </w:rPr>
      <w:instrText xml:space="preserve">PAGE  </w:instrText>
    </w:r>
    <w:r>
      <w:rPr>
        <w:rStyle w:val="a6"/>
        <w:rFonts w:cs="Calibri"/>
      </w:rPr>
      <w:fldChar w:fldCharType="separate"/>
    </w:r>
    <w:r w:rsidR="00C21E50">
      <w:rPr>
        <w:rStyle w:val="a6"/>
        <w:rFonts w:cs="Calibri"/>
        <w:noProof/>
      </w:rPr>
      <w:t>2</w:t>
    </w:r>
    <w:r>
      <w:rPr>
        <w:rStyle w:val="a6"/>
        <w:rFonts w:cs="Calibri"/>
      </w:rPr>
      <w:fldChar w:fldCharType="end"/>
    </w:r>
  </w:p>
  <w:p w:rsidR="00F741B5" w:rsidRDefault="00F741B5" w:rsidP="00F741B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BFD" w:rsidRDefault="00BF0BFD">
      <w:r>
        <w:separator/>
      </w:r>
    </w:p>
  </w:footnote>
  <w:footnote w:type="continuationSeparator" w:id="0">
    <w:p w:rsidR="00BF0BFD" w:rsidRDefault="00BF0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E18"/>
    <w:rsid w:val="000053CC"/>
    <w:rsid w:val="00056CA6"/>
    <w:rsid w:val="000A35F7"/>
    <w:rsid w:val="00104731"/>
    <w:rsid w:val="00121017"/>
    <w:rsid w:val="001809D0"/>
    <w:rsid w:val="0018571E"/>
    <w:rsid w:val="00193FD3"/>
    <w:rsid w:val="001A288C"/>
    <w:rsid w:val="001C6B75"/>
    <w:rsid w:val="002234D9"/>
    <w:rsid w:val="0025101D"/>
    <w:rsid w:val="002813B3"/>
    <w:rsid w:val="00294AA1"/>
    <w:rsid w:val="002A7545"/>
    <w:rsid w:val="002D0A4E"/>
    <w:rsid w:val="002E2C9C"/>
    <w:rsid w:val="003C5B05"/>
    <w:rsid w:val="003D537B"/>
    <w:rsid w:val="004060C2"/>
    <w:rsid w:val="00493B11"/>
    <w:rsid w:val="004A26B7"/>
    <w:rsid w:val="004C2118"/>
    <w:rsid w:val="00506C44"/>
    <w:rsid w:val="005131D9"/>
    <w:rsid w:val="005141B6"/>
    <w:rsid w:val="00526865"/>
    <w:rsid w:val="00531208"/>
    <w:rsid w:val="005835C4"/>
    <w:rsid w:val="005845A9"/>
    <w:rsid w:val="00590F79"/>
    <w:rsid w:val="005C4CCD"/>
    <w:rsid w:val="005D2324"/>
    <w:rsid w:val="005D396C"/>
    <w:rsid w:val="005F5F3E"/>
    <w:rsid w:val="00626C2B"/>
    <w:rsid w:val="00637166"/>
    <w:rsid w:val="0065077C"/>
    <w:rsid w:val="0066753B"/>
    <w:rsid w:val="00675AEA"/>
    <w:rsid w:val="00716D1E"/>
    <w:rsid w:val="007173B5"/>
    <w:rsid w:val="007254E0"/>
    <w:rsid w:val="00772EEE"/>
    <w:rsid w:val="007809E9"/>
    <w:rsid w:val="007811A7"/>
    <w:rsid w:val="00795269"/>
    <w:rsid w:val="007A4ED1"/>
    <w:rsid w:val="007C14E2"/>
    <w:rsid w:val="007F2510"/>
    <w:rsid w:val="008223BA"/>
    <w:rsid w:val="00826E89"/>
    <w:rsid w:val="00882324"/>
    <w:rsid w:val="0089298B"/>
    <w:rsid w:val="008B53C5"/>
    <w:rsid w:val="009075EB"/>
    <w:rsid w:val="00922698"/>
    <w:rsid w:val="009D135C"/>
    <w:rsid w:val="00A57BCA"/>
    <w:rsid w:val="00A7316A"/>
    <w:rsid w:val="00AA380C"/>
    <w:rsid w:val="00AC50DF"/>
    <w:rsid w:val="00B31E07"/>
    <w:rsid w:val="00B80727"/>
    <w:rsid w:val="00B80AA7"/>
    <w:rsid w:val="00B92F52"/>
    <w:rsid w:val="00BE6B0E"/>
    <w:rsid w:val="00BF0BFD"/>
    <w:rsid w:val="00C21E50"/>
    <w:rsid w:val="00C514F5"/>
    <w:rsid w:val="00C86C41"/>
    <w:rsid w:val="00C925FA"/>
    <w:rsid w:val="00CB1EBB"/>
    <w:rsid w:val="00CB4C08"/>
    <w:rsid w:val="00CB5759"/>
    <w:rsid w:val="00CC4890"/>
    <w:rsid w:val="00CF4665"/>
    <w:rsid w:val="00D01411"/>
    <w:rsid w:val="00D8228F"/>
    <w:rsid w:val="00DA14EA"/>
    <w:rsid w:val="00E83F27"/>
    <w:rsid w:val="00E91E87"/>
    <w:rsid w:val="00EA7849"/>
    <w:rsid w:val="00ED1DCC"/>
    <w:rsid w:val="00EE021A"/>
    <w:rsid w:val="00EE4E18"/>
    <w:rsid w:val="00F073E8"/>
    <w:rsid w:val="00F41924"/>
    <w:rsid w:val="00F5084A"/>
    <w:rsid w:val="00F741B5"/>
    <w:rsid w:val="00F81CEE"/>
    <w:rsid w:val="00F84096"/>
    <w:rsid w:val="00FB61C0"/>
    <w:rsid w:val="00FC596B"/>
    <w:rsid w:val="00FD3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C82D0A6C-C037-41DB-A4EE-08017D45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B7"/>
    <w:pPr>
      <w:spacing w:after="200" w:line="276" w:lineRule="auto"/>
    </w:pPr>
    <w:rPr>
      <w:sz w:val="22"/>
      <w:szCs w:val="22"/>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E4E18"/>
    <w:rPr>
      <w:sz w:val="22"/>
      <w:szCs w:val="22"/>
    </w:rPr>
  </w:style>
  <w:style w:type="paragraph" w:styleId="a4">
    <w:name w:val="footer"/>
    <w:basedOn w:val="a"/>
    <w:link w:val="a5"/>
    <w:uiPriority w:val="99"/>
    <w:rsid w:val="00F741B5"/>
    <w:pPr>
      <w:tabs>
        <w:tab w:val="center" w:pos="4677"/>
        <w:tab w:val="right" w:pos="9355"/>
      </w:tabs>
    </w:pPr>
  </w:style>
  <w:style w:type="character" w:customStyle="1" w:styleId="a5">
    <w:name w:val="Нижний колонтитул Знак"/>
    <w:link w:val="a4"/>
    <w:uiPriority w:val="99"/>
    <w:semiHidden/>
    <w:locked/>
    <w:rPr>
      <w:rFonts w:eastAsia="Times New Roman" w:cs="Calibri"/>
      <w:lang w:val="x-none" w:eastAsia="en-US"/>
    </w:rPr>
  </w:style>
  <w:style w:type="character" w:styleId="a6">
    <w:name w:val="page number"/>
    <w:uiPriority w:val="99"/>
    <w:rsid w:val="00F741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985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37F73-6CAD-4CA5-A0C8-64422932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10</Pages>
  <Words>3744</Words>
  <Characters>21345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РЕГЛАМЕНТ</vt:lpstr>
    </vt:vector>
  </TitlesOfParts>
  <Company>Grizli777</Company>
  <LinksUpToDate>false</LinksUpToDate>
  <CharactersWithSpaces>25039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dc:title>
  <dc:subject/>
  <dc:creator>Sun</dc:creator>
  <cp:keywords/>
  <dc:description/>
  <cp:lastModifiedBy>P I</cp:lastModifiedBy>
  <cp:revision>13</cp:revision>
  <cp:lastPrinted>2016-01-19T07:13:00Z</cp:lastPrinted>
  <dcterms:created xsi:type="dcterms:W3CDTF">2022-12-10T14:45:00Z</dcterms:created>
  <dcterms:modified xsi:type="dcterms:W3CDTF">2022-12-10T17:27:00Z</dcterms:modified>
</cp:coreProperties>
</file>