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53"/>
        <w:gridCol w:w="7594"/>
      </w:tblGrid>
      <w:tr w:rsidR="001112D3" w:rsidRPr="004E4BEB" w14:paraId="2CF3683A" w14:textId="77777777" w:rsidTr="001112D3">
        <w:trPr>
          <w:trHeight w:val="1630"/>
        </w:trPr>
        <w:tc>
          <w:tcPr>
            <w:tcW w:w="1653" w:type="dxa"/>
            <w:shd w:val="clear" w:color="auto" w:fill="auto"/>
          </w:tcPr>
          <w:p w14:paraId="005579DB" w14:textId="089D6672" w:rsidR="001112D3" w:rsidRPr="004E4BEB" w:rsidRDefault="001112D3" w:rsidP="0097138B">
            <w:pPr>
              <w:pStyle w:val="a4"/>
              <w:spacing w:before="120" w:line="192" w:lineRule="auto"/>
              <w:jc w:val="center"/>
              <w:rPr>
                <w:bCs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C017E42" wp14:editId="3049570D">
                  <wp:extent cx="808355" cy="9994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99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4" w:type="dxa"/>
            <w:shd w:val="clear" w:color="auto" w:fill="auto"/>
          </w:tcPr>
          <w:p w14:paraId="7856457D" w14:textId="77777777" w:rsidR="00A15480" w:rsidRDefault="00A15480" w:rsidP="00A15480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DEA34AB" w14:textId="621FC85B" w:rsidR="001112D3" w:rsidRPr="004E4BEB" w:rsidRDefault="001112D3" w:rsidP="00A15480">
            <w:pPr>
              <w:spacing w:after="0" w:line="240" w:lineRule="auto"/>
              <w:jc w:val="center"/>
              <w:outlineLvl w:val="1"/>
              <w:rPr>
                <w:bCs/>
                <w:sz w:val="24"/>
              </w:rPr>
            </w:pPr>
            <w:r w:rsidRPr="007E15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УВЕДОМЛЕНИЕ О ПРОВЕДЕНИИ ОСМОТРА (ОСМОТРОВ) ОБЪЕКТА (ОБЪЕКТОВ) НЕДВИЖИМОСТИ</w:t>
            </w:r>
            <w:r w:rsidR="00F070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032E2301" w14:textId="77777777" w:rsidR="001112D3" w:rsidRDefault="001112D3" w:rsidP="001E5F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273CDB" w14:textId="6068558A" w:rsidR="001E5F51" w:rsidRPr="007E15A0" w:rsidRDefault="001E5F51" w:rsidP="001112D3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30.12.2020 № 518-ФЗ «О внесении изменений в отдельные законодательные акты Российской Федерации» 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Челябинской области </w:t>
      </w:r>
      <w:r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</w:t>
      </w:r>
      <w:r w:rsidR="00654FFE" w:rsidRPr="007E15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4E7CD2" w14:textId="398E6C27" w:rsidR="001112D3" w:rsidRPr="001112D3" w:rsidRDefault="001E5F51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Снежинского</w:t>
      </w:r>
      <w:proofErr w:type="spellEnd"/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городского округа уведомляет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что</w:t>
      </w:r>
    </w:p>
    <w:p w14:paraId="69AC76C0" w14:textId="6B6D46BA" w:rsidR="00163713" w:rsidRDefault="00D46D45" w:rsidP="0016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апреля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202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года в период с </w:t>
      </w:r>
      <w:r w:rsidR="00EA1C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DC352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0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до </w:t>
      </w:r>
      <w:r w:rsidR="00A154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11.00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час</w:t>
      </w:r>
      <w:r w:rsidR="0016371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 w:rsidR="001E5F51" w:rsidRPr="001112D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14:paraId="0FACF67D" w14:textId="6FECC560" w:rsidR="001E5F51" w:rsidRDefault="001E5F51" w:rsidP="00A15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будет проводиться осмотр в отношении ранее учтенн</w:t>
      </w:r>
      <w:r w:rsidR="00A1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54FFE" w:rsidRPr="001112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</w:t>
      </w:r>
      <w:r w:rsidR="003946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A154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 недвижимости: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2693"/>
        <w:gridCol w:w="6096"/>
      </w:tblGrid>
      <w:tr w:rsidR="00A15480" w:rsidRPr="00A15480" w14:paraId="167EA3B1" w14:textId="77777777" w:rsidTr="00A15480">
        <w:tc>
          <w:tcPr>
            <w:tcW w:w="704" w:type="dxa"/>
          </w:tcPr>
          <w:p w14:paraId="46E2FB00" w14:textId="53869AD7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 xml:space="preserve">N </w:t>
            </w:r>
            <w:r w:rsidRPr="00A15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693" w:type="dxa"/>
          </w:tcPr>
          <w:p w14:paraId="0CC4173B" w14:textId="5B9EB4EC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6096" w:type="dxa"/>
          </w:tcPr>
          <w:p w14:paraId="59BBD8F2" w14:textId="0B80DA5F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Адрес</w:t>
            </w:r>
          </w:p>
        </w:tc>
      </w:tr>
      <w:tr w:rsidR="00A15480" w:rsidRPr="00A15480" w14:paraId="6D69B2E5" w14:textId="77777777" w:rsidTr="00A15480">
        <w:tc>
          <w:tcPr>
            <w:tcW w:w="704" w:type="dxa"/>
          </w:tcPr>
          <w:p w14:paraId="135A86BC" w14:textId="7653B516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14:paraId="12EF8E13" w14:textId="319B277E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74:40:0000000:287</w:t>
            </w:r>
          </w:p>
        </w:tc>
        <w:tc>
          <w:tcPr>
            <w:tcW w:w="6096" w:type="dxa"/>
            <w:vAlign w:val="bottom"/>
          </w:tcPr>
          <w:p w14:paraId="0B2A3616" w14:textId="16B7646D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д.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ул. Заречная, д. 18</w:t>
            </w:r>
          </w:p>
        </w:tc>
      </w:tr>
      <w:tr w:rsidR="00A15480" w:rsidRPr="00A15480" w14:paraId="0499C134" w14:textId="77777777" w:rsidTr="00A15480">
        <w:tc>
          <w:tcPr>
            <w:tcW w:w="704" w:type="dxa"/>
          </w:tcPr>
          <w:p w14:paraId="0B00F148" w14:textId="0457003C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14:paraId="3E3514D3" w14:textId="2846D8E7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74:40:0000000:2892</w:t>
            </w:r>
          </w:p>
        </w:tc>
        <w:tc>
          <w:tcPr>
            <w:tcW w:w="6096" w:type="dxa"/>
            <w:vAlign w:val="bottom"/>
          </w:tcPr>
          <w:p w14:paraId="156CA8F0" w14:textId="5050F0D8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Мажита</w:t>
            </w:r>
            <w:proofErr w:type="spellEnd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Гафури</w:t>
            </w:r>
            <w:proofErr w:type="spellEnd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д. 14</w:t>
            </w:r>
          </w:p>
        </w:tc>
      </w:tr>
      <w:tr w:rsidR="00A15480" w:rsidRPr="00A15480" w14:paraId="58D4C712" w14:textId="77777777" w:rsidTr="00A15480">
        <w:tc>
          <w:tcPr>
            <w:tcW w:w="704" w:type="dxa"/>
          </w:tcPr>
          <w:p w14:paraId="19959C58" w14:textId="18B0BF5D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3" w:type="dxa"/>
          </w:tcPr>
          <w:p w14:paraId="1B9B9524" w14:textId="40FBDE60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74:40:0000000:6007</w:t>
            </w:r>
          </w:p>
        </w:tc>
        <w:tc>
          <w:tcPr>
            <w:tcW w:w="6096" w:type="dxa"/>
            <w:vAlign w:val="bottom"/>
          </w:tcPr>
          <w:p w14:paraId="3AB55042" w14:textId="4C3477D1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Ключи, ул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Калинина,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A15480" w:rsidRPr="00A15480" w14:paraId="2AF695FD" w14:textId="77777777" w:rsidTr="00A15480">
        <w:tc>
          <w:tcPr>
            <w:tcW w:w="704" w:type="dxa"/>
          </w:tcPr>
          <w:p w14:paraId="75E5E83C" w14:textId="4FAA03CA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14:paraId="100B38D1" w14:textId="198ED528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74:40:0000000:659</w:t>
            </w:r>
          </w:p>
        </w:tc>
        <w:tc>
          <w:tcPr>
            <w:tcW w:w="6096" w:type="dxa"/>
            <w:vAlign w:val="bottom"/>
          </w:tcPr>
          <w:p w14:paraId="198F5683" w14:textId="13E5759B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ул. Калинина, д. 17</w:t>
            </w:r>
          </w:p>
        </w:tc>
      </w:tr>
      <w:tr w:rsidR="00A15480" w:rsidRPr="00A15480" w14:paraId="0A4C1371" w14:textId="77777777" w:rsidTr="00A15480">
        <w:tc>
          <w:tcPr>
            <w:tcW w:w="704" w:type="dxa"/>
          </w:tcPr>
          <w:p w14:paraId="69CC9D38" w14:textId="23929D3C" w:rsid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93" w:type="dxa"/>
          </w:tcPr>
          <w:p w14:paraId="69B8551E" w14:textId="17940F90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74:40:0000000:711</w:t>
            </w:r>
          </w:p>
        </w:tc>
        <w:tc>
          <w:tcPr>
            <w:tcW w:w="6096" w:type="dxa"/>
            <w:vAlign w:val="bottom"/>
          </w:tcPr>
          <w:p w14:paraId="5FA64FB1" w14:textId="7D9DDBBD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Заречная, д 2</w:t>
            </w:r>
          </w:p>
        </w:tc>
      </w:tr>
      <w:tr w:rsidR="00A15480" w:rsidRPr="00A15480" w14:paraId="004D1577" w14:textId="77777777" w:rsidTr="00A15480">
        <w:tc>
          <w:tcPr>
            <w:tcW w:w="704" w:type="dxa"/>
          </w:tcPr>
          <w:p w14:paraId="0BE92909" w14:textId="283D1687" w:rsid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93" w:type="dxa"/>
          </w:tcPr>
          <w:p w14:paraId="0AD80741" w14:textId="2625CB59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74:40:0000000:718</w:t>
            </w:r>
          </w:p>
        </w:tc>
        <w:tc>
          <w:tcPr>
            <w:tcW w:w="6096" w:type="dxa"/>
            <w:vAlign w:val="bottom"/>
          </w:tcPr>
          <w:p w14:paraId="1C9AF8F2" w14:textId="76E32FB3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Мажита</w:t>
            </w:r>
            <w:proofErr w:type="spellEnd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Гафури</w:t>
            </w:r>
            <w:proofErr w:type="spellEnd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д. 19</w:t>
            </w:r>
          </w:p>
        </w:tc>
      </w:tr>
      <w:tr w:rsidR="00A15480" w:rsidRPr="00A15480" w14:paraId="162E39A1" w14:textId="77777777" w:rsidTr="00A15480">
        <w:tc>
          <w:tcPr>
            <w:tcW w:w="704" w:type="dxa"/>
          </w:tcPr>
          <w:p w14:paraId="06C1A724" w14:textId="06659914" w:rsid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93" w:type="dxa"/>
          </w:tcPr>
          <w:p w14:paraId="4E35D5FD" w14:textId="12F6EC7A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74:40:0000000:741</w:t>
            </w:r>
          </w:p>
        </w:tc>
        <w:tc>
          <w:tcPr>
            <w:tcW w:w="6096" w:type="dxa"/>
            <w:vAlign w:val="bottom"/>
          </w:tcPr>
          <w:p w14:paraId="025F1ED3" w14:textId="66A71FF1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ул. Калинина, д. 21</w:t>
            </w:r>
          </w:p>
        </w:tc>
      </w:tr>
      <w:tr w:rsidR="00A15480" w:rsidRPr="00A15480" w14:paraId="5BE5CB14" w14:textId="77777777" w:rsidTr="00A15480">
        <w:tc>
          <w:tcPr>
            <w:tcW w:w="704" w:type="dxa"/>
          </w:tcPr>
          <w:p w14:paraId="7B4DA702" w14:textId="19ACAB37" w:rsid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93" w:type="dxa"/>
          </w:tcPr>
          <w:p w14:paraId="6D0CF501" w14:textId="25DAC150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74:40:0602002:202</w:t>
            </w:r>
          </w:p>
        </w:tc>
        <w:tc>
          <w:tcPr>
            <w:tcW w:w="6096" w:type="dxa"/>
            <w:vAlign w:val="bottom"/>
          </w:tcPr>
          <w:p w14:paraId="25201C2E" w14:textId="111758C1" w:rsidR="00A15480" w:rsidRPr="00A15480" w:rsidRDefault="00A15480" w:rsidP="00A154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 обл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городской округ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Снежинский</w:t>
            </w:r>
            <w:proofErr w:type="spellEnd"/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A154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Ключи, </w:t>
            </w:r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ул. им. Салавата </w:t>
            </w:r>
            <w:proofErr w:type="spellStart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Юлаева</w:t>
            </w:r>
            <w:proofErr w:type="spellEnd"/>
            <w:r w:rsidRPr="00A1548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 д. 10</w:t>
            </w:r>
          </w:p>
        </w:tc>
      </w:tr>
    </w:tbl>
    <w:p w14:paraId="6B9768AC" w14:textId="3B959184" w:rsidR="007E15A0" w:rsidRDefault="007E15A0" w:rsidP="00163713">
      <w:pPr>
        <w:spacing w:before="100" w:beforeAutospacing="1" w:after="100" w:afterAutospacing="1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E15A0">
        <w:rPr>
          <w:rFonts w:ascii="Times New Roman" w:hAnsi="Times New Roman" w:cs="Times New Roman"/>
          <w:sz w:val="28"/>
          <w:szCs w:val="28"/>
        </w:rPr>
        <w:t>Осмотр будет осуществляться</w:t>
      </w:r>
      <w:r>
        <w:rPr>
          <w:rFonts w:ascii="Times New Roman" w:hAnsi="Times New Roman" w:cs="Times New Roman"/>
          <w:sz w:val="28"/>
          <w:szCs w:val="28"/>
        </w:rPr>
        <w:t xml:space="preserve"> рабочей</w:t>
      </w:r>
      <w:r w:rsidRPr="007E15A0">
        <w:rPr>
          <w:rFonts w:ascii="Times New Roman" w:hAnsi="Times New Roman" w:cs="Times New Roman"/>
          <w:sz w:val="28"/>
          <w:szCs w:val="28"/>
        </w:rPr>
        <w:t xml:space="preserve"> комиссией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11.06.2021 №167-р (с изм. от </w:t>
      </w:r>
      <w:r w:rsidR="001112D3">
        <w:rPr>
          <w:rFonts w:ascii="Times New Roman" w:hAnsi="Times New Roman" w:cs="Times New Roman"/>
          <w:sz w:val="28"/>
          <w:szCs w:val="28"/>
        </w:rPr>
        <w:t>24.08.2021 №229-р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58EF1B6" w14:textId="0C8AA6C3" w:rsidR="00163713" w:rsidRDefault="00163713" w:rsidP="001637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6371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</w:t>
      </w:r>
      <w:r>
        <w:rPr>
          <w:rFonts w:ascii="Times New Roman" w:hAnsi="Times New Roman" w:cs="Times New Roman"/>
          <w:sz w:val="28"/>
          <w:szCs w:val="28"/>
        </w:rPr>
        <w:t>управление градостроительства администрации города Снежинска по</w:t>
      </w:r>
      <w:r w:rsidRPr="00163713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6371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Челябинская обл., </w:t>
      </w:r>
    </w:p>
    <w:p w14:paraId="73FC41AD" w14:textId="0EDF3F60" w:rsidR="00163713" w:rsidRPr="00163713" w:rsidRDefault="00163713" w:rsidP="00163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б-р Циолковского</w:t>
      </w:r>
      <w:r w:rsidRPr="00163713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637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371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163713"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5, т</w:t>
      </w:r>
      <w:r w:rsidRPr="00163713">
        <w:rPr>
          <w:rFonts w:ascii="Times New Roman" w:hAnsi="Times New Roman" w:cs="Times New Roman"/>
          <w:sz w:val="28"/>
          <w:szCs w:val="28"/>
        </w:rPr>
        <w:t>ел.: 8 (341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16371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3-50-43.</w:t>
      </w:r>
    </w:p>
    <w:sectPr w:rsidR="00163713" w:rsidRPr="0016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AEB"/>
    <w:rsid w:val="00034586"/>
    <w:rsid w:val="001112D3"/>
    <w:rsid w:val="00163713"/>
    <w:rsid w:val="0017204E"/>
    <w:rsid w:val="001E5F51"/>
    <w:rsid w:val="003946A6"/>
    <w:rsid w:val="003D7344"/>
    <w:rsid w:val="004671AC"/>
    <w:rsid w:val="00654FFE"/>
    <w:rsid w:val="007E15A0"/>
    <w:rsid w:val="00812B6B"/>
    <w:rsid w:val="008926F5"/>
    <w:rsid w:val="0091659E"/>
    <w:rsid w:val="00942FA1"/>
    <w:rsid w:val="00967411"/>
    <w:rsid w:val="00983F1A"/>
    <w:rsid w:val="00A15480"/>
    <w:rsid w:val="00A85074"/>
    <w:rsid w:val="00AE5AEB"/>
    <w:rsid w:val="00C1330E"/>
    <w:rsid w:val="00C73895"/>
    <w:rsid w:val="00D46D45"/>
    <w:rsid w:val="00DC352E"/>
    <w:rsid w:val="00E46BF4"/>
    <w:rsid w:val="00EA1C4B"/>
    <w:rsid w:val="00EC1F5D"/>
    <w:rsid w:val="00F070CA"/>
    <w:rsid w:val="00F24B36"/>
    <w:rsid w:val="00F9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23F26"/>
  <w15:chartTrackingRefBased/>
  <w15:docId w15:val="{E8806A2A-E4D3-4760-92DA-D2F8F726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E5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E5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E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бпОсновной текст,Body Text Char,body text,Основной текст1"/>
    <w:basedOn w:val="a"/>
    <w:link w:val="a5"/>
    <w:rsid w:val="001112D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basedOn w:val="a0"/>
    <w:link w:val="a4"/>
    <w:rsid w:val="001112D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A15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1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Светлана Михайловна</dc:creator>
  <cp:keywords/>
  <dc:description/>
  <cp:lastModifiedBy>Щеглова Светлана Михайловна</cp:lastModifiedBy>
  <cp:revision>26</cp:revision>
  <cp:lastPrinted>2023-03-21T05:26:00Z</cp:lastPrinted>
  <dcterms:created xsi:type="dcterms:W3CDTF">2021-10-02T05:52:00Z</dcterms:created>
  <dcterms:modified xsi:type="dcterms:W3CDTF">2023-03-21T05:27:00Z</dcterms:modified>
</cp:coreProperties>
</file>