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DD1" w:rsidRDefault="00524DD1" w:rsidP="00524DD1">
      <w:pPr>
        <w:jc w:val="center"/>
        <w:rPr>
          <w:rFonts w:ascii="Times New Roman" w:hAnsi="Times New Roman"/>
          <w:sz w:val="28"/>
          <w:szCs w:val="28"/>
        </w:rPr>
      </w:pPr>
    </w:p>
    <w:p w:rsidR="00524DD1" w:rsidRPr="00B75C6A" w:rsidRDefault="00524DD1" w:rsidP="00524DD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75C6A">
        <w:rPr>
          <w:rFonts w:ascii="Times New Roman" w:hAnsi="Times New Roman"/>
          <w:b/>
          <w:bCs/>
          <w:sz w:val="28"/>
          <w:szCs w:val="28"/>
        </w:rPr>
        <w:t>Городской план проведения мероприятий,</w:t>
      </w:r>
    </w:p>
    <w:p w:rsidR="00524DD1" w:rsidRPr="00B75C6A" w:rsidRDefault="00524DD1" w:rsidP="00D653B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75C6A">
        <w:rPr>
          <w:rFonts w:ascii="Times New Roman" w:hAnsi="Times New Roman"/>
          <w:b/>
          <w:bCs/>
          <w:sz w:val="28"/>
          <w:szCs w:val="28"/>
        </w:rPr>
        <w:t>посвященны</w:t>
      </w:r>
      <w:r w:rsidR="008F42DF" w:rsidRPr="00B75C6A">
        <w:rPr>
          <w:rFonts w:ascii="Times New Roman" w:hAnsi="Times New Roman"/>
          <w:b/>
          <w:bCs/>
          <w:sz w:val="28"/>
          <w:szCs w:val="28"/>
        </w:rPr>
        <w:t>х</w:t>
      </w:r>
      <w:r w:rsidRPr="00B75C6A">
        <w:rPr>
          <w:rFonts w:ascii="Times New Roman" w:hAnsi="Times New Roman"/>
          <w:b/>
          <w:bCs/>
          <w:sz w:val="28"/>
          <w:szCs w:val="28"/>
        </w:rPr>
        <w:t xml:space="preserve"> 82-й годовщине начала Великой Отечественной войны</w:t>
      </w:r>
      <w:r w:rsidR="00320453" w:rsidRPr="00B75C6A">
        <w:rPr>
          <w:rFonts w:ascii="Times New Roman" w:hAnsi="Times New Roman"/>
          <w:b/>
          <w:bCs/>
          <w:sz w:val="28"/>
          <w:szCs w:val="28"/>
        </w:rPr>
        <w:t xml:space="preserve"> 1941</w:t>
      </w:r>
      <w:r w:rsidR="00B75C6A" w:rsidRPr="00B75C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20453" w:rsidRPr="00B75C6A">
        <w:rPr>
          <w:rFonts w:ascii="Times New Roman" w:hAnsi="Times New Roman"/>
          <w:b/>
          <w:bCs/>
          <w:sz w:val="28"/>
          <w:szCs w:val="28"/>
        </w:rPr>
        <w:t>г.</w:t>
      </w:r>
      <w:r w:rsidRPr="00B75C6A">
        <w:rPr>
          <w:rFonts w:ascii="Times New Roman" w:hAnsi="Times New Roman"/>
          <w:b/>
          <w:bCs/>
          <w:sz w:val="28"/>
          <w:szCs w:val="28"/>
        </w:rPr>
        <w:t xml:space="preserve"> (День памяти и скорби)</w:t>
      </w:r>
    </w:p>
    <w:p w:rsidR="00D653B5" w:rsidRPr="00D653B5" w:rsidRDefault="00D653B5" w:rsidP="00D653B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1074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"/>
        <w:gridCol w:w="3686"/>
        <w:gridCol w:w="1770"/>
        <w:gridCol w:w="2058"/>
        <w:gridCol w:w="2551"/>
      </w:tblGrid>
      <w:tr w:rsidR="00A20729" w:rsidRPr="007355BC" w:rsidTr="00A20729">
        <w:trPr>
          <w:tblHeader/>
        </w:trPr>
        <w:tc>
          <w:tcPr>
            <w:tcW w:w="1009" w:type="dxa"/>
            <w:hideMark/>
          </w:tcPr>
          <w:p w:rsidR="00A20729" w:rsidRPr="007355BC" w:rsidRDefault="00A20729" w:rsidP="001D0E8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5B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  <w:hideMark/>
          </w:tcPr>
          <w:p w:rsidR="00A20729" w:rsidRPr="007355BC" w:rsidRDefault="00A20729" w:rsidP="001D0E8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5BC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0" w:type="dxa"/>
            <w:hideMark/>
          </w:tcPr>
          <w:p w:rsidR="00A20729" w:rsidRPr="007355BC" w:rsidRDefault="00A20729" w:rsidP="00A2072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  <w:r w:rsidRPr="007355BC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058" w:type="dxa"/>
          </w:tcPr>
          <w:p w:rsidR="00A20729" w:rsidRDefault="00A20729" w:rsidP="001D0E8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  <w:p w:rsidR="00A20729" w:rsidRPr="007355BC" w:rsidRDefault="00A20729" w:rsidP="001D0E8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5BC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551" w:type="dxa"/>
            <w:hideMark/>
          </w:tcPr>
          <w:p w:rsidR="00A20729" w:rsidRPr="007355BC" w:rsidRDefault="00A20729" w:rsidP="001D0E8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5BC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A20729" w:rsidRPr="007355BC" w:rsidTr="00A20729">
        <w:trPr>
          <w:tblHeader/>
        </w:trPr>
        <w:tc>
          <w:tcPr>
            <w:tcW w:w="1009" w:type="dxa"/>
          </w:tcPr>
          <w:p w:rsidR="00A20729" w:rsidRPr="00524DD1" w:rsidRDefault="00A20729" w:rsidP="007F105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20729" w:rsidRPr="00A20729" w:rsidRDefault="00A20729" w:rsidP="00F84BAB">
            <w:pPr>
              <w:widowControl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Книжная выставка «Зажги свечу»</w:t>
            </w:r>
          </w:p>
        </w:tc>
        <w:tc>
          <w:tcPr>
            <w:tcW w:w="1770" w:type="dxa"/>
            <w:vAlign w:val="center"/>
          </w:tcPr>
          <w:p w:rsidR="00A20729" w:rsidRDefault="00A20729" w:rsidP="00F84BA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– 27 июня</w:t>
            </w:r>
          </w:p>
          <w:p w:rsidR="00A20729" w:rsidRDefault="00A20729" w:rsidP="00F84BA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A20729" w:rsidRDefault="00A20729" w:rsidP="00F84BA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часы работы учреждения</w:t>
            </w:r>
          </w:p>
        </w:tc>
        <w:tc>
          <w:tcPr>
            <w:tcW w:w="2551" w:type="dxa"/>
            <w:vAlign w:val="center"/>
          </w:tcPr>
          <w:p w:rsidR="00A20729" w:rsidRDefault="00A20729" w:rsidP="00F84BA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библиотека, отдел «Абонемент 5-9 классов»</w:t>
            </w:r>
          </w:p>
        </w:tc>
      </w:tr>
      <w:tr w:rsidR="00A20729" w:rsidRPr="007355BC" w:rsidTr="00A20729">
        <w:trPr>
          <w:tblHeader/>
        </w:trPr>
        <w:tc>
          <w:tcPr>
            <w:tcW w:w="1009" w:type="dxa"/>
          </w:tcPr>
          <w:p w:rsidR="00A20729" w:rsidRPr="00524DD1" w:rsidRDefault="00A20729" w:rsidP="007F105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20729" w:rsidRDefault="00A20729" w:rsidP="00F84BAB">
            <w:pPr>
              <w:pStyle w:val="a5"/>
              <w:widowControl w:val="0"/>
              <w:snapToGrid w:val="0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«Живая память поколений»</w:t>
            </w:r>
          </w:p>
        </w:tc>
        <w:tc>
          <w:tcPr>
            <w:tcW w:w="1770" w:type="dxa"/>
            <w:vAlign w:val="center"/>
          </w:tcPr>
          <w:p w:rsidR="00A20729" w:rsidRDefault="00A20729" w:rsidP="00F84BAB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</w:rPr>
              <w:t>21 июня</w:t>
            </w:r>
          </w:p>
          <w:p w:rsidR="00A20729" w:rsidRDefault="00A20729" w:rsidP="00F84BAB">
            <w:pPr>
              <w:widowControl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A20729" w:rsidRDefault="00A20729" w:rsidP="00F84BAB">
            <w:pPr>
              <w:widowControl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551" w:type="dxa"/>
            <w:vAlign w:val="center"/>
          </w:tcPr>
          <w:p w:rsidR="00A20729" w:rsidRDefault="00A20729" w:rsidP="00F84BAB">
            <w:pPr>
              <w:widowControl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библиотека,</w:t>
            </w:r>
          </w:p>
          <w:p w:rsidR="00A20729" w:rsidRDefault="00A20729" w:rsidP="00F84BAB">
            <w:pPr>
              <w:pStyle w:val="aa"/>
              <w:widowControl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«Детская гостиная»</w:t>
            </w:r>
          </w:p>
        </w:tc>
      </w:tr>
      <w:tr w:rsidR="00A20729" w:rsidRPr="007355BC" w:rsidTr="00A20729">
        <w:trPr>
          <w:tblHeader/>
        </w:trPr>
        <w:tc>
          <w:tcPr>
            <w:tcW w:w="1009" w:type="dxa"/>
          </w:tcPr>
          <w:p w:rsidR="00A20729" w:rsidRPr="00524DD1" w:rsidRDefault="00A20729" w:rsidP="007F105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20729" w:rsidRPr="00511035" w:rsidRDefault="00A20729" w:rsidP="00E85A6C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Памятное мероприятие «День памяти и скорби» </w:t>
            </w:r>
          </w:p>
        </w:tc>
        <w:tc>
          <w:tcPr>
            <w:tcW w:w="1770" w:type="dxa"/>
            <w:vMerge w:val="restart"/>
            <w:vAlign w:val="center"/>
          </w:tcPr>
          <w:p w:rsidR="00A20729" w:rsidRDefault="00A20729" w:rsidP="00F84BAB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</w:rPr>
              <w:t>22 июня</w:t>
            </w:r>
          </w:p>
          <w:p w:rsidR="00A20729" w:rsidRPr="00511035" w:rsidRDefault="00A20729" w:rsidP="00F84BA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8" w:type="dxa"/>
          </w:tcPr>
          <w:p w:rsidR="00A20729" w:rsidRPr="00524DD1" w:rsidRDefault="00A20729" w:rsidP="00F84B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</w:rPr>
              <w:t>10:00</w:t>
            </w:r>
          </w:p>
        </w:tc>
        <w:tc>
          <w:tcPr>
            <w:tcW w:w="2551" w:type="dxa"/>
            <w:vAlign w:val="center"/>
          </w:tcPr>
          <w:p w:rsidR="00A20729" w:rsidRPr="00511035" w:rsidRDefault="00A20729" w:rsidP="00F84BA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524DD1">
              <w:rPr>
                <w:rFonts w:ascii="Times New Roman" w:hAnsi="Times New Roman" w:cs="Times New Roman"/>
              </w:rPr>
              <w:t>Площадь Победы</w:t>
            </w:r>
          </w:p>
        </w:tc>
      </w:tr>
      <w:tr w:rsidR="00A20729" w:rsidRPr="007355BC" w:rsidTr="00A20729">
        <w:trPr>
          <w:tblHeader/>
        </w:trPr>
        <w:tc>
          <w:tcPr>
            <w:tcW w:w="1009" w:type="dxa"/>
          </w:tcPr>
          <w:p w:rsidR="00A20729" w:rsidRPr="00524DD1" w:rsidRDefault="00A20729" w:rsidP="007F105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20729" w:rsidRPr="00511035" w:rsidRDefault="00A20729" w:rsidP="00F84BAB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Молодежная патриотическая акция «Сто зажженных сердец»</w:t>
            </w:r>
          </w:p>
        </w:tc>
        <w:tc>
          <w:tcPr>
            <w:tcW w:w="1770" w:type="dxa"/>
            <w:vMerge/>
            <w:vAlign w:val="center"/>
          </w:tcPr>
          <w:p w:rsidR="00A20729" w:rsidRPr="00511035" w:rsidRDefault="00A20729" w:rsidP="00F84BA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8" w:type="dxa"/>
          </w:tcPr>
          <w:p w:rsidR="00A20729" w:rsidRPr="00524DD1" w:rsidRDefault="00A20729" w:rsidP="00F84B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</w:rPr>
              <w:t>10:00</w:t>
            </w:r>
          </w:p>
        </w:tc>
        <w:tc>
          <w:tcPr>
            <w:tcW w:w="2551" w:type="dxa"/>
            <w:vAlign w:val="center"/>
          </w:tcPr>
          <w:p w:rsidR="00A20729" w:rsidRPr="00511035" w:rsidRDefault="00A20729" w:rsidP="00F84BAB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524DD1">
              <w:rPr>
                <w:rFonts w:ascii="Times New Roman" w:hAnsi="Times New Roman" w:cs="Times New Roman"/>
              </w:rPr>
              <w:t>Площадь Победы</w:t>
            </w:r>
          </w:p>
        </w:tc>
      </w:tr>
      <w:tr w:rsidR="00A20729" w:rsidRPr="007355BC" w:rsidTr="00A20729">
        <w:trPr>
          <w:tblHeader/>
        </w:trPr>
        <w:tc>
          <w:tcPr>
            <w:tcW w:w="1009" w:type="dxa"/>
          </w:tcPr>
          <w:p w:rsidR="00A20729" w:rsidRPr="00524DD1" w:rsidRDefault="00A20729" w:rsidP="007F105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20729" w:rsidRDefault="00A20729" w:rsidP="00F84BAB">
            <w:pPr>
              <w:suppressAutoHyphens/>
              <w:ind w:right="-113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</w:rPr>
              <w:t>Проведение бесед</w:t>
            </w:r>
          </w:p>
          <w:p w:rsidR="00A20729" w:rsidRDefault="00A20729" w:rsidP="00F84BAB">
            <w:pPr>
              <w:suppressAutoHyphens/>
              <w:ind w:right="-113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</w:rPr>
              <w:t xml:space="preserve">на тему: «Завтра была война»,  </w:t>
            </w:r>
          </w:p>
          <w:p w:rsidR="00A20729" w:rsidRDefault="00A20729" w:rsidP="00F84BAB">
            <w:pPr>
              <w:suppressAutoHyphens/>
              <w:ind w:right="-113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</w:rPr>
              <w:t>в период проведения тренировочных сборов в режиме физкультурно-спортивного лагеря</w:t>
            </w:r>
          </w:p>
        </w:tc>
        <w:tc>
          <w:tcPr>
            <w:tcW w:w="1770" w:type="dxa"/>
            <w:vMerge/>
            <w:vAlign w:val="center"/>
          </w:tcPr>
          <w:p w:rsidR="00A20729" w:rsidRDefault="00A20729" w:rsidP="00F84BAB">
            <w:pPr>
              <w:jc w:val="center"/>
              <w:rPr>
                <w:rFonts w:hint="eastAsia"/>
              </w:rPr>
            </w:pPr>
          </w:p>
        </w:tc>
        <w:tc>
          <w:tcPr>
            <w:tcW w:w="2058" w:type="dxa"/>
          </w:tcPr>
          <w:p w:rsidR="00A20729" w:rsidRDefault="00A20729" w:rsidP="00F84BAB">
            <w:pPr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</w:rPr>
              <w:t>10:00</w:t>
            </w:r>
          </w:p>
        </w:tc>
        <w:tc>
          <w:tcPr>
            <w:tcW w:w="2551" w:type="dxa"/>
            <w:vAlign w:val="center"/>
          </w:tcPr>
          <w:p w:rsidR="00A20729" w:rsidRDefault="00A20729" w:rsidP="00F84BAB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</w:rPr>
              <w:t xml:space="preserve">Стадион им. </w:t>
            </w:r>
            <w:proofErr w:type="spellStart"/>
            <w:r>
              <w:rPr>
                <w:rFonts w:ascii="Times New Roman" w:hAnsi="Times New Roman" w:cs="Times New Roman"/>
                <w:color w:val="auto"/>
                <w:kern w:val="1"/>
              </w:rPr>
              <w:t>Ю.А.Гагарина</w:t>
            </w:r>
            <w:proofErr w:type="spellEnd"/>
            <w:r>
              <w:rPr>
                <w:rFonts w:ascii="Times New Roman" w:hAnsi="Times New Roman" w:cs="Times New Roman"/>
                <w:color w:val="auto"/>
                <w:kern w:val="1"/>
              </w:rPr>
              <w:t>,</w:t>
            </w:r>
          </w:p>
          <w:p w:rsidR="00A20729" w:rsidRDefault="00A20729" w:rsidP="00F84BAB">
            <w:pPr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</w:rPr>
              <w:t>п/б «Урал»,</w:t>
            </w:r>
          </w:p>
          <w:p w:rsidR="00A20729" w:rsidRDefault="00A20729" w:rsidP="00F84BAB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</w:rPr>
              <w:t>УСК «</w:t>
            </w:r>
            <w:proofErr w:type="spellStart"/>
            <w:r>
              <w:rPr>
                <w:rFonts w:ascii="Times New Roman" w:hAnsi="Times New Roman" w:cs="Times New Roman"/>
                <w:color w:val="auto"/>
                <w:kern w:val="1"/>
              </w:rPr>
              <w:t>Сунгуль</w:t>
            </w:r>
            <w:proofErr w:type="spellEnd"/>
            <w:r>
              <w:rPr>
                <w:rFonts w:ascii="Times New Roman" w:hAnsi="Times New Roman" w:cs="Times New Roman"/>
                <w:color w:val="auto"/>
                <w:kern w:val="1"/>
              </w:rPr>
              <w:t>»</w:t>
            </w:r>
          </w:p>
        </w:tc>
      </w:tr>
      <w:tr w:rsidR="00A20729" w:rsidRPr="007355BC" w:rsidTr="00A20729">
        <w:trPr>
          <w:tblHeader/>
        </w:trPr>
        <w:tc>
          <w:tcPr>
            <w:tcW w:w="1009" w:type="dxa"/>
          </w:tcPr>
          <w:p w:rsidR="00A20729" w:rsidRPr="00524DD1" w:rsidRDefault="00A20729" w:rsidP="007F105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20729" w:rsidRPr="00DA3F22" w:rsidRDefault="00A20729" w:rsidP="00F84B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Памятное мероприятие (встреча ветеранов)</w:t>
            </w:r>
          </w:p>
        </w:tc>
        <w:tc>
          <w:tcPr>
            <w:tcW w:w="1770" w:type="dxa"/>
            <w:vMerge/>
            <w:vAlign w:val="center"/>
          </w:tcPr>
          <w:p w:rsidR="00A20729" w:rsidRPr="00DA3F22" w:rsidRDefault="00A20729" w:rsidP="00F84B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A20729" w:rsidRPr="00DA3F22" w:rsidRDefault="00A20729" w:rsidP="00F84BAB">
            <w:pPr>
              <w:jc w:val="center"/>
              <w:rPr>
                <w:rFonts w:ascii="Times New Roman" w:hAnsi="Times New Roman"/>
              </w:rPr>
            </w:pPr>
            <w:r w:rsidRPr="00DA3F22">
              <w:rPr>
                <w:rFonts w:ascii="Times New Roman" w:hAnsi="Times New Roman"/>
              </w:rPr>
              <w:t>11:00</w:t>
            </w:r>
          </w:p>
        </w:tc>
        <w:tc>
          <w:tcPr>
            <w:tcW w:w="2551" w:type="dxa"/>
            <w:vAlign w:val="center"/>
          </w:tcPr>
          <w:p w:rsidR="00A20729" w:rsidRPr="00DA3F22" w:rsidRDefault="00A20729" w:rsidP="00F84BAB">
            <w:pPr>
              <w:jc w:val="center"/>
              <w:rPr>
                <w:rFonts w:ascii="Times New Roman" w:hAnsi="Times New Roman"/>
              </w:rPr>
            </w:pPr>
            <w:r w:rsidRPr="00DA3F22">
              <w:rPr>
                <w:rFonts w:ascii="Times New Roman" w:hAnsi="Times New Roman"/>
              </w:rPr>
              <w:t>КДЦ «Юбилейный»</w:t>
            </w:r>
          </w:p>
        </w:tc>
      </w:tr>
      <w:tr w:rsidR="00A20729" w:rsidRPr="007355BC" w:rsidTr="00A20729">
        <w:trPr>
          <w:tblHeader/>
        </w:trPr>
        <w:tc>
          <w:tcPr>
            <w:tcW w:w="1009" w:type="dxa"/>
          </w:tcPr>
          <w:p w:rsidR="00A20729" w:rsidRPr="00524DD1" w:rsidRDefault="00A20729" w:rsidP="007F105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20729" w:rsidRDefault="00A20729" w:rsidP="00F84BAB">
            <w:pPr>
              <w:pStyle w:val="a5"/>
              <w:widowControl w:val="0"/>
              <w:snapToGrid w:val="0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памяти «Тот первый день войны и первый шаг к Победе»</w:t>
            </w:r>
          </w:p>
        </w:tc>
        <w:tc>
          <w:tcPr>
            <w:tcW w:w="1770" w:type="dxa"/>
            <w:vMerge/>
            <w:vAlign w:val="center"/>
          </w:tcPr>
          <w:p w:rsidR="00A20729" w:rsidRDefault="00A20729" w:rsidP="00F84BAB">
            <w:pPr>
              <w:widowControl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A20729" w:rsidRDefault="00A20729" w:rsidP="00F84BAB">
            <w:pPr>
              <w:pStyle w:val="aa"/>
              <w:widowControl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DA3F22">
              <w:rPr>
                <w:rFonts w:ascii="Times New Roman" w:hAnsi="Times New Roman"/>
              </w:rPr>
              <w:t>11:00</w:t>
            </w:r>
          </w:p>
        </w:tc>
        <w:tc>
          <w:tcPr>
            <w:tcW w:w="2551" w:type="dxa"/>
            <w:vAlign w:val="center"/>
          </w:tcPr>
          <w:p w:rsidR="00A20729" w:rsidRDefault="00A20729" w:rsidP="00F84BAB">
            <w:pPr>
              <w:pStyle w:val="aa"/>
              <w:widowControl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№2 Городской библиотеки</w:t>
            </w:r>
          </w:p>
        </w:tc>
      </w:tr>
      <w:tr w:rsidR="00A20729" w:rsidRPr="007355BC" w:rsidTr="00A20729">
        <w:trPr>
          <w:tblHeader/>
        </w:trPr>
        <w:tc>
          <w:tcPr>
            <w:tcW w:w="1009" w:type="dxa"/>
          </w:tcPr>
          <w:p w:rsidR="00A20729" w:rsidRPr="00524DD1" w:rsidRDefault="00A20729" w:rsidP="007F105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20729" w:rsidRPr="0047046E" w:rsidRDefault="00A20729" w:rsidP="00F84BAB">
            <w:pPr>
              <w:rPr>
                <w:rFonts w:ascii="Times New Roman" w:hAnsi="Times New Roman"/>
              </w:rPr>
            </w:pPr>
            <w:r w:rsidRPr="0047046E">
              <w:rPr>
                <w:rFonts w:ascii="Times New Roman" w:hAnsi="Times New Roman"/>
              </w:rPr>
              <w:t>Патриотическая акция «Первый день войны и первый шаг к Победе»</w:t>
            </w:r>
          </w:p>
        </w:tc>
        <w:tc>
          <w:tcPr>
            <w:tcW w:w="1770" w:type="dxa"/>
            <w:vMerge/>
            <w:vAlign w:val="center"/>
          </w:tcPr>
          <w:p w:rsidR="00A20729" w:rsidRPr="0047046E" w:rsidRDefault="00A20729" w:rsidP="00F84B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A20729" w:rsidRPr="0047046E" w:rsidRDefault="00A20729" w:rsidP="00F84B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</w:t>
            </w:r>
            <w:r w:rsidRPr="0047046E">
              <w:rPr>
                <w:rFonts w:ascii="Times New Roman" w:hAnsi="Times New Roman"/>
              </w:rPr>
              <w:t>00</w:t>
            </w:r>
          </w:p>
        </w:tc>
        <w:tc>
          <w:tcPr>
            <w:tcW w:w="2551" w:type="dxa"/>
            <w:vAlign w:val="center"/>
          </w:tcPr>
          <w:p w:rsidR="00A20729" w:rsidRPr="0047046E" w:rsidRDefault="00A20729" w:rsidP="00F84BAB">
            <w:pPr>
              <w:jc w:val="center"/>
              <w:rPr>
                <w:rFonts w:ascii="Times New Roman" w:hAnsi="Times New Roman"/>
              </w:rPr>
            </w:pPr>
            <w:r w:rsidRPr="0047046E">
              <w:rPr>
                <w:rFonts w:ascii="Times New Roman" w:hAnsi="Times New Roman"/>
              </w:rPr>
              <w:t>Клуб «Химик»</w:t>
            </w:r>
          </w:p>
        </w:tc>
      </w:tr>
      <w:tr w:rsidR="00A20729" w:rsidRPr="007355BC" w:rsidTr="00A20729">
        <w:trPr>
          <w:tblHeader/>
        </w:trPr>
        <w:tc>
          <w:tcPr>
            <w:tcW w:w="1009" w:type="dxa"/>
          </w:tcPr>
          <w:p w:rsidR="00A20729" w:rsidRPr="00524DD1" w:rsidRDefault="00A20729" w:rsidP="0038600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20729" w:rsidRPr="00B5354E" w:rsidRDefault="00A20729" w:rsidP="00F84BAB">
            <w:pPr>
              <w:shd w:val="clear" w:color="auto" w:fill="FFFFFF"/>
              <w:tabs>
                <w:tab w:val="center" w:pos="4153"/>
                <w:tab w:val="right" w:pos="8306"/>
              </w:tabs>
              <w:spacing w:line="204" w:lineRule="auto"/>
              <w:rPr>
                <w:rFonts w:eastAsia="Calibri"/>
                <w:b/>
              </w:rPr>
            </w:pPr>
            <w:r w:rsidRPr="00B5354E">
              <w:rPr>
                <w:rFonts w:eastAsia="Calibri"/>
                <w:color w:val="000000"/>
              </w:rPr>
              <w:t>Лекция «Животные на войне»</w:t>
            </w:r>
          </w:p>
        </w:tc>
        <w:tc>
          <w:tcPr>
            <w:tcW w:w="1770" w:type="dxa"/>
            <w:vMerge/>
            <w:vAlign w:val="center"/>
          </w:tcPr>
          <w:p w:rsidR="00A20729" w:rsidRPr="00B5354E" w:rsidRDefault="00A20729" w:rsidP="00F84B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58" w:type="dxa"/>
          </w:tcPr>
          <w:p w:rsidR="00A20729" w:rsidRPr="00B5354E" w:rsidRDefault="00A20729" w:rsidP="00F84B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12:</w:t>
            </w:r>
            <w:r w:rsidRPr="00B5354E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2551" w:type="dxa"/>
            <w:vAlign w:val="center"/>
          </w:tcPr>
          <w:p w:rsidR="00A20729" w:rsidRPr="00B5354E" w:rsidRDefault="00A20729" w:rsidP="00F84BAB">
            <w:pPr>
              <w:jc w:val="center"/>
              <w:rPr>
                <w:rFonts w:eastAsia="Calibri"/>
                <w:lang w:eastAsia="en-US"/>
              </w:rPr>
            </w:pPr>
            <w:r w:rsidRPr="00B5354E">
              <w:rPr>
                <w:rFonts w:eastAsia="Calibri"/>
                <w:lang w:eastAsia="en-US"/>
              </w:rPr>
              <w:t>Снежинский городской музей</w:t>
            </w:r>
          </w:p>
        </w:tc>
      </w:tr>
      <w:tr w:rsidR="00A20729" w:rsidRPr="007355BC" w:rsidTr="00A20729">
        <w:trPr>
          <w:trHeight w:val="792"/>
          <w:tblHeader/>
        </w:trPr>
        <w:tc>
          <w:tcPr>
            <w:tcW w:w="1009" w:type="dxa"/>
          </w:tcPr>
          <w:p w:rsidR="00A20729" w:rsidRPr="00524DD1" w:rsidRDefault="00A20729" w:rsidP="0038600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20729" w:rsidRDefault="00A20729" w:rsidP="00F84BAB">
            <w:pPr>
              <w:snapToGrid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Турнир по пионерболу</w:t>
            </w:r>
          </w:p>
        </w:tc>
        <w:tc>
          <w:tcPr>
            <w:tcW w:w="1770" w:type="dxa"/>
            <w:vMerge/>
            <w:vAlign w:val="center"/>
          </w:tcPr>
          <w:p w:rsidR="00A20729" w:rsidRDefault="00A20729" w:rsidP="00F84BA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058" w:type="dxa"/>
          </w:tcPr>
          <w:p w:rsidR="00A20729" w:rsidRDefault="00A20729" w:rsidP="00F84BA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551" w:type="dxa"/>
            <w:vAlign w:val="center"/>
          </w:tcPr>
          <w:p w:rsidR="00A20729" w:rsidRDefault="00A20729" w:rsidP="00F84BA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Стадион им.</w:t>
            </w:r>
          </w:p>
          <w:p w:rsidR="00A20729" w:rsidRDefault="00A20729" w:rsidP="00F84BAB">
            <w:pPr>
              <w:snapToGrid w:val="0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Ю.А.Гагарина</w:t>
            </w:r>
            <w:proofErr w:type="spellEnd"/>
          </w:p>
        </w:tc>
      </w:tr>
      <w:tr w:rsidR="00A20729" w:rsidRPr="007355BC" w:rsidTr="00A20729">
        <w:trPr>
          <w:trHeight w:val="1684"/>
          <w:tblHeader/>
        </w:trPr>
        <w:tc>
          <w:tcPr>
            <w:tcW w:w="1009" w:type="dxa"/>
          </w:tcPr>
          <w:p w:rsidR="00A20729" w:rsidRPr="00524DD1" w:rsidRDefault="00A20729" w:rsidP="0038600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20729" w:rsidRPr="00F84BAB" w:rsidRDefault="00A20729" w:rsidP="00F84BAB">
            <w:pPr>
              <w:rPr>
                <w:rFonts w:hint="eastAsia"/>
                <w:color w:val="auto"/>
              </w:rPr>
            </w:pPr>
            <w:r w:rsidRPr="00F84BAB">
              <w:rPr>
                <w:color w:val="auto"/>
              </w:rPr>
              <w:t xml:space="preserve">Комплекс памятных мероприятий различной направленности: конкурсы чтецов, встречи с ветеранами, возложение цветов к мемориалу на пл. Победы </w:t>
            </w:r>
          </w:p>
        </w:tc>
        <w:tc>
          <w:tcPr>
            <w:tcW w:w="1770" w:type="dxa"/>
            <w:vMerge/>
            <w:vAlign w:val="center"/>
          </w:tcPr>
          <w:p w:rsidR="00A20729" w:rsidRPr="00F84BAB" w:rsidRDefault="00A20729" w:rsidP="00F84BAB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058" w:type="dxa"/>
          </w:tcPr>
          <w:p w:rsidR="00A20729" w:rsidRPr="00F84BAB" w:rsidRDefault="00A20729" w:rsidP="00F84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</w:rPr>
              <w:t>в течение дня</w:t>
            </w:r>
          </w:p>
        </w:tc>
        <w:tc>
          <w:tcPr>
            <w:tcW w:w="2551" w:type="dxa"/>
            <w:vAlign w:val="center"/>
          </w:tcPr>
          <w:p w:rsidR="00A20729" w:rsidRPr="00F84BAB" w:rsidRDefault="00A20729" w:rsidP="00F84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4BAB">
              <w:rPr>
                <w:rFonts w:ascii="Times New Roman" w:hAnsi="Times New Roman" w:cs="Times New Roman"/>
                <w:color w:val="auto"/>
              </w:rPr>
              <w:t>Лагеря дневного пребывания детей</w:t>
            </w:r>
          </w:p>
          <w:p w:rsidR="00A20729" w:rsidRPr="00F84BAB" w:rsidRDefault="00A20729" w:rsidP="00F84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4BAB">
              <w:rPr>
                <w:rFonts w:ascii="Times New Roman" w:hAnsi="Times New Roman" w:cs="Times New Roman"/>
                <w:color w:val="auto"/>
              </w:rPr>
              <w:t xml:space="preserve">на базе общеобразовательных учреждений и </w:t>
            </w:r>
            <w:proofErr w:type="spellStart"/>
            <w:r w:rsidRPr="00F84BAB">
              <w:rPr>
                <w:rFonts w:ascii="Times New Roman" w:hAnsi="Times New Roman" w:cs="Times New Roman"/>
                <w:color w:val="auto"/>
              </w:rPr>
              <w:t>ДТДиМ</w:t>
            </w:r>
            <w:proofErr w:type="spellEnd"/>
            <w:r w:rsidRPr="00F84BAB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A20729" w:rsidRPr="00F84BAB" w:rsidRDefault="00A20729" w:rsidP="00F84B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4BAB">
              <w:rPr>
                <w:rFonts w:ascii="Times New Roman" w:hAnsi="Times New Roman" w:cs="Times New Roman"/>
                <w:color w:val="auto"/>
              </w:rPr>
              <w:t>пл. Победы</w:t>
            </w:r>
          </w:p>
        </w:tc>
      </w:tr>
      <w:tr w:rsidR="00A20729" w:rsidRPr="007355BC" w:rsidTr="00A20729">
        <w:trPr>
          <w:trHeight w:val="1220"/>
          <w:tblHeader/>
        </w:trPr>
        <w:tc>
          <w:tcPr>
            <w:tcW w:w="1009" w:type="dxa"/>
          </w:tcPr>
          <w:p w:rsidR="00A20729" w:rsidRPr="00524DD1" w:rsidRDefault="00A20729" w:rsidP="0038600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20729" w:rsidRPr="00320B2A" w:rsidRDefault="00A20729" w:rsidP="00F84BAB">
            <w:pPr>
              <w:widowControl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Час истории «Битва за Сталинград» </w:t>
            </w:r>
          </w:p>
        </w:tc>
        <w:tc>
          <w:tcPr>
            <w:tcW w:w="1770" w:type="dxa"/>
            <w:vMerge/>
            <w:vAlign w:val="center"/>
          </w:tcPr>
          <w:p w:rsidR="00A20729" w:rsidRDefault="00A20729" w:rsidP="00F84BA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A20729" w:rsidRDefault="00A20729" w:rsidP="00F84BA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551" w:type="dxa"/>
            <w:vAlign w:val="center"/>
          </w:tcPr>
          <w:p w:rsidR="00A20729" w:rsidRDefault="00A20729" w:rsidP="00F84BA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библиотека,</w:t>
            </w:r>
          </w:p>
          <w:p w:rsidR="00A20729" w:rsidRDefault="00A20729" w:rsidP="00F84BA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  <w:p w:rsidR="00A20729" w:rsidRDefault="00A20729" w:rsidP="00F84BA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«Читальный зал»</w:t>
            </w:r>
          </w:p>
        </w:tc>
      </w:tr>
      <w:tr w:rsidR="00A20729" w:rsidRPr="007355BC" w:rsidTr="00A20729">
        <w:trPr>
          <w:tblHeader/>
        </w:trPr>
        <w:tc>
          <w:tcPr>
            <w:tcW w:w="1009" w:type="dxa"/>
          </w:tcPr>
          <w:p w:rsidR="00A20729" w:rsidRPr="00524DD1" w:rsidRDefault="00A20729" w:rsidP="0038600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20729" w:rsidRPr="00D821CC" w:rsidRDefault="00A20729" w:rsidP="00F84BAB">
            <w:pPr>
              <w:rPr>
                <w:rFonts w:hint="eastAsia"/>
              </w:rPr>
            </w:pPr>
            <w:r w:rsidRPr="00D821CC">
              <w:rPr>
                <w:rFonts w:eastAsia="Calibri"/>
              </w:rPr>
              <w:t>Музыкально-тематические мероприятия «Никто не забыт, ничто не забыто» с приглашением ветеранов</w:t>
            </w:r>
          </w:p>
        </w:tc>
        <w:tc>
          <w:tcPr>
            <w:tcW w:w="1770" w:type="dxa"/>
            <w:vMerge/>
            <w:vAlign w:val="center"/>
          </w:tcPr>
          <w:p w:rsidR="00A20729" w:rsidRPr="0009071E" w:rsidRDefault="00A20729" w:rsidP="00F84BAB">
            <w:pPr>
              <w:jc w:val="center"/>
              <w:rPr>
                <w:rFonts w:hint="eastAsia"/>
              </w:rPr>
            </w:pPr>
          </w:p>
        </w:tc>
        <w:tc>
          <w:tcPr>
            <w:tcW w:w="2058" w:type="dxa"/>
          </w:tcPr>
          <w:p w:rsidR="00A20729" w:rsidRPr="00524DD1" w:rsidRDefault="00A20729" w:rsidP="00F84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</w:rPr>
              <w:t>в течение дня</w:t>
            </w:r>
          </w:p>
        </w:tc>
        <w:tc>
          <w:tcPr>
            <w:tcW w:w="2551" w:type="dxa"/>
            <w:vAlign w:val="center"/>
          </w:tcPr>
          <w:p w:rsidR="00A20729" w:rsidRPr="00524DD1" w:rsidRDefault="00A20729" w:rsidP="00F84BAB">
            <w:pPr>
              <w:jc w:val="center"/>
              <w:rPr>
                <w:rFonts w:ascii="Times New Roman" w:hAnsi="Times New Roman" w:cs="Times New Roman"/>
              </w:rPr>
            </w:pPr>
            <w:r w:rsidRPr="00524DD1">
              <w:rPr>
                <w:rFonts w:ascii="Times New Roman" w:hAnsi="Times New Roman" w:cs="Times New Roman"/>
              </w:rPr>
              <w:t>Муниципальные дошкольные  образовательные учреждения</w:t>
            </w:r>
          </w:p>
        </w:tc>
      </w:tr>
      <w:tr w:rsidR="00A20729" w:rsidRPr="007355BC" w:rsidTr="00A20729">
        <w:trPr>
          <w:tblHeader/>
        </w:trPr>
        <w:tc>
          <w:tcPr>
            <w:tcW w:w="1009" w:type="dxa"/>
          </w:tcPr>
          <w:p w:rsidR="00A20729" w:rsidRPr="00524DD1" w:rsidRDefault="00A20729" w:rsidP="0038600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20729" w:rsidRPr="00D821CC" w:rsidRDefault="00A20729" w:rsidP="00153D9B">
            <w:pPr>
              <w:rPr>
                <w:rFonts w:eastAsia="Calibri"/>
              </w:rPr>
            </w:pPr>
            <w:r w:rsidRPr="00530871">
              <w:rPr>
                <w:rFonts w:eastAsia="Calibri"/>
              </w:rPr>
              <w:t xml:space="preserve">Встреча ветеранов с детьми городского лагеря </w:t>
            </w:r>
            <w:proofErr w:type="spellStart"/>
            <w:r w:rsidRPr="00530871">
              <w:rPr>
                <w:rFonts w:eastAsia="Calibri"/>
              </w:rPr>
              <w:t>ДТДиМ</w:t>
            </w:r>
            <w:proofErr w:type="spellEnd"/>
            <w:r w:rsidRPr="00530871">
              <w:rPr>
                <w:rFonts w:eastAsia="Calibri"/>
              </w:rPr>
              <w:t xml:space="preserve"> «И пусть мы были маленькими очень, мы тоже победили в той войне»</w:t>
            </w:r>
          </w:p>
        </w:tc>
        <w:tc>
          <w:tcPr>
            <w:tcW w:w="1770" w:type="dxa"/>
            <w:vMerge/>
            <w:vAlign w:val="center"/>
          </w:tcPr>
          <w:p w:rsidR="00A20729" w:rsidRDefault="00A20729" w:rsidP="00153D9B">
            <w:pPr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058" w:type="dxa"/>
          </w:tcPr>
          <w:p w:rsidR="00A20729" w:rsidRDefault="00A20729" w:rsidP="00D678E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/>
              </w:rPr>
              <w:t>по согласованию</w:t>
            </w:r>
          </w:p>
        </w:tc>
        <w:tc>
          <w:tcPr>
            <w:tcW w:w="2551" w:type="dxa"/>
            <w:vAlign w:val="center"/>
          </w:tcPr>
          <w:p w:rsidR="00A20729" w:rsidRDefault="00A20729" w:rsidP="00D678E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библиотека,</w:t>
            </w:r>
          </w:p>
          <w:p w:rsidR="00A20729" w:rsidRDefault="00A20729" w:rsidP="00EA591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  <w:p w:rsidR="00A20729" w:rsidRPr="00524DD1" w:rsidRDefault="00A20729" w:rsidP="00EA591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«Детская гостиная»</w:t>
            </w:r>
          </w:p>
        </w:tc>
      </w:tr>
      <w:tr w:rsidR="00A20729" w:rsidRPr="007355BC" w:rsidTr="00A20729">
        <w:trPr>
          <w:tblHeader/>
        </w:trPr>
        <w:tc>
          <w:tcPr>
            <w:tcW w:w="1009" w:type="dxa"/>
          </w:tcPr>
          <w:p w:rsidR="00A20729" w:rsidRPr="00524DD1" w:rsidRDefault="00A20729" w:rsidP="0038600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20729" w:rsidRPr="00D821CC" w:rsidRDefault="00A20729" w:rsidP="00F84BAB">
            <w:pPr>
              <w:rPr>
                <w:rFonts w:hint="eastAsia"/>
              </w:rPr>
            </w:pPr>
            <w:r w:rsidRPr="00D821CC">
              <w:t>Экскурсия воспитанников к памятнику Воину-освободителю, возложение цветов</w:t>
            </w:r>
            <w:r w:rsidRPr="00D821CC">
              <w:rPr>
                <w:rFonts w:eastAsia="Calibri"/>
              </w:rPr>
              <w:t xml:space="preserve"> к Вечному огню</w:t>
            </w:r>
          </w:p>
        </w:tc>
        <w:tc>
          <w:tcPr>
            <w:tcW w:w="1770" w:type="dxa"/>
            <w:vMerge/>
            <w:vAlign w:val="center"/>
          </w:tcPr>
          <w:p w:rsidR="00A20729" w:rsidRPr="0009071E" w:rsidRDefault="00A20729" w:rsidP="00F84BAB">
            <w:pPr>
              <w:jc w:val="center"/>
              <w:rPr>
                <w:rFonts w:hint="eastAsia"/>
              </w:rPr>
            </w:pPr>
          </w:p>
        </w:tc>
        <w:tc>
          <w:tcPr>
            <w:tcW w:w="2058" w:type="dxa"/>
          </w:tcPr>
          <w:p w:rsidR="00A20729" w:rsidRPr="00524DD1" w:rsidRDefault="00A20729" w:rsidP="00F84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</w:rPr>
              <w:t>в течение дня</w:t>
            </w:r>
          </w:p>
        </w:tc>
        <w:tc>
          <w:tcPr>
            <w:tcW w:w="2551" w:type="dxa"/>
            <w:vAlign w:val="center"/>
          </w:tcPr>
          <w:p w:rsidR="00A20729" w:rsidRPr="00524DD1" w:rsidRDefault="00A20729" w:rsidP="00F84BAB">
            <w:pPr>
              <w:jc w:val="center"/>
              <w:rPr>
                <w:rFonts w:ascii="Times New Roman" w:hAnsi="Times New Roman" w:cs="Times New Roman"/>
              </w:rPr>
            </w:pPr>
            <w:r w:rsidRPr="00524DD1">
              <w:rPr>
                <w:rFonts w:ascii="Times New Roman" w:hAnsi="Times New Roman" w:cs="Times New Roman"/>
              </w:rPr>
              <w:t>Площадь Победы</w:t>
            </w:r>
          </w:p>
        </w:tc>
      </w:tr>
      <w:tr w:rsidR="00A20729" w:rsidRPr="007355BC" w:rsidTr="00A20729">
        <w:trPr>
          <w:trHeight w:val="1042"/>
          <w:tblHeader/>
        </w:trPr>
        <w:tc>
          <w:tcPr>
            <w:tcW w:w="1009" w:type="dxa"/>
          </w:tcPr>
          <w:p w:rsidR="00A20729" w:rsidRPr="00524DD1" w:rsidRDefault="00A20729" w:rsidP="0038600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20729" w:rsidRDefault="00A20729" w:rsidP="00F84BAB">
            <w:pPr>
              <w:pStyle w:val="ac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литературы «Вечный огонь памяти»</w:t>
            </w:r>
          </w:p>
        </w:tc>
        <w:tc>
          <w:tcPr>
            <w:tcW w:w="1770" w:type="dxa"/>
            <w:vAlign w:val="center"/>
          </w:tcPr>
          <w:p w:rsidR="00A20729" w:rsidRDefault="00A20729" w:rsidP="00F84BA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  <w:p w:rsidR="00A20729" w:rsidRDefault="00A20729" w:rsidP="00F84BAB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A20729" w:rsidRDefault="00A20729" w:rsidP="00F84BA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часы работы учреждения</w:t>
            </w:r>
          </w:p>
        </w:tc>
        <w:tc>
          <w:tcPr>
            <w:tcW w:w="2551" w:type="dxa"/>
            <w:vAlign w:val="center"/>
          </w:tcPr>
          <w:p w:rsidR="00A20729" w:rsidRDefault="00A20729" w:rsidP="00F84BA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библиотека,</w:t>
            </w:r>
          </w:p>
          <w:p w:rsidR="00A20729" w:rsidRDefault="00A20729" w:rsidP="00F84BA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«Абонемент»</w:t>
            </w:r>
          </w:p>
        </w:tc>
      </w:tr>
      <w:tr w:rsidR="00A20729" w:rsidRPr="007355BC" w:rsidTr="00A20729">
        <w:trPr>
          <w:trHeight w:val="1513"/>
          <w:tblHeader/>
        </w:trPr>
        <w:tc>
          <w:tcPr>
            <w:tcW w:w="1009" w:type="dxa"/>
          </w:tcPr>
          <w:p w:rsidR="00A20729" w:rsidRPr="00524DD1" w:rsidRDefault="00A20729" w:rsidP="0038600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20729" w:rsidRDefault="00A20729" w:rsidP="00F84BAB">
            <w:pPr>
              <w:pStyle w:val="ac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 w:rsidRPr="00D1078F">
              <w:rPr>
                <w:rFonts w:ascii="Times New Roman" w:hAnsi="Times New Roman"/>
              </w:rPr>
              <w:t>Выставка литературы «Вечный огонь нашей памяти – 22 июня начало Великой Отечественной войны»</w:t>
            </w:r>
          </w:p>
        </w:tc>
        <w:tc>
          <w:tcPr>
            <w:tcW w:w="1770" w:type="dxa"/>
            <w:vAlign w:val="center"/>
          </w:tcPr>
          <w:p w:rsidR="00A20729" w:rsidRDefault="00A20729" w:rsidP="00F84BA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  <w:p w:rsidR="00A20729" w:rsidRDefault="00A20729" w:rsidP="00F84BAB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A20729" w:rsidRDefault="00A20729" w:rsidP="00F84BA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часы работы учреждения</w:t>
            </w:r>
          </w:p>
        </w:tc>
        <w:tc>
          <w:tcPr>
            <w:tcW w:w="2551" w:type="dxa"/>
            <w:vAlign w:val="center"/>
          </w:tcPr>
          <w:p w:rsidR="00A20729" w:rsidRDefault="00A20729" w:rsidP="00F84BA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библиотека,</w:t>
            </w:r>
          </w:p>
          <w:p w:rsidR="00A20729" w:rsidRDefault="00A20729" w:rsidP="00F84BA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информационных ресурсов и периодики</w:t>
            </w:r>
          </w:p>
        </w:tc>
      </w:tr>
      <w:tr w:rsidR="00A20729" w:rsidRPr="007355BC" w:rsidTr="00A20729">
        <w:trPr>
          <w:tblHeader/>
        </w:trPr>
        <w:tc>
          <w:tcPr>
            <w:tcW w:w="1009" w:type="dxa"/>
          </w:tcPr>
          <w:p w:rsidR="00A20729" w:rsidRPr="00524DD1" w:rsidRDefault="00A20729" w:rsidP="0038600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20729" w:rsidRPr="00D1078F" w:rsidRDefault="00A20729" w:rsidP="00F84BAB">
            <w:pPr>
              <w:pStyle w:val="ac"/>
              <w:widowControl w:val="0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литературы «Страницы памяти»</w:t>
            </w:r>
          </w:p>
        </w:tc>
        <w:tc>
          <w:tcPr>
            <w:tcW w:w="1770" w:type="dxa"/>
            <w:vAlign w:val="center"/>
          </w:tcPr>
          <w:p w:rsidR="00A20729" w:rsidRDefault="00A20729" w:rsidP="00F84BA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  <w:p w:rsidR="00A20729" w:rsidRDefault="00A20729" w:rsidP="00F84BAB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A20729" w:rsidRDefault="00A20729" w:rsidP="00F84BAB">
            <w:pPr>
              <w:widowControl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часы работы учреждения</w:t>
            </w:r>
          </w:p>
        </w:tc>
        <w:tc>
          <w:tcPr>
            <w:tcW w:w="2551" w:type="dxa"/>
            <w:vAlign w:val="center"/>
          </w:tcPr>
          <w:p w:rsidR="00A20729" w:rsidRDefault="00A20729" w:rsidP="00F84BAB">
            <w:pPr>
              <w:widowControl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библиотека,</w:t>
            </w:r>
          </w:p>
          <w:p w:rsidR="00A20729" w:rsidRDefault="00A20729" w:rsidP="00F84BA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отдел «Детская гостиная»</w:t>
            </w:r>
          </w:p>
        </w:tc>
      </w:tr>
      <w:tr w:rsidR="00A20729" w:rsidRPr="007355BC" w:rsidTr="00A20729">
        <w:trPr>
          <w:tblHeader/>
        </w:trPr>
        <w:tc>
          <w:tcPr>
            <w:tcW w:w="1009" w:type="dxa"/>
          </w:tcPr>
          <w:p w:rsidR="00A20729" w:rsidRPr="00524DD1" w:rsidRDefault="00A20729" w:rsidP="00D1078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20729" w:rsidRPr="00F00196" w:rsidRDefault="00A20729" w:rsidP="00F84BAB">
            <w:pPr>
              <w:rPr>
                <w:rFonts w:hint="eastAsia"/>
              </w:rPr>
            </w:pPr>
            <w:r>
              <w:t>Экскурсии</w:t>
            </w:r>
            <w:r w:rsidRPr="00F00196">
              <w:t xml:space="preserve"> в «Школьный музей» для знакомства с постоянно действующей экспозицией о Великой Отечественной войне 1941-1945гг.</w:t>
            </w:r>
          </w:p>
        </w:tc>
        <w:tc>
          <w:tcPr>
            <w:tcW w:w="1770" w:type="dxa"/>
            <w:vAlign w:val="center"/>
          </w:tcPr>
          <w:p w:rsidR="00A20729" w:rsidRPr="00524DD1" w:rsidRDefault="00A20729" w:rsidP="00F84BAB">
            <w:pPr>
              <w:jc w:val="center"/>
              <w:rPr>
                <w:rFonts w:ascii="Times New Roman" w:hAnsi="Times New Roman" w:cs="Times New Roman"/>
              </w:rPr>
            </w:pPr>
            <w:r w:rsidRPr="00524DD1">
              <w:rPr>
                <w:rFonts w:ascii="Times New Roman" w:hAnsi="Times New Roman" w:cs="Times New Roman"/>
              </w:rPr>
              <w:t>В течение июня</w:t>
            </w:r>
          </w:p>
        </w:tc>
        <w:tc>
          <w:tcPr>
            <w:tcW w:w="2058" w:type="dxa"/>
          </w:tcPr>
          <w:p w:rsidR="00A20729" w:rsidRDefault="00A20729" w:rsidP="00F84B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20729" w:rsidRPr="00524DD1" w:rsidRDefault="00A20729" w:rsidP="00F84B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ДТДиМ</w:t>
            </w:r>
            <w:proofErr w:type="spellEnd"/>
          </w:p>
        </w:tc>
      </w:tr>
      <w:tr w:rsidR="00A20729" w:rsidRPr="007355BC" w:rsidTr="00A20729">
        <w:trPr>
          <w:tblHeader/>
        </w:trPr>
        <w:tc>
          <w:tcPr>
            <w:tcW w:w="1009" w:type="dxa"/>
          </w:tcPr>
          <w:p w:rsidR="00A20729" w:rsidRPr="00524DD1" w:rsidRDefault="00A20729" w:rsidP="00AE427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20729" w:rsidRPr="00AE4276" w:rsidRDefault="00A20729" w:rsidP="002D6D93">
            <w:pPr>
              <w:overflowPunct w:val="0"/>
              <w:rPr>
                <w:rFonts w:ascii="Times New Roman" w:hAnsi="Times New Roman" w:cs="Times New Roman"/>
              </w:rPr>
            </w:pPr>
            <w:r w:rsidRPr="00AE4276">
              <w:rPr>
                <w:rFonts w:ascii="Times New Roman" w:hAnsi="Times New Roman" w:cs="Times New Roman"/>
              </w:rPr>
              <w:t xml:space="preserve">Статья «День памяти и скорби – годовщина начала Великой Отечественной войны» </w:t>
            </w:r>
          </w:p>
        </w:tc>
        <w:tc>
          <w:tcPr>
            <w:tcW w:w="1770" w:type="dxa"/>
            <w:vAlign w:val="center"/>
          </w:tcPr>
          <w:p w:rsidR="00A20729" w:rsidRPr="00AE4276" w:rsidRDefault="00A20729" w:rsidP="002D6D93">
            <w:pPr>
              <w:overflowPunct w:val="0"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AE4276">
              <w:rPr>
                <w:rFonts w:ascii="Times New Roman" w:hAnsi="Times New Roman" w:cs="Times New Roman"/>
                <w:color w:val="auto"/>
                <w:kern w:val="1"/>
              </w:rPr>
              <w:t>22 июня</w:t>
            </w:r>
          </w:p>
          <w:p w:rsidR="00A20729" w:rsidRPr="00E06A98" w:rsidRDefault="00A20729" w:rsidP="002D6D93">
            <w:pPr>
              <w:overflowPunct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8" w:type="dxa"/>
          </w:tcPr>
          <w:p w:rsidR="00A20729" w:rsidRDefault="00A20729" w:rsidP="002D6D93">
            <w:pPr>
              <w:overflowPunct w:val="0"/>
              <w:jc w:val="center"/>
              <w:rPr>
                <w:rFonts w:ascii="Times New Roman" w:hAnsi="Times New Roman" w:cs="Times New Roman"/>
              </w:rPr>
            </w:pPr>
            <w:r w:rsidRPr="00AE4276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551" w:type="dxa"/>
            <w:vAlign w:val="center"/>
          </w:tcPr>
          <w:p w:rsidR="00A20729" w:rsidRPr="00E06A98" w:rsidRDefault="00A20729" w:rsidP="002D6D93">
            <w:pPr>
              <w:overflowPunct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Социальная сеть «</w:t>
            </w:r>
            <w:r w:rsidRPr="00AE4276">
              <w:rPr>
                <w:rFonts w:ascii="Times New Roman" w:hAnsi="Times New Roman" w:cs="Times New Roman"/>
              </w:rPr>
              <w:t>ВКонтакте</w:t>
            </w:r>
            <w:r>
              <w:rPr>
                <w:rFonts w:ascii="Times New Roman" w:hAnsi="Times New Roman" w:cs="Times New Roman"/>
              </w:rPr>
              <w:t>»</w:t>
            </w:r>
            <w:r w:rsidRPr="00AE4276">
              <w:rPr>
                <w:rFonts w:ascii="Times New Roman" w:hAnsi="Times New Roman" w:cs="Times New Roman"/>
              </w:rPr>
              <w:t xml:space="preserve"> в группе</w:t>
            </w:r>
            <w:r>
              <w:rPr>
                <w:rFonts w:hint="eastAsia"/>
              </w:rPr>
              <w:t xml:space="preserve"> </w:t>
            </w:r>
            <w:r w:rsidRPr="00140B8B">
              <w:rPr>
                <w:rFonts w:ascii="Times New Roman" w:hAnsi="Times New Roman" w:cs="Times New Roman"/>
              </w:rPr>
              <w:t>МБУДО «Снежинская ДХШ»</w:t>
            </w:r>
          </w:p>
        </w:tc>
      </w:tr>
      <w:tr w:rsidR="00A20729" w:rsidRPr="007355BC" w:rsidTr="00A20729">
        <w:trPr>
          <w:tblHeader/>
        </w:trPr>
        <w:tc>
          <w:tcPr>
            <w:tcW w:w="1009" w:type="dxa"/>
          </w:tcPr>
          <w:p w:rsidR="00A20729" w:rsidRPr="00524DD1" w:rsidRDefault="00A20729" w:rsidP="00AE427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20729" w:rsidRDefault="00A20729" w:rsidP="00B14071">
            <w:pPr>
              <w:widowControl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Виртуальный обзор книг «Зажги свечу»</w:t>
            </w:r>
          </w:p>
        </w:tc>
        <w:tc>
          <w:tcPr>
            <w:tcW w:w="1770" w:type="dxa"/>
            <w:vAlign w:val="center"/>
          </w:tcPr>
          <w:p w:rsidR="00A20729" w:rsidRDefault="00A20729" w:rsidP="00B14071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AE4276">
              <w:rPr>
                <w:rFonts w:ascii="Times New Roman" w:hAnsi="Times New Roman" w:cs="Times New Roman"/>
                <w:color w:val="auto"/>
                <w:kern w:val="1"/>
              </w:rPr>
              <w:t>22 июня</w:t>
            </w:r>
          </w:p>
          <w:p w:rsidR="00A20729" w:rsidRDefault="00A20729" w:rsidP="00B1407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A20729" w:rsidRDefault="00A20729" w:rsidP="00B1407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551" w:type="dxa"/>
            <w:vAlign w:val="center"/>
          </w:tcPr>
          <w:p w:rsidR="00A20729" w:rsidRDefault="00A20729" w:rsidP="00B1407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сеть «</w:t>
            </w:r>
            <w:r w:rsidRPr="00AE4276">
              <w:rPr>
                <w:rFonts w:ascii="Times New Roman" w:hAnsi="Times New Roman" w:cs="Times New Roman"/>
              </w:rPr>
              <w:t>ВКонтакте</w:t>
            </w:r>
            <w:r>
              <w:rPr>
                <w:rFonts w:ascii="Times New Roman" w:hAnsi="Times New Roman" w:cs="Times New Roman"/>
              </w:rPr>
              <w:t>»</w:t>
            </w:r>
            <w:r w:rsidRPr="00AE4276">
              <w:rPr>
                <w:rFonts w:ascii="Times New Roman" w:hAnsi="Times New Roman" w:cs="Times New Roman"/>
              </w:rPr>
              <w:t xml:space="preserve"> в группе</w:t>
            </w:r>
            <w:r>
              <w:rPr>
                <w:rFonts w:ascii="Times New Roman" w:hAnsi="Times New Roman" w:cs="Times New Roman"/>
              </w:rPr>
              <w:t xml:space="preserve"> «Детская библиотека </w:t>
            </w:r>
            <w:proofErr w:type="spellStart"/>
            <w:r>
              <w:rPr>
                <w:rFonts w:ascii="Times New Roman" w:hAnsi="Times New Roman" w:cs="Times New Roman"/>
              </w:rPr>
              <w:t>им.П.П.Бажова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| Снежинск»</w:t>
            </w:r>
          </w:p>
        </w:tc>
      </w:tr>
      <w:tr w:rsidR="00A20729" w:rsidRPr="007355BC" w:rsidTr="00A20729">
        <w:trPr>
          <w:tblHeader/>
        </w:trPr>
        <w:tc>
          <w:tcPr>
            <w:tcW w:w="1009" w:type="dxa"/>
          </w:tcPr>
          <w:p w:rsidR="00A20729" w:rsidRPr="00524DD1" w:rsidRDefault="00A20729" w:rsidP="00AE427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20729" w:rsidRPr="00C3176E" w:rsidRDefault="00A20729" w:rsidP="007A4AEF">
            <w:pPr>
              <w:overflowPunct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3176E">
              <w:rPr>
                <w:rFonts w:ascii="Times New Roman" w:hAnsi="Times New Roman" w:cs="Times New Roman"/>
              </w:rPr>
              <w:t>нлайн – презентация «День памяти и скорби»</w:t>
            </w:r>
          </w:p>
        </w:tc>
        <w:tc>
          <w:tcPr>
            <w:tcW w:w="1770" w:type="dxa"/>
            <w:vAlign w:val="center"/>
          </w:tcPr>
          <w:p w:rsidR="00A20729" w:rsidRDefault="00A20729" w:rsidP="007A4AEF">
            <w:pPr>
              <w:overflowPunct w:val="0"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AE4276">
              <w:rPr>
                <w:rFonts w:ascii="Times New Roman" w:hAnsi="Times New Roman" w:cs="Times New Roman"/>
                <w:color w:val="auto"/>
                <w:kern w:val="1"/>
              </w:rPr>
              <w:t>22 июня</w:t>
            </w:r>
          </w:p>
          <w:p w:rsidR="00A20729" w:rsidRPr="00AE4276" w:rsidRDefault="00A20729" w:rsidP="007A4AEF">
            <w:pPr>
              <w:overflowPunct w:val="0"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</w:p>
        </w:tc>
        <w:tc>
          <w:tcPr>
            <w:tcW w:w="2058" w:type="dxa"/>
          </w:tcPr>
          <w:p w:rsidR="00A20729" w:rsidRDefault="00A20729" w:rsidP="007A4AEF">
            <w:pPr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</w:rPr>
              <w:t>в течение дня</w:t>
            </w:r>
          </w:p>
        </w:tc>
        <w:tc>
          <w:tcPr>
            <w:tcW w:w="2551" w:type="dxa"/>
            <w:vAlign w:val="center"/>
          </w:tcPr>
          <w:p w:rsidR="00A20729" w:rsidRPr="00E06A98" w:rsidRDefault="00A20729" w:rsidP="007A4AEF">
            <w:pPr>
              <w:overflowPunct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Социальная сеть «</w:t>
            </w:r>
            <w:r w:rsidRPr="00AE4276">
              <w:rPr>
                <w:rFonts w:ascii="Times New Roman" w:hAnsi="Times New Roman" w:cs="Times New Roman"/>
              </w:rPr>
              <w:t>ВКонтакте</w:t>
            </w:r>
            <w:r>
              <w:rPr>
                <w:rFonts w:ascii="Times New Roman" w:hAnsi="Times New Roman" w:cs="Times New Roman"/>
              </w:rPr>
              <w:t>»</w:t>
            </w:r>
            <w:r w:rsidRPr="00AE4276">
              <w:rPr>
                <w:rFonts w:ascii="Times New Roman" w:hAnsi="Times New Roman" w:cs="Times New Roman"/>
              </w:rPr>
              <w:t xml:space="preserve"> в группе</w:t>
            </w:r>
            <w:r>
              <w:rPr>
                <w:rFonts w:hint="eastAsia"/>
              </w:rPr>
              <w:t xml:space="preserve"> </w:t>
            </w:r>
            <w:r w:rsidRPr="00140B8B">
              <w:rPr>
                <w:rFonts w:ascii="Times New Roman" w:hAnsi="Times New Roman" w:cs="Times New Roman"/>
              </w:rPr>
              <w:t>МБУДО «Снежинская Д</w:t>
            </w:r>
            <w:r>
              <w:rPr>
                <w:rFonts w:ascii="Times New Roman" w:hAnsi="Times New Roman" w:cs="Times New Roman"/>
              </w:rPr>
              <w:t>М</w:t>
            </w:r>
            <w:r w:rsidRPr="00140B8B">
              <w:rPr>
                <w:rFonts w:ascii="Times New Roman" w:hAnsi="Times New Roman" w:cs="Times New Roman"/>
              </w:rPr>
              <w:t>Ш»</w:t>
            </w:r>
          </w:p>
        </w:tc>
      </w:tr>
      <w:tr w:rsidR="00A20729" w:rsidRPr="007355BC" w:rsidTr="00A20729">
        <w:trPr>
          <w:trHeight w:val="947"/>
          <w:tblHeader/>
        </w:trPr>
        <w:tc>
          <w:tcPr>
            <w:tcW w:w="1009" w:type="dxa"/>
          </w:tcPr>
          <w:p w:rsidR="00A20729" w:rsidRPr="00524DD1" w:rsidRDefault="00A20729" w:rsidP="00AE427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20729" w:rsidRDefault="00A20729" w:rsidP="00153D9B">
            <w:pPr>
              <w:widowControl w:val="0"/>
              <w:rPr>
                <w:rFonts w:hint="eastAsia"/>
              </w:rPr>
            </w:pPr>
            <w:r>
              <w:t xml:space="preserve">Радиопередача ко Дню памяти и скорби «Мы помним! Мы гордимся» </w:t>
            </w:r>
          </w:p>
        </w:tc>
        <w:tc>
          <w:tcPr>
            <w:tcW w:w="1770" w:type="dxa"/>
            <w:vAlign w:val="center"/>
          </w:tcPr>
          <w:p w:rsidR="00A20729" w:rsidRDefault="00A20729" w:rsidP="002D7E3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июня</w:t>
            </w:r>
          </w:p>
          <w:p w:rsidR="00A20729" w:rsidRDefault="00A20729" w:rsidP="002D7E3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A20729" w:rsidRDefault="00A20729" w:rsidP="00153D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городского радио</w:t>
            </w:r>
          </w:p>
        </w:tc>
        <w:tc>
          <w:tcPr>
            <w:tcW w:w="2551" w:type="dxa"/>
            <w:vAlign w:val="center"/>
          </w:tcPr>
          <w:p w:rsidR="00A20729" w:rsidRDefault="00A20729" w:rsidP="00153D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Городское радио</w:t>
            </w:r>
          </w:p>
        </w:tc>
      </w:tr>
    </w:tbl>
    <w:p w:rsidR="0014088B" w:rsidRDefault="0014088B">
      <w:pPr>
        <w:rPr>
          <w:rFonts w:hint="eastAsia"/>
        </w:rPr>
      </w:pPr>
    </w:p>
    <w:sectPr w:rsidR="0014088B" w:rsidSect="00A207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192B" w:rsidRDefault="0009071E">
      <w:pPr>
        <w:rPr>
          <w:rFonts w:hint="eastAsia"/>
        </w:rPr>
      </w:pPr>
      <w:r>
        <w:separator/>
      </w:r>
    </w:p>
  </w:endnote>
  <w:endnote w:type="continuationSeparator" w:id="0">
    <w:p w:rsidR="00BB192B" w:rsidRDefault="000907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5BC" w:rsidRDefault="00D13621">
    <w:pPr>
      <w:pStyle w:val="a8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9576732"/>
      <w:docPartObj>
        <w:docPartGallery w:val="Page Numbers (Bottom of Page)"/>
        <w:docPartUnique/>
      </w:docPartObj>
    </w:sdtPr>
    <w:sdtEndPr/>
    <w:sdtContent>
      <w:p w:rsidR="007355BC" w:rsidRDefault="00524DD1">
        <w:pPr>
          <w:pStyle w:val="a8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2DF">
          <w:rPr>
            <w:rFonts w:hint="eastAsia"/>
            <w:noProof/>
          </w:rPr>
          <w:t>2</w:t>
        </w:r>
        <w:r>
          <w:fldChar w:fldCharType="end"/>
        </w:r>
      </w:p>
    </w:sdtContent>
  </w:sdt>
  <w:p w:rsidR="007355BC" w:rsidRDefault="00D13621">
    <w:pPr>
      <w:pStyle w:val="a8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5BC" w:rsidRDefault="00D13621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192B" w:rsidRDefault="0009071E">
      <w:pPr>
        <w:rPr>
          <w:rFonts w:hint="eastAsia"/>
        </w:rPr>
      </w:pPr>
      <w:r>
        <w:separator/>
      </w:r>
    </w:p>
  </w:footnote>
  <w:footnote w:type="continuationSeparator" w:id="0">
    <w:p w:rsidR="00BB192B" w:rsidRDefault="0009071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5BC" w:rsidRDefault="00D13621">
    <w:pPr>
      <w:pStyle w:val="a6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5BC" w:rsidRDefault="00D13621">
    <w:pPr>
      <w:pStyle w:val="a6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5BC" w:rsidRDefault="00D13621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482"/>
    <w:multiLevelType w:val="multilevel"/>
    <w:tmpl w:val="DE3896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22D2E"/>
    <w:multiLevelType w:val="multilevel"/>
    <w:tmpl w:val="F95242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307433"/>
    <w:multiLevelType w:val="hybridMultilevel"/>
    <w:tmpl w:val="2500C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D66BB"/>
    <w:multiLevelType w:val="multilevel"/>
    <w:tmpl w:val="AC4A2F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0E13300"/>
    <w:multiLevelType w:val="multilevel"/>
    <w:tmpl w:val="7B18D9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57D6A43"/>
    <w:multiLevelType w:val="hybridMultilevel"/>
    <w:tmpl w:val="05862268"/>
    <w:lvl w:ilvl="0" w:tplc="BE80E2EC">
      <w:start w:val="1"/>
      <w:numFmt w:val="decimal"/>
      <w:lvlText w:val="%1."/>
      <w:lvlJc w:val="left"/>
      <w:pPr>
        <w:ind w:left="720" w:hanging="360"/>
      </w:pPr>
      <w:rPr>
        <w:rFonts w:cs="Mangal" w:hint="default"/>
        <w:b/>
        <w:color w:val="00000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525778">
    <w:abstractNumId w:val="5"/>
  </w:num>
  <w:num w:numId="2" w16cid:durableId="169218072">
    <w:abstractNumId w:val="2"/>
  </w:num>
  <w:num w:numId="3" w16cid:durableId="2137333221">
    <w:abstractNumId w:val="3"/>
  </w:num>
  <w:num w:numId="4" w16cid:durableId="353461714">
    <w:abstractNumId w:val="0"/>
  </w:num>
  <w:num w:numId="5" w16cid:durableId="114447868">
    <w:abstractNumId w:val="1"/>
  </w:num>
  <w:num w:numId="6" w16cid:durableId="510223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DD1"/>
    <w:rsid w:val="00086969"/>
    <w:rsid w:val="0009071E"/>
    <w:rsid w:val="000B113B"/>
    <w:rsid w:val="000C50D8"/>
    <w:rsid w:val="000E5C59"/>
    <w:rsid w:val="0014088B"/>
    <w:rsid w:val="00140B8B"/>
    <w:rsid w:val="00153D9B"/>
    <w:rsid w:val="001E0D0F"/>
    <w:rsid w:val="00205014"/>
    <w:rsid w:val="002219F7"/>
    <w:rsid w:val="002D7E34"/>
    <w:rsid w:val="00320453"/>
    <w:rsid w:val="00320B2A"/>
    <w:rsid w:val="0038600D"/>
    <w:rsid w:val="004223E7"/>
    <w:rsid w:val="00464094"/>
    <w:rsid w:val="0047046E"/>
    <w:rsid w:val="005069BB"/>
    <w:rsid w:val="005179FF"/>
    <w:rsid w:val="00524DD1"/>
    <w:rsid w:val="00530871"/>
    <w:rsid w:val="006313D5"/>
    <w:rsid w:val="00763416"/>
    <w:rsid w:val="00785F2F"/>
    <w:rsid w:val="00787788"/>
    <w:rsid w:val="007B22B2"/>
    <w:rsid w:val="00895690"/>
    <w:rsid w:val="008D5C32"/>
    <w:rsid w:val="008F42DF"/>
    <w:rsid w:val="009802D8"/>
    <w:rsid w:val="009C5028"/>
    <w:rsid w:val="00A20729"/>
    <w:rsid w:val="00AC0D3A"/>
    <w:rsid w:val="00AE4276"/>
    <w:rsid w:val="00AF2206"/>
    <w:rsid w:val="00B46ECE"/>
    <w:rsid w:val="00B75C6A"/>
    <w:rsid w:val="00BB192B"/>
    <w:rsid w:val="00C3176E"/>
    <w:rsid w:val="00CC4DAE"/>
    <w:rsid w:val="00CF66BA"/>
    <w:rsid w:val="00D1078F"/>
    <w:rsid w:val="00D13621"/>
    <w:rsid w:val="00D653B5"/>
    <w:rsid w:val="00D678E5"/>
    <w:rsid w:val="00D947B3"/>
    <w:rsid w:val="00DA3F22"/>
    <w:rsid w:val="00E85A6C"/>
    <w:rsid w:val="00E967A0"/>
    <w:rsid w:val="00EA5911"/>
    <w:rsid w:val="00F0054A"/>
    <w:rsid w:val="00F41B38"/>
    <w:rsid w:val="00F47FDC"/>
    <w:rsid w:val="00F825B2"/>
    <w:rsid w:val="00F84BAB"/>
    <w:rsid w:val="00F92BD5"/>
    <w:rsid w:val="00F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15FD"/>
  <w15:docId w15:val="{86ACB033-DAB4-494B-A0E4-0D284455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D1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qFormat/>
    <w:rsid w:val="005069BB"/>
    <w:pPr>
      <w:keepNext/>
      <w:numPr>
        <w:ilvl w:val="3"/>
        <w:numId w:val="3"/>
      </w:numPr>
      <w:suppressAutoHyphens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24DD1"/>
    <w:rPr>
      <w:szCs w:val="32"/>
    </w:rPr>
  </w:style>
  <w:style w:type="paragraph" w:customStyle="1" w:styleId="a5">
    <w:name w:val="Содержимое таблицы"/>
    <w:basedOn w:val="a"/>
    <w:qFormat/>
    <w:rsid w:val="00524DD1"/>
    <w:pPr>
      <w:suppressLineNumbers/>
    </w:pPr>
  </w:style>
  <w:style w:type="character" w:customStyle="1" w:styleId="a4">
    <w:name w:val="Без интервала Знак"/>
    <w:basedOn w:val="a0"/>
    <w:link w:val="a3"/>
    <w:uiPriority w:val="1"/>
    <w:rsid w:val="00524DD1"/>
    <w:rPr>
      <w:rFonts w:ascii="Liberation Serif" w:eastAsia="SimSun" w:hAnsi="Liberation Serif" w:cs="Mangal"/>
      <w:color w:val="00000A"/>
      <w:sz w:val="24"/>
      <w:szCs w:val="32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524DD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524DD1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524DD1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524DD1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WW8Num1z1">
    <w:name w:val="WW8Num1z1"/>
    <w:rsid w:val="00D653B5"/>
  </w:style>
  <w:style w:type="paragraph" w:styleId="aa">
    <w:name w:val="footnote text"/>
    <w:basedOn w:val="a"/>
    <w:link w:val="ab"/>
    <w:rsid w:val="005069BB"/>
    <w:pPr>
      <w:suppressAutoHyphens/>
    </w:pPr>
  </w:style>
  <w:style w:type="character" w:customStyle="1" w:styleId="ab">
    <w:name w:val="Текст сноски Знак"/>
    <w:basedOn w:val="a0"/>
    <w:link w:val="aa"/>
    <w:rsid w:val="005069BB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rsid w:val="005069BB"/>
    <w:rPr>
      <w:rFonts w:ascii="Liberation Serif" w:eastAsia="SimSun" w:hAnsi="Liberation Serif" w:cs="Mangal"/>
      <w:color w:val="00000A"/>
      <w:sz w:val="28"/>
      <w:szCs w:val="24"/>
      <w:lang w:eastAsia="zh-CN" w:bidi="hi-IN"/>
    </w:rPr>
  </w:style>
  <w:style w:type="paragraph" w:styleId="ac">
    <w:name w:val="List Paragraph"/>
    <w:basedOn w:val="a"/>
    <w:qFormat/>
    <w:rsid w:val="000B113B"/>
    <w:pPr>
      <w:suppressAutoHyphens/>
      <w:spacing w:after="200"/>
      <w:ind w:left="720"/>
      <w:contextualSpacing/>
    </w:pPr>
  </w:style>
  <w:style w:type="paragraph" w:styleId="ad">
    <w:name w:val="Body Text Indent"/>
    <w:basedOn w:val="a"/>
    <w:link w:val="ae"/>
    <w:rsid w:val="00D1078F"/>
    <w:pPr>
      <w:tabs>
        <w:tab w:val="left" w:pos="0"/>
      </w:tabs>
      <w:suppressAutoHyphens/>
      <w:overflowPunct w:val="0"/>
      <w:ind w:firstLine="705"/>
      <w:jc w:val="both"/>
    </w:pPr>
  </w:style>
  <w:style w:type="character" w:customStyle="1" w:styleId="ae">
    <w:name w:val="Основной текст с отступом Знак"/>
    <w:basedOn w:val="a0"/>
    <w:link w:val="ad"/>
    <w:rsid w:val="00D1078F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107D-B1A7-4F58-8C27-61F4A6A0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Белидских Валерия Игоревна</dc:creator>
  <cp:lastModifiedBy>Камалова Афродита Зауриевна</cp:lastModifiedBy>
  <cp:revision>4</cp:revision>
  <cp:lastPrinted>2023-06-09T11:50:00Z</cp:lastPrinted>
  <dcterms:created xsi:type="dcterms:W3CDTF">2023-06-16T06:49:00Z</dcterms:created>
  <dcterms:modified xsi:type="dcterms:W3CDTF">2023-06-16T09:53:00Z</dcterms:modified>
</cp:coreProperties>
</file>