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80C" w:rsidRDefault="0075580C" w:rsidP="0029161B">
      <w:pPr>
        <w:ind w:left="3969"/>
        <w:jc w:val="center"/>
        <w:rPr>
          <w:szCs w:val="28"/>
        </w:rPr>
      </w:pPr>
      <w:r>
        <w:rPr>
          <w:szCs w:val="28"/>
        </w:rPr>
        <w:t>Утверждаю</w:t>
      </w:r>
    </w:p>
    <w:p w:rsidR="0075580C" w:rsidRDefault="0075580C" w:rsidP="0029161B">
      <w:pPr>
        <w:ind w:left="3969"/>
        <w:jc w:val="center"/>
        <w:rPr>
          <w:szCs w:val="28"/>
        </w:rPr>
      </w:pPr>
    </w:p>
    <w:p w:rsidR="0075580C" w:rsidRDefault="0075580C" w:rsidP="0029161B">
      <w:pPr>
        <w:ind w:left="3969"/>
        <w:jc w:val="center"/>
        <w:rPr>
          <w:szCs w:val="28"/>
        </w:rPr>
      </w:pPr>
      <w:r>
        <w:rPr>
          <w:szCs w:val="28"/>
        </w:rPr>
        <w:t>Глава Снежинского городского округа</w:t>
      </w:r>
    </w:p>
    <w:p w:rsidR="0029161B" w:rsidRPr="0029161B" w:rsidRDefault="0029161B" w:rsidP="0029161B">
      <w:pPr>
        <w:ind w:left="3969"/>
        <w:jc w:val="center"/>
        <w:rPr>
          <w:sz w:val="16"/>
          <w:szCs w:val="16"/>
        </w:rPr>
      </w:pPr>
    </w:p>
    <w:p w:rsidR="0075580C" w:rsidRDefault="004C0310" w:rsidP="004C0310">
      <w:pPr>
        <w:ind w:left="3969" w:firstLine="279"/>
        <w:rPr>
          <w:szCs w:val="28"/>
        </w:rPr>
      </w:pPr>
      <w:r>
        <w:rPr>
          <w:szCs w:val="28"/>
        </w:rPr>
        <w:t xml:space="preserve">  </w:t>
      </w:r>
      <w:r w:rsidR="0029161B">
        <w:rPr>
          <w:szCs w:val="28"/>
        </w:rPr>
        <w:t>А.С. Пульников</w:t>
      </w:r>
    </w:p>
    <w:p w:rsidR="0075580C" w:rsidRDefault="0075580C" w:rsidP="0029161B">
      <w:pPr>
        <w:ind w:left="3969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                       </w:t>
      </w:r>
    </w:p>
    <w:p w:rsidR="0075580C" w:rsidRDefault="0075580C" w:rsidP="0029161B">
      <w:pPr>
        <w:ind w:left="3969"/>
        <w:rPr>
          <w:szCs w:val="28"/>
        </w:rPr>
      </w:pPr>
      <w:r>
        <w:rPr>
          <w:szCs w:val="28"/>
        </w:rPr>
        <w:t xml:space="preserve">      «</w:t>
      </w:r>
      <w:r w:rsidR="004C0310">
        <w:rPr>
          <w:szCs w:val="28"/>
        </w:rPr>
        <w:t>13</w:t>
      </w:r>
      <w:r>
        <w:rPr>
          <w:szCs w:val="28"/>
        </w:rPr>
        <w:t>»</w:t>
      </w:r>
      <w:r w:rsidR="004C0310">
        <w:rPr>
          <w:szCs w:val="28"/>
        </w:rPr>
        <w:t xml:space="preserve"> июля </w:t>
      </w:r>
      <w:r>
        <w:rPr>
          <w:szCs w:val="28"/>
        </w:rPr>
        <w:t>20</w:t>
      </w:r>
      <w:r w:rsidR="004C0310">
        <w:rPr>
          <w:szCs w:val="28"/>
        </w:rPr>
        <w:t>23</w:t>
      </w:r>
      <w:r>
        <w:rPr>
          <w:szCs w:val="28"/>
        </w:rPr>
        <w:t xml:space="preserve"> г.</w:t>
      </w:r>
    </w:p>
    <w:p w:rsidR="0075580C" w:rsidRDefault="0075580C" w:rsidP="0075580C">
      <w:pPr>
        <w:jc w:val="center"/>
        <w:rPr>
          <w:sz w:val="26"/>
          <w:szCs w:val="26"/>
        </w:rPr>
      </w:pPr>
    </w:p>
    <w:p w:rsidR="0075580C" w:rsidRDefault="0075580C" w:rsidP="0075580C">
      <w:pPr>
        <w:jc w:val="center"/>
        <w:rPr>
          <w:sz w:val="26"/>
          <w:szCs w:val="26"/>
        </w:rPr>
      </w:pPr>
    </w:p>
    <w:p w:rsidR="0075580C" w:rsidRDefault="0075580C" w:rsidP="0075580C">
      <w:pPr>
        <w:jc w:val="center"/>
        <w:rPr>
          <w:szCs w:val="28"/>
        </w:rPr>
      </w:pPr>
      <w:r>
        <w:rPr>
          <w:szCs w:val="28"/>
        </w:rPr>
        <w:t>СПИСОК</w:t>
      </w:r>
      <w:r w:rsidR="004C0310">
        <w:rPr>
          <w:szCs w:val="28"/>
        </w:rPr>
        <w:t>*</w:t>
      </w:r>
    </w:p>
    <w:p w:rsidR="0029161B" w:rsidRDefault="0075580C" w:rsidP="0075580C">
      <w:pPr>
        <w:jc w:val="center"/>
        <w:rPr>
          <w:szCs w:val="28"/>
        </w:rPr>
      </w:pPr>
      <w:r>
        <w:rPr>
          <w:szCs w:val="28"/>
        </w:rPr>
        <w:t xml:space="preserve">граждан, подтвердивших свое участие в реализации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</w:p>
    <w:p w:rsidR="0075580C" w:rsidRPr="0029161B" w:rsidRDefault="0075580C" w:rsidP="0075580C">
      <w:pPr>
        <w:jc w:val="center"/>
        <w:rPr>
          <w:szCs w:val="28"/>
          <w:u w:val="single"/>
        </w:rPr>
      </w:pPr>
      <w:r w:rsidRPr="0029161B">
        <w:rPr>
          <w:szCs w:val="28"/>
          <w:u w:val="single"/>
        </w:rPr>
        <w:t>в планируемом 2024 году</w:t>
      </w:r>
    </w:p>
    <w:p w:rsidR="0075580C" w:rsidRDefault="0075580C" w:rsidP="0075580C">
      <w:pPr>
        <w:tabs>
          <w:tab w:val="left" w:pos="5592"/>
        </w:tabs>
        <w:jc w:val="both"/>
        <w:rPr>
          <w:b/>
          <w:szCs w:val="28"/>
        </w:rPr>
      </w:pPr>
    </w:p>
    <w:p w:rsidR="0075580C" w:rsidRDefault="0075580C" w:rsidP="0075580C">
      <w:pPr>
        <w:tabs>
          <w:tab w:val="left" w:pos="5592"/>
        </w:tabs>
        <w:ind w:firstLine="709"/>
        <w:jc w:val="both"/>
        <w:rPr>
          <w:szCs w:val="28"/>
        </w:rPr>
      </w:pPr>
      <w:r>
        <w:rPr>
          <w:szCs w:val="28"/>
        </w:rPr>
        <w:t>Категория граждан – участников комплекса процессных мероприятий -граждане, указанные в подпункте «к» пункта 5 Правил выпуска и реализации государственных жилищных сертификатов в рамках реализации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75580C" w:rsidRDefault="0075580C" w:rsidP="0075580C">
      <w:pPr>
        <w:tabs>
          <w:tab w:val="left" w:pos="5592"/>
        </w:tabs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75580C" w:rsidRDefault="0075580C" w:rsidP="0075580C">
      <w:pPr>
        <w:tabs>
          <w:tab w:val="left" w:pos="5592"/>
        </w:tabs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 xml:space="preserve">Субъект Российской Федерации – Челябинская область, ЗАТО </w:t>
      </w:r>
      <w:proofErr w:type="spellStart"/>
      <w:r>
        <w:rPr>
          <w:rFonts w:eastAsia="Calibri"/>
          <w:szCs w:val="28"/>
          <w:lang w:eastAsia="en-US"/>
        </w:rPr>
        <w:t>Снежинск</w:t>
      </w:r>
      <w:proofErr w:type="spellEnd"/>
    </w:p>
    <w:p w:rsidR="0075580C" w:rsidRDefault="0075580C" w:rsidP="0075580C">
      <w:pPr>
        <w:rPr>
          <w:rFonts w:eastAsia="Calibri"/>
          <w:sz w:val="16"/>
          <w:szCs w:val="16"/>
          <w:lang w:eastAsia="en-US"/>
        </w:rPr>
      </w:pPr>
    </w:p>
    <w:p w:rsidR="0075580C" w:rsidRDefault="0075580C" w:rsidP="0075580C">
      <w:pPr>
        <w:rPr>
          <w:rFonts w:eastAsia="Calibri"/>
          <w:sz w:val="16"/>
          <w:szCs w:val="16"/>
          <w:lang w:eastAsia="en-US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3452"/>
        <w:gridCol w:w="1935"/>
        <w:gridCol w:w="2551"/>
      </w:tblGrid>
      <w:tr w:rsidR="004C0310" w:rsidTr="004C03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10" w:rsidRPr="00B17E05" w:rsidRDefault="004C0310" w:rsidP="007F7B1E">
            <w:pPr>
              <w:jc w:val="center"/>
              <w:rPr>
                <w:sz w:val="26"/>
                <w:szCs w:val="26"/>
              </w:rPr>
            </w:pPr>
            <w:r w:rsidRPr="00B17E05">
              <w:rPr>
                <w:sz w:val="26"/>
                <w:szCs w:val="26"/>
              </w:rPr>
              <w:t>№</w:t>
            </w:r>
          </w:p>
          <w:p w:rsidR="004C0310" w:rsidRPr="00B17E05" w:rsidRDefault="004C0310" w:rsidP="007F7B1E">
            <w:pPr>
              <w:jc w:val="center"/>
              <w:rPr>
                <w:sz w:val="26"/>
                <w:szCs w:val="26"/>
              </w:rPr>
            </w:pPr>
            <w:r w:rsidRPr="00B17E05">
              <w:rPr>
                <w:sz w:val="26"/>
                <w:szCs w:val="26"/>
              </w:rPr>
              <w:t>п/п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10" w:rsidRPr="00B17E05" w:rsidRDefault="004C0310" w:rsidP="004C0310">
            <w:pPr>
              <w:jc w:val="center"/>
              <w:rPr>
                <w:sz w:val="26"/>
                <w:szCs w:val="26"/>
              </w:rPr>
            </w:pPr>
            <w:r w:rsidRPr="00B17E05">
              <w:rPr>
                <w:sz w:val="26"/>
                <w:szCs w:val="26"/>
              </w:rPr>
              <w:t>Фам</w:t>
            </w:r>
            <w:r>
              <w:rPr>
                <w:sz w:val="26"/>
                <w:szCs w:val="26"/>
              </w:rPr>
              <w:t>илия, имя, отчество гражданина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10" w:rsidRPr="00B17E05" w:rsidRDefault="004C0310" w:rsidP="007F7B1E">
            <w:pPr>
              <w:jc w:val="center"/>
              <w:rPr>
                <w:sz w:val="26"/>
                <w:szCs w:val="26"/>
              </w:rPr>
            </w:pPr>
            <w:r w:rsidRPr="00B17E05">
              <w:rPr>
                <w:sz w:val="26"/>
                <w:szCs w:val="26"/>
              </w:rPr>
              <w:t>Дата принятия решения о постановке на учет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10" w:rsidRPr="00B17E05" w:rsidRDefault="004C0310" w:rsidP="007F7B1E">
            <w:pPr>
              <w:jc w:val="center"/>
              <w:rPr>
                <w:sz w:val="26"/>
                <w:szCs w:val="26"/>
              </w:rPr>
            </w:pPr>
            <w:r w:rsidRPr="00B17E05">
              <w:rPr>
                <w:sz w:val="26"/>
                <w:szCs w:val="26"/>
              </w:rPr>
              <w:t>Право на получение социальной выплаты в первооче</w:t>
            </w:r>
            <w:r w:rsidRPr="00B17E05">
              <w:rPr>
                <w:sz w:val="26"/>
                <w:szCs w:val="26"/>
              </w:rPr>
              <w:softHyphen/>
              <w:t>редном порядке</w:t>
            </w:r>
          </w:p>
        </w:tc>
      </w:tr>
      <w:tr w:rsidR="004C0310" w:rsidTr="004C0310">
        <w:trPr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10" w:rsidRPr="00B17E05" w:rsidRDefault="004C0310" w:rsidP="007F7B1E">
            <w:pPr>
              <w:jc w:val="center"/>
              <w:rPr>
                <w:sz w:val="26"/>
                <w:szCs w:val="26"/>
              </w:rPr>
            </w:pPr>
            <w:r w:rsidRPr="00B17E05">
              <w:rPr>
                <w:sz w:val="26"/>
                <w:szCs w:val="26"/>
              </w:rPr>
              <w:t>1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10" w:rsidRPr="00B17E05" w:rsidRDefault="004C0310" w:rsidP="007F7B1E">
            <w:pPr>
              <w:jc w:val="center"/>
              <w:rPr>
                <w:sz w:val="26"/>
                <w:szCs w:val="26"/>
              </w:rPr>
            </w:pPr>
            <w:r w:rsidRPr="00B17E05">
              <w:rPr>
                <w:sz w:val="26"/>
                <w:szCs w:val="26"/>
              </w:rPr>
              <w:t>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10" w:rsidRPr="00B17E05" w:rsidRDefault="004C0310" w:rsidP="007F7B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310" w:rsidRPr="00B17E05" w:rsidRDefault="004C0310" w:rsidP="007F7B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4C0310" w:rsidTr="004C0310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310" w:rsidRPr="00B17E05" w:rsidRDefault="004C0310" w:rsidP="00110678">
            <w:pPr>
              <w:overflowPunct/>
              <w:adjustRightInd/>
              <w:jc w:val="center"/>
              <w:textAlignment w:val="auto"/>
              <w:rPr>
                <w:sz w:val="26"/>
                <w:szCs w:val="26"/>
              </w:rPr>
            </w:pPr>
            <w:r w:rsidRPr="00B17E05">
              <w:rPr>
                <w:sz w:val="26"/>
                <w:szCs w:val="26"/>
              </w:rPr>
              <w:t>1.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310" w:rsidRPr="00B17E05" w:rsidRDefault="004C0310" w:rsidP="004C0310">
            <w:pPr>
              <w:rPr>
                <w:sz w:val="26"/>
                <w:szCs w:val="26"/>
              </w:rPr>
            </w:pPr>
            <w:proofErr w:type="spellStart"/>
            <w:r w:rsidRPr="00B17E05">
              <w:rPr>
                <w:sz w:val="26"/>
                <w:szCs w:val="26"/>
              </w:rPr>
              <w:t>Лягинскова</w:t>
            </w:r>
            <w:proofErr w:type="spellEnd"/>
            <w:r w:rsidRPr="00B17E05">
              <w:rPr>
                <w:sz w:val="26"/>
                <w:szCs w:val="26"/>
              </w:rPr>
              <w:t xml:space="preserve"> Л</w:t>
            </w:r>
            <w:r>
              <w:rPr>
                <w:sz w:val="26"/>
                <w:szCs w:val="26"/>
              </w:rPr>
              <w:t>.</w:t>
            </w:r>
            <w:r w:rsidRPr="00B17E05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310" w:rsidRPr="00B17E05" w:rsidRDefault="004C0310" w:rsidP="007F7B1E">
            <w:pPr>
              <w:jc w:val="center"/>
              <w:rPr>
                <w:sz w:val="26"/>
                <w:szCs w:val="26"/>
              </w:rPr>
            </w:pPr>
            <w:r w:rsidRPr="00B17E05">
              <w:rPr>
                <w:sz w:val="26"/>
                <w:szCs w:val="26"/>
              </w:rPr>
              <w:t>23.01.2023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310" w:rsidRPr="00B17E05" w:rsidRDefault="004C0310" w:rsidP="007F7B1E">
            <w:pPr>
              <w:jc w:val="center"/>
              <w:rPr>
                <w:sz w:val="26"/>
                <w:szCs w:val="26"/>
              </w:rPr>
            </w:pPr>
            <w:r w:rsidRPr="00B17E05">
              <w:rPr>
                <w:sz w:val="26"/>
                <w:szCs w:val="26"/>
              </w:rPr>
              <w:t>да</w:t>
            </w:r>
          </w:p>
        </w:tc>
      </w:tr>
    </w:tbl>
    <w:p w:rsidR="00345E9D" w:rsidRDefault="00345E9D"/>
    <w:p w:rsidR="007F610F" w:rsidRDefault="004C0310">
      <w:r>
        <w:t xml:space="preserve">*Выписка из списка граждан </w:t>
      </w:r>
      <w:r w:rsidRPr="004C0310">
        <w:t>составлена с соблюдением требований законодательства РФ о персональных данных.</w:t>
      </w:r>
    </w:p>
    <w:p w:rsidR="004C0310" w:rsidRDefault="004C0310"/>
    <w:p w:rsidR="004C0310" w:rsidRDefault="004C0310"/>
    <w:p w:rsidR="007F610F" w:rsidRDefault="002D180C">
      <w:bookmarkStart w:id="0" w:name="_GoBack"/>
      <w:bookmarkEnd w:id="0"/>
      <w:r>
        <w:t>Старший инспектор отдела жилья</w:t>
      </w:r>
    </w:p>
    <w:p w:rsidR="002D180C" w:rsidRDefault="00465664">
      <w:r>
        <w:t>и</w:t>
      </w:r>
      <w:r w:rsidR="002D180C">
        <w:t xml:space="preserve"> соци</w:t>
      </w:r>
      <w:r>
        <w:t>альных программ администрации</w:t>
      </w:r>
    </w:p>
    <w:p w:rsidR="00465664" w:rsidRDefault="00465664">
      <w:r>
        <w:t>города Снежинска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И.М.</w:t>
      </w:r>
      <w:proofErr w:type="gramEnd"/>
      <w:r>
        <w:t xml:space="preserve"> Путинцева</w:t>
      </w:r>
    </w:p>
    <w:sectPr w:rsidR="00465664" w:rsidSect="0046566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11ABB"/>
    <w:multiLevelType w:val="hybridMultilevel"/>
    <w:tmpl w:val="72524136"/>
    <w:lvl w:ilvl="0" w:tplc="F134FFC2">
      <w:start w:val="1"/>
      <w:numFmt w:val="decimal"/>
      <w:suff w:val="space"/>
      <w:lvlText w:val="%1."/>
      <w:lvlJc w:val="center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0C"/>
    <w:rsid w:val="00110678"/>
    <w:rsid w:val="00202CC2"/>
    <w:rsid w:val="0029161B"/>
    <w:rsid w:val="002D180C"/>
    <w:rsid w:val="00345E9D"/>
    <w:rsid w:val="00465664"/>
    <w:rsid w:val="004C0310"/>
    <w:rsid w:val="0075580C"/>
    <w:rsid w:val="007F610F"/>
    <w:rsid w:val="00B17E05"/>
    <w:rsid w:val="00D3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FCAF4"/>
  <w15:chartTrackingRefBased/>
  <w15:docId w15:val="{B0F71A95-7802-46DA-A7BA-B5449224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8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Путинцева Ирина Михайловна</dc:creator>
  <cp:keywords/>
  <dc:description/>
  <cp:lastModifiedBy>Путинцева Ирина Михайловна</cp:lastModifiedBy>
  <cp:revision>2</cp:revision>
  <cp:lastPrinted>2023-07-12T04:32:00Z</cp:lastPrinted>
  <dcterms:created xsi:type="dcterms:W3CDTF">2023-07-14T06:22:00Z</dcterms:created>
  <dcterms:modified xsi:type="dcterms:W3CDTF">2023-07-14T06:22:00Z</dcterms:modified>
</cp:coreProperties>
</file>