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5158" w14:textId="77777777" w:rsidR="00E45ED3" w:rsidRPr="009A510B" w:rsidRDefault="00E45ED3" w:rsidP="00E45ED3">
      <w:pPr>
        <w:pStyle w:val="2"/>
        <w:shd w:val="clear" w:color="auto" w:fill="FFFFFF"/>
        <w:jc w:val="center"/>
        <w:rPr>
          <w:color w:val="12699A"/>
          <w:sz w:val="32"/>
          <w:szCs w:val="32"/>
        </w:rPr>
      </w:pPr>
      <w:r w:rsidRPr="009A510B">
        <w:rPr>
          <w:color w:val="12699A"/>
          <w:sz w:val="32"/>
          <w:szCs w:val="32"/>
        </w:rPr>
        <w:t xml:space="preserve">Разъяснение </w:t>
      </w:r>
      <w:r>
        <w:rPr>
          <w:color w:val="12699A"/>
          <w:sz w:val="32"/>
          <w:szCs w:val="32"/>
        </w:rPr>
        <w:t xml:space="preserve">Прокуратуры ЗАТО г. Снежинск </w:t>
      </w:r>
      <w:r w:rsidRPr="009A510B">
        <w:rPr>
          <w:color w:val="12699A"/>
          <w:sz w:val="32"/>
          <w:szCs w:val="32"/>
        </w:rPr>
        <w:t>о порядке очистки крыш многоквартирных домов от снега и наледи, включая сосульки</w:t>
      </w:r>
    </w:p>
    <w:p w14:paraId="7FF1698B" w14:textId="77777777" w:rsidR="00E45ED3" w:rsidRPr="009A510B" w:rsidRDefault="00E45ED3" w:rsidP="00E45E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B6AEBC2" w14:textId="77777777" w:rsidR="00E45ED3" w:rsidRPr="009A510B" w:rsidRDefault="00E45ED3" w:rsidP="00E45ED3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перепадами температуры окружающей среды, случаями травматизма граждан, повреждения имущества в следствие неконтролируемого схода наледи с крыш зданий Прокуратура ЗАТО г. Снежинск разъясняет.</w:t>
      </w:r>
    </w:p>
    <w:p w14:paraId="7FE371D3" w14:textId="77777777" w:rsidR="00E45ED3" w:rsidRPr="009A510B" w:rsidRDefault="00E45ED3" w:rsidP="00E45ED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Очистка крыш многоквартирных домов от снега и наледи, включая сосульки, возложена на управляющую компанию. Такой порядок определен постановлением Госстроя РФ от 27.09.2003 № 170 «Об утверждении Правил и норм технической эксплуатации жилищного фонда», Жилищным кодексом Российской Федерации.</w:t>
      </w:r>
    </w:p>
    <w:p w14:paraId="5392B1B3" w14:textId="77777777" w:rsidR="00E45ED3" w:rsidRPr="009A510B" w:rsidRDefault="00E45ED3" w:rsidP="00E45ED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Работы, выполняемые в целях надлежащего содержания крыш многоквартирных домов, включают в себя, в том числе, контроль состояния оборудования или устройств, предотвращающих образование наледи и сосулек; проверку и при необходимости очистку кровли и водоотводящих устройств от мусора, грязи и наледи, препятствующих стоку дождевых и талых вод; проверку и при необходимости очистку кровли от скопления снега и наледи (п.7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 (утв. Постановлением Правительства РФ от 03.04.2013 № 290).</w:t>
      </w:r>
    </w:p>
    <w:p w14:paraId="3DB7F838" w14:textId="77777777" w:rsidR="00E45ED3" w:rsidRPr="009A510B" w:rsidRDefault="00E45ED3" w:rsidP="00E45ED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Правилами и нормами технической эксплуатации жилищного фонда, утвержденными Постановлением Госстроя России от 27.09.2003 № 170, накапливающийся на крышах снег должен по мере необходимости сбрасываться на землю и перемещаться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прилотковую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полосу (п. 3.6.14).</w:t>
      </w:r>
    </w:p>
    <w:p w14:paraId="55BA4E2A" w14:textId="77777777" w:rsidR="00E45ED3" w:rsidRPr="009A510B" w:rsidRDefault="00E45ED3" w:rsidP="00E45ED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Очистка кровли от мусора и грязи должна производиться два раза в год: весной и осенью. Удаление наледей и сосулек — по мере необходимости. Мягкие кровли от снега не очищают, за исключением: желобов и свесов на скатных рулонных кровлях с наружным водостоком; снежных навесов на всех видах кровель, снежных навесов и наледи с балконов и козырьков. 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 (п.4.6.1.23).</w:t>
      </w:r>
    </w:p>
    <w:p w14:paraId="67558895" w14:textId="77777777" w:rsidR="00E45ED3" w:rsidRPr="009A510B" w:rsidRDefault="00E45ED3" w:rsidP="00E45ED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 с п.5.18 раздела 5 Правил благоустройства муниципального образования «Город Снежинск» очистка кровель и козырьков жилых домов от снега и наледи должна производиться правообладателями не реже одного раза в месяц.</w:t>
      </w:r>
    </w:p>
    <w:p w14:paraId="5765A879" w14:textId="77777777" w:rsidR="00E45ED3" w:rsidRPr="009A510B" w:rsidRDefault="00E45ED3" w:rsidP="00E45ED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Положениями п.8.11.3 Правил благоустройства муниципального образования «Город Снежинск» определено, что в зимнее время собственниками многоквартирных жилых домов (лицами, осуществляющими по договору управление/эксплуатацию домами), организуется своевременная очистка кровель и козырьков от снега, наледи и сосулек.</w:t>
      </w:r>
    </w:p>
    <w:p w14:paraId="71FD1CD2" w14:textId="77777777" w:rsidR="00E45ED3" w:rsidRPr="009A510B" w:rsidRDefault="00E45ED3" w:rsidP="00E45ED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Во многих многоквартирных домах Снежинского городского округа снег скапливается не только на крыше, но и на козырьках балконов. Согласно положениям Жилищного кодекса Российской Федерации, балкон и козырек над ним являются личным имуществом граждан. В данной связи, следить за их состоянием, содержать их, своевременно очищать от снега, наледи, льда, необходимо самим жильцам. В случае, если самостоятельно ликвидировать наледь невозможно, собственнику жилого помещения необходимо своевременно привлекать силы управляющей компании или иных уполномоченных организаций.</w:t>
      </w:r>
    </w:p>
    <w:p w14:paraId="43799888" w14:textId="77777777" w:rsidR="00343C5F" w:rsidRPr="00E45ED3" w:rsidRDefault="00343C5F">
      <w:pPr>
        <w:rPr>
          <w:lang w:val="ru-RU"/>
        </w:rPr>
      </w:pPr>
    </w:p>
    <w:sectPr w:rsidR="00343C5F" w:rsidRPr="00E45ED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3"/>
    <w:rsid w:val="00343C5F"/>
    <w:rsid w:val="00E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2FF5"/>
  <w15:chartTrackingRefBased/>
  <w15:docId w15:val="{98EDB32D-2464-4D1F-8918-319616F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ED3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  <w14:ligatures w14:val="none"/>
    </w:rPr>
  </w:style>
  <w:style w:type="paragraph" w:styleId="2">
    <w:name w:val="heading 2"/>
    <w:basedOn w:val="a"/>
    <w:link w:val="20"/>
    <w:uiPriority w:val="9"/>
    <w:qFormat/>
    <w:rsid w:val="00E45ED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ED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2023-11-10T06:18:00Z</dcterms:created>
  <dcterms:modified xsi:type="dcterms:W3CDTF">2023-11-10T06:19:00Z</dcterms:modified>
</cp:coreProperties>
</file>