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7D6004" w:rsidRDefault="007205DB" w:rsidP="00AD38F7">
      <w:pPr>
        <w:ind w:left="7080" w:right="849" w:firstLine="708"/>
        <w:jc w:val="center"/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6004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7D6004">
        <w:rPr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Pr="007D6004" w:rsidRDefault="00680931" w:rsidP="00AD38F7">
      <w:pPr>
        <w:ind w:right="849"/>
        <w:jc w:val="center"/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D6004" w:rsidRDefault="007A702B" w:rsidP="00AD38F7">
      <w:pPr>
        <w:ind w:right="849"/>
        <w:jc w:val="center"/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6004">
        <w:rPr>
          <w:noProof/>
          <w:color w:val="000000" w:themeColor="text1"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D6004" w:rsidRDefault="007A702B" w:rsidP="00AD38F7">
      <w:pPr>
        <w:ind w:right="849"/>
        <w:jc w:val="center"/>
        <w:rPr>
          <w:color w:val="000000" w:themeColor="text1"/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D6004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color w:val="000000" w:themeColor="text1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6004">
        <w:rPr>
          <w:rFonts w:ascii="Arial" w:hAnsi="Arial" w:cs="Arial"/>
          <w:caps/>
          <w:color w:val="000000" w:themeColor="text1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7D6004" w:rsidRDefault="00D31AC5" w:rsidP="00AD38F7">
      <w:pPr>
        <w:ind w:left="567" w:right="849"/>
        <w:jc w:val="center"/>
        <w:rPr>
          <w:b/>
          <w:color w:val="000000" w:themeColor="text1"/>
          <w:spacing w:val="20"/>
          <w:sz w:val="36"/>
          <w:szCs w:val="36"/>
        </w:rPr>
      </w:pPr>
      <w:r w:rsidRPr="007D6004">
        <w:rPr>
          <w:b/>
          <w:color w:val="000000" w:themeColor="text1"/>
          <w:spacing w:val="20"/>
          <w:sz w:val="36"/>
          <w:szCs w:val="36"/>
        </w:rPr>
        <w:t>ПОСТАНОВЛЕНИЕ</w:t>
      </w:r>
    </w:p>
    <w:p w14:paraId="796A2DD6" w14:textId="77777777" w:rsidR="007A702B" w:rsidRPr="007D6004" w:rsidRDefault="007D6004" w:rsidP="00AD38F7">
      <w:pPr>
        <w:pStyle w:val="1"/>
        <w:spacing w:line="360" w:lineRule="auto"/>
        <w:ind w:left="567" w:right="849"/>
        <w:jc w:val="left"/>
        <w:rPr>
          <w:b w:val="0"/>
          <w:bCs/>
          <w:color w:val="000000" w:themeColor="text1"/>
          <w:sz w:val="20"/>
        </w:rPr>
      </w:pPr>
      <w:r w:rsidRPr="007D6004">
        <w:rPr>
          <w:b w:val="0"/>
          <w:bCs/>
          <w:noProof/>
          <w:color w:val="000000" w:themeColor="text1"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7D6004" w:rsidRPr="007D6004" w14:paraId="6680BAA6" w14:textId="77777777" w:rsidTr="0090110D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C37BF" w14:textId="77777777" w:rsidR="00A9536B" w:rsidRPr="007D6004" w:rsidRDefault="00A9536B" w:rsidP="009011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6004">
              <w:rPr>
                <w:color w:val="000000" w:themeColor="text1"/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F2383CF" w14:textId="77777777" w:rsidR="00A9536B" w:rsidRPr="007D6004" w:rsidRDefault="00A9536B" w:rsidP="0090110D">
            <w:pPr>
              <w:rPr>
                <w:b/>
                <w:color w:val="000000" w:themeColor="text1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40848BD8" w14:textId="77777777" w:rsidR="00A9536B" w:rsidRPr="007D6004" w:rsidRDefault="00A9536B" w:rsidP="009011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D6004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7F5A9D2" w14:textId="77777777" w:rsidR="00A9536B" w:rsidRPr="007D6004" w:rsidRDefault="00A9536B" w:rsidP="0090110D">
            <w:pPr>
              <w:rPr>
                <w:b/>
                <w:color w:val="000000" w:themeColor="text1"/>
                <w:szCs w:val="22"/>
                <w:lang w:val="en-US"/>
              </w:rPr>
            </w:pPr>
          </w:p>
        </w:tc>
      </w:tr>
    </w:tbl>
    <w:p w14:paraId="73855894" w14:textId="77777777" w:rsidR="00A9536B" w:rsidRPr="007D6004" w:rsidRDefault="00A9536B" w:rsidP="00A9536B">
      <w:pPr>
        <w:spacing w:line="180" w:lineRule="auto"/>
        <w:ind w:left="567" w:right="849"/>
        <w:rPr>
          <w:color w:val="000000" w:themeColor="text1"/>
          <w:sz w:val="27"/>
          <w:szCs w:val="27"/>
        </w:rPr>
      </w:pPr>
    </w:p>
    <w:p w14:paraId="5DA423A5" w14:textId="77777777" w:rsidR="00A9536B" w:rsidRPr="007D6004" w:rsidRDefault="00A9536B" w:rsidP="00A9536B">
      <w:pPr>
        <w:spacing w:line="180" w:lineRule="auto"/>
        <w:ind w:left="567" w:right="849"/>
        <w:rPr>
          <w:color w:val="000000" w:themeColor="text1"/>
          <w:sz w:val="27"/>
          <w:szCs w:val="27"/>
        </w:rPr>
      </w:pPr>
      <w:r w:rsidRPr="007D6004">
        <w:rPr>
          <w:color w:val="000000" w:themeColor="text1"/>
          <w:sz w:val="27"/>
          <w:szCs w:val="27"/>
        </w:rPr>
        <w:t>О выявлении правообладателя</w:t>
      </w:r>
    </w:p>
    <w:p w14:paraId="7CF850C5" w14:textId="77777777" w:rsidR="00A9536B" w:rsidRPr="007D6004" w:rsidRDefault="00A9536B" w:rsidP="00A9536B">
      <w:pPr>
        <w:spacing w:line="180" w:lineRule="auto"/>
        <w:ind w:left="567" w:right="849"/>
        <w:rPr>
          <w:color w:val="000000" w:themeColor="text1"/>
          <w:sz w:val="27"/>
          <w:szCs w:val="27"/>
        </w:rPr>
      </w:pPr>
      <w:r w:rsidRPr="007D6004">
        <w:rPr>
          <w:color w:val="000000" w:themeColor="text1"/>
          <w:sz w:val="27"/>
          <w:szCs w:val="27"/>
        </w:rPr>
        <w:t>ранее учтенного объекта</w:t>
      </w:r>
    </w:p>
    <w:p w14:paraId="5D3FA1FB" w14:textId="77777777" w:rsidR="00A9536B" w:rsidRPr="007D6004" w:rsidRDefault="00A9536B" w:rsidP="00A9536B">
      <w:pPr>
        <w:spacing w:line="180" w:lineRule="auto"/>
        <w:ind w:left="567" w:right="849"/>
        <w:rPr>
          <w:color w:val="000000" w:themeColor="text1"/>
          <w:sz w:val="27"/>
          <w:szCs w:val="27"/>
        </w:rPr>
      </w:pPr>
      <w:r w:rsidRPr="007D6004">
        <w:rPr>
          <w:color w:val="000000" w:themeColor="text1"/>
          <w:sz w:val="27"/>
          <w:szCs w:val="27"/>
        </w:rPr>
        <w:t>недвижимости</w:t>
      </w:r>
    </w:p>
    <w:p w14:paraId="4BDCCBD1" w14:textId="77777777" w:rsidR="007A702B" w:rsidRPr="007D6004" w:rsidRDefault="007A702B" w:rsidP="00AD38F7">
      <w:pPr>
        <w:ind w:right="849"/>
        <w:rPr>
          <w:b/>
          <w:color w:val="000000" w:themeColor="text1"/>
          <w:sz w:val="20"/>
          <w:szCs w:val="27"/>
        </w:rPr>
      </w:pPr>
    </w:p>
    <w:p w14:paraId="577AC2B0" w14:textId="218E3A98" w:rsidR="001A6953" w:rsidRPr="007D6004" w:rsidRDefault="001A6953" w:rsidP="001A6953">
      <w:pPr>
        <w:overflowPunct/>
        <w:spacing w:line="280" w:lineRule="exact"/>
        <w:ind w:left="567" w:right="849" w:firstLine="720"/>
        <w:jc w:val="both"/>
        <w:textAlignment w:val="auto"/>
        <w:rPr>
          <w:color w:val="000000" w:themeColor="text1"/>
          <w:sz w:val="27"/>
          <w:szCs w:val="27"/>
        </w:rPr>
      </w:pPr>
      <w:r w:rsidRPr="007D6004">
        <w:rPr>
          <w:color w:val="000000" w:themeColor="text1"/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</w:t>
      </w:r>
      <w:r w:rsidR="00CD2EEB" w:rsidRPr="007D6004">
        <w:rPr>
          <w:color w:val="000000" w:themeColor="text1"/>
          <w:sz w:val="27"/>
          <w:szCs w:val="27"/>
        </w:rPr>
        <w:t>купли-продажи</w:t>
      </w:r>
      <w:r w:rsidRPr="007D6004">
        <w:rPr>
          <w:color w:val="000000" w:themeColor="text1"/>
          <w:sz w:val="27"/>
          <w:szCs w:val="27"/>
        </w:rPr>
        <w:t xml:space="preserve"> от 2</w:t>
      </w:r>
      <w:r w:rsidR="00CD2EEB" w:rsidRPr="007D6004">
        <w:rPr>
          <w:color w:val="000000" w:themeColor="text1"/>
          <w:sz w:val="27"/>
          <w:szCs w:val="27"/>
        </w:rPr>
        <w:t>1</w:t>
      </w:r>
      <w:r w:rsidRPr="007D6004">
        <w:rPr>
          <w:color w:val="000000" w:themeColor="text1"/>
          <w:sz w:val="27"/>
          <w:szCs w:val="27"/>
        </w:rPr>
        <w:t>.</w:t>
      </w:r>
      <w:r w:rsidR="00CD2EEB" w:rsidRPr="007D6004">
        <w:rPr>
          <w:color w:val="000000" w:themeColor="text1"/>
          <w:sz w:val="27"/>
          <w:szCs w:val="27"/>
        </w:rPr>
        <w:t>11</w:t>
      </w:r>
      <w:r w:rsidRPr="007D6004">
        <w:rPr>
          <w:color w:val="000000" w:themeColor="text1"/>
          <w:sz w:val="27"/>
          <w:szCs w:val="27"/>
        </w:rPr>
        <w:t>.199</w:t>
      </w:r>
      <w:bookmarkStart w:id="0" w:name="_GoBack"/>
      <w:bookmarkEnd w:id="0"/>
      <w:r w:rsidR="00CD2EEB" w:rsidRPr="007D6004">
        <w:rPr>
          <w:color w:val="000000" w:themeColor="text1"/>
          <w:sz w:val="27"/>
          <w:szCs w:val="27"/>
        </w:rPr>
        <w:t>7</w:t>
      </w:r>
      <w:r w:rsidRPr="007D6004">
        <w:rPr>
          <w:color w:val="000000" w:themeColor="text1"/>
          <w:sz w:val="27"/>
          <w:szCs w:val="27"/>
        </w:rPr>
        <w:t xml:space="preserve"> г., руководствуясь статьями 34, 39 Устава муниципального образования «Город </w:t>
      </w:r>
      <w:proofErr w:type="spellStart"/>
      <w:r w:rsidRPr="007D6004">
        <w:rPr>
          <w:color w:val="000000" w:themeColor="text1"/>
          <w:sz w:val="27"/>
          <w:szCs w:val="27"/>
        </w:rPr>
        <w:t>Снежинск</w:t>
      </w:r>
      <w:proofErr w:type="spellEnd"/>
      <w:r w:rsidRPr="007D6004">
        <w:rPr>
          <w:color w:val="000000" w:themeColor="text1"/>
          <w:sz w:val="27"/>
          <w:szCs w:val="27"/>
        </w:rPr>
        <w:t>»,</w:t>
      </w:r>
    </w:p>
    <w:p w14:paraId="1B8BBC05" w14:textId="77777777" w:rsidR="001A6953" w:rsidRPr="007D6004" w:rsidRDefault="001A6953" w:rsidP="001A6953">
      <w:pPr>
        <w:overflowPunct/>
        <w:spacing w:line="280" w:lineRule="exact"/>
        <w:ind w:left="567" w:right="849" w:firstLine="720"/>
        <w:jc w:val="both"/>
        <w:textAlignment w:val="auto"/>
        <w:rPr>
          <w:color w:val="000000" w:themeColor="text1"/>
          <w:sz w:val="16"/>
          <w:szCs w:val="27"/>
        </w:rPr>
      </w:pPr>
    </w:p>
    <w:p w14:paraId="5AB8DCBD" w14:textId="77777777" w:rsidR="001A6953" w:rsidRPr="007D6004" w:rsidRDefault="001A6953" w:rsidP="001A6953">
      <w:pPr>
        <w:spacing w:line="280" w:lineRule="exact"/>
        <w:ind w:left="567" w:right="849"/>
        <w:jc w:val="both"/>
        <w:rPr>
          <w:color w:val="000000" w:themeColor="text1"/>
          <w:sz w:val="27"/>
          <w:szCs w:val="27"/>
        </w:rPr>
      </w:pPr>
      <w:r w:rsidRPr="007D6004">
        <w:rPr>
          <w:color w:val="000000" w:themeColor="text1"/>
          <w:sz w:val="27"/>
          <w:szCs w:val="27"/>
        </w:rPr>
        <w:t>ПОСТАНОВЛЯЮ:</w:t>
      </w:r>
    </w:p>
    <w:p w14:paraId="00F91F19" w14:textId="77777777" w:rsidR="001A6953" w:rsidRPr="007D6004" w:rsidRDefault="001A6953" w:rsidP="001A6953">
      <w:pPr>
        <w:spacing w:line="280" w:lineRule="exact"/>
        <w:ind w:left="567" w:right="849"/>
        <w:jc w:val="both"/>
        <w:rPr>
          <w:color w:val="000000" w:themeColor="text1"/>
          <w:sz w:val="22"/>
          <w:szCs w:val="27"/>
        </w:rPr>
      </w:pPr>
    </w:p>
    <w:p w14:paraId="702AACCA" w14:textId="416B9384" w:rsidR="001A6953" w:rsidRPr="007D6004" w:rsidRDefault="001A6953" w:rsidP="001A695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color w:val="000000" w:themeColor="text1"/>
          <w:sz w:val="27"/>
          <w:szCs w:val="27"/>
        </w:rPr>
      </w:pPr>
      <w:r w:rsidRPr="007D6004">
        <w:rPr>
          <w:color w:val="000000" w:themeColor="text1"/>
          <w:sz w:val="27"/>
          <w:szCs w:val="27"/>
        </w:rPr>
        <w:t>В отношении жилого помещения с кадастровым номером 74:40:010101</w:t>
      </w:r>
      <w:r w:rsidR="00CD2EEB" w:rsidRPr="007D6004">
        <w:rPr>
          <w:color w:val="000000" w:themeColor="text1"/>
          <w:sz w:val="27"/>
          <w:szCs w:val="27"/>
        </w:rPr>
        <w:t>3</w:t>
      </w:r>
      <w:r w:rsidRPr="007D6004">
        <w:rPr>
          <w:color w:val="000000" w:themeColor="text1"/>
          <w:sz w:val="27"/>
          <w:szCs w:val="27"/>
        </w:rPr>
        <w:t>:</w:t>
      </w:r>
      <w:r w:rsidR="00CD2EEB" w:rsidRPr="007D6004">
        <w:rPr>
          <w:color w:val="000000" w:themeColor="text1"/>
          <w:sz w:val="27"/>
          <w:szCs w:val="27"/>
        </w:rPr>
        <w:t>1595</w:t>
      </w:r>
      <w:r w:rsidRPr="007D6004">
        <w:rPr>
          <w:color w:val="000000" w:themeColor="text1"/>
          <w:sz w:val="27"/>
          <w:szCs w:val="27"/>
        </w:rPr>
        <w:t>, площадью 33,</w:t>
      </w:r>
      <w:r w:rsidR="00CD2EEB" w:rsidRPr="007D6004">
        <w:rPr>
          <w:color w:val="000000" w:themeColor="text1"/>
          <w:sz w:val="27"/>
          <w:szCs w:val="27"/>
        </w:rPr>
        <w:t>3</w:t>
      </w:r>
      <w:r w:rsidRPr="007D6004">
        <w:rPr>
          <w:color w:val="000000" w:themeColor="text1"/>
          <w:sz w:val="27"/>
          <w:szCs w:val="27"/>
        </w:rPr>
        <w:t xml:space="preserve"> кв. м, местоположение: Челябинская обл., г. </w:t>
      </w:r>
      <w:proofErr w:type="spellStart"/>
      <w:r w:rsidRPr="007D6004">
        <w:rPr>
          <w:color w:val="000000" w:themeColor="text1"/>
          <w:sz w:val="27"/>
          <w:szCs w:val="27"/>
        </w:rPr>
        <w:t>Снежинск</w:t>
      </w:r>
      <w:proofErr w:type="spellEnd"/>
      <w:r w:rsidRPr="007D6004">
        <w:rPr>
          <w:color w:val="000000" w:themeColor="text1"/>
          <w:sz w:val="27"/>
          <w:szCs w:val="27"/>
        </w:rPr>
        <w:t xml:space="preserve">, улица Академика </w:t>
      </w:r>
      <w:proofErr w:type="spellStart"/>
      <w:r w:rsidRPr="007D6004">
        <w:rPr>
          <w:color w:val="000000" w:themeColor="text1"/>
          <w:sz w:val="27"/>
          <w:szCs w:val="27"/>
        </w:rPr>
        <w:t>Забабахина</w:t>
      </w:r>
      <w:proofErr w:type="spellEnd"/>
      <w:r w:rsidRPr="007D6004">
        <w:rPr>
          <w:color w:val="000000" w:themeColor="text1"/>
          <w:sz w:val="27"/>
          <w:szCs w:val="27"/>
        </w:rPr>
        <w:t xml:space="preserve">, дом </w:t>
      </w:r>
      <w:r w:rsidR="00CD2EEB" w:rsidRPr="007D6004">
        <w:rPr>
          <w:color w:val="000000" w:themeColor="text1"/>
          <w:sz w:val="27"/>
          <w:szCs w:val="27"/>
        </w:rPr>
        <w:t>11, квартира 88</w:t>
      </w:r>
      <w:r w:rsidRPr="007D6004">
        <w:rPr>
          <w:color w:val="000000" w:themeColor="text1"/>
          <w:sz w:val="27"/>
          <w:szCs w:val="27"/>
        </w:rPr>
        <w:t>, в качестве его правообладателя, владеющего данным жилым помещением недвижимости на праве собственности, выявлен:</w:t>
      </w:r>
    </w:p>
    <w:p w14:paraId="3033AFC1" w14:textId="2E114C59" w:rsidR="001A6953" w:rsidRPr="007D6004" w:rsidRDefault="00CD2EEB" w:rsidP="001A695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color w:val="000000" w:themeColor="text1"/>
          <w:sz w:val="27"/>
          <w:szCs w:val="27"/>
        </w:rPr>
      </w:pPr>
      <w:r w:rsidRPr="007D6004">
        <w:rPr>
          <w:color w:val="000000" w:themeColor="text1"/>
          <w:sz w:val="27"/>
          <w:szCs w:val="27"/>
        </w:rPr>
        <w:t>Поляков Павел Викторович</w:t>
      </w:r>
      <w:r w:rsidR="001A6953" w:rsidRPr="007D6004">
        <w:rPr>
          <w:color w:val="000000" w:themeColor="text1"/>
          <w:sz w:val="27"/>
          <w:szCs w:val="27"/>
        </w:rPr>
        <w:t xml:space="preserve">, 11.09.1972 года рождения, паспорт гражданина Российской Федерации серия 7518 № 049712, выдан 28.09.2017 ОУФМС России по Челябинской обл. в г. </w:t>
      </w:r>
      <w:proofErr w:type="spellStart"/>
      <w:r w:rsidR="001A6953" w:rsidRPr="007D6004">
        <w:rPr>
          <w:color w:val="000000" w:themeColor="text1"/>
          <w:sz w:val="27"/>
          <w:szCs w:val="27"/>
        </w:rPr>
        <w:t>Снежинске</w:t>
      </w:r>
      <w:proofErr w:type="spellEnd"/>
      <w:r w:rsidR="001A6953" w:rsidRPr="007D6004">
        <w:rPr>
          <w:color w:val="000000" w:themeColor="text1"/>
          <w:sz w:val="27"/>
          <w:szCs w:val="27"/>
        </w:rPr>
        <w:t xml:space="preserve">, СНИЛС </w:t>
      </w:r>
      <w:r w:rsidR="001A6953" w:rsidRPr="007D6004">
        <w:rPr>
          <w:rFonts w:eastAsiaTheme="minorHAnsi"/>
          <w:color w:val="000000" w:themeColor="text1"/>
          <w:sz w:val="27"/>
          <w:szCs w:val="27"/>
          <w:lang w:eastAsia="en-US"/>
        </w:rPr>
        <w:t>отсутствует</w:t>
      </w:r>
      <w:r w:rsidR="001A6953" w:rsidRPr="007D6004">
        <w:rPr>
          <w:color w:val="000000" w:themeColor="text1"/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1A6953" w:rsidRPr="007D6004">
        <w:rPr>
          <w:color w:val="000000" w:themeColor="text1"/>
          <w:sz w:val="27"/>
          <w:szCs w:val="27"/>
        </w:rPr>
        <w:t>Снежинск</w:t>
      </w:r>
      <w:proofErr w:type="spellEnd"/>
      <w:r w:rsidR="001A6953" w:rsidRPr="007D6004">
        <w:rPr>
          <w:color w:val="000000" w:themeColor="text1"/>
          <w:sz w:val="27"/>
          <w:szCs w:val="27"/>
        </w:rPr>
        <w:t xml:space="preserve">, улица Академика </w:t>
      </w:r>
      <w:proofErr w:type="spellStart"/>
      <w:r w:rsidR="001A6953" w:rsidRPr="007D6004">
        <w:rPr>
          <w:color w:val="000000" w:themeColor="text1"/>
          <w:sz w:val="27"/>
          <w:szCs w:val="27"/>
        </w:rPr>
        <w:t>Забабахина</w:t>
      </w:r>
      <w:proofErr w:type="spellEnd"/>
      <w:r w:rsidR="001A6953" w:rsidRPr="007D6004">
        <w:rPr>
          <w:color w:val="000000" w:themeColor="text1"/>
          <w:sz w:val="27"/>
          <w:szCs w:val="27"/>
        </w:rPr>
        <w:t>, дом 8, квартира 17.</w:t>
      </w:r>
    </w:p>
    <w:p w14:paraId="49EA538F" w14:textId="10A2B862" w:rsidR="001A6953" w:rsidRPr="007D6004" w:rsidRDefault="001A6953" w:rsidP="001A695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color w:val="000000" w:themeColor="text1"/>
          <w:sz w:val="27"/>
          <w:szCs w:val="27"/>
        </w:rPr>
      </w:pPr>
      <w:r w:rsidRPr="007D6004">
        <w:rPr>
          <w:color w:val="000000" w:themeColor="text1"/>
          <w:sz w:val="27"/>
          <w:szCs w:val="27"/>
        </w:rPr>
        <w:t xml:space="preserve">Право собственности </w:t>
      </w:r>
      <w:r w:rsidR="00CD2EEB" w:rsidRPr="007D6004">
        <w:rPr>
          <w:color w:val="000000" w:themeColor="text1"/>
          <w:sz w:val="27"/>
          <w:szCs w:val="27"/>
        </w:rPr>
        <w:t>Полякова Павла Викторовича</w:t>
      </w:r>
      <w:r w:rsidRPr="007D6004">
        <w:rPr>
          <w:color w:val="000000" w:themeColor="text1"/>
          <w:sz w:val="27"/>
          <w:szCs w:val="27"/>
        </w:rPr>
        <w:t xml:space="preserve"> на указанный в пункте 1 настоящего постановления объект недвижимости подтверждается договором </w:t>
      </w:r>
      <w:r w:rsidR="00CD2EEB" w:rsidRPr="007D6004">
        <w:rPr>
          <w:color w:val="000000" w:themeColor="text1"/>
          <w:sz w:val="27"/>
          <w:szCs w:val="27"/>
        </w:rPr>
        <w:t>купли-продажи</w:t>
      </w:r>
      <w:r w:rsidRPr="007D6004">
        <w:rPr>
          <w:color w:val="000000" w:themeColor="text1"/>
          <w:sz w:val="27"/>
          <w:szCs w:val="27"/>
        </w:rPr>
        <w:t xml:space="preserve"> от </w:t>
      </w:r>
      <w:r w:rsidR="00CD2EEB" w:rsidRPr="007D6004">
        <w:rPr>
          <w:color w:val="000000" w:themeColor="text1"/>
          <w:sz w:val="27"/>
          <w:szCs w:val="27"/>
        </w:rPr>
        <w:t>21</w:t>
      </w:r>
      <w:r w:rsidRPr="007D6004">
        <w:rPr>
          <w:color w:val="000000" w:themeColor="text1"/>
          <w:sz w:val="27"/>
          <w:szCs w:val="27"/>
        </w:rPr>
        <w:t>.1</w:t>
      </w:r>
      <w:r w:rsidR="00CD2EEB" w:rsidRPr="007D6004">
        <w:rPr>
          <w:color w:val="000000" w:themeColor="text1"/>
          <w:sz w:val="27"/>
          <w:szCs w:val="27"/>
        </w:rPr>
        <w:t>1</w:t>
      </w:r>
      <w:r w:rsidRPr="007D6004">
        <w:rPr>
          <w:color w:val="000000" w:themeColor="text1"/>
          <w:sz w:val="27"/>
          <w:szCs w:val="27"/>
        </w:rPr>
        <w:t>.199</w:t>
      </w:r>
      <w:r w:rsidR="00CD2EEB" w:rsidRPr="007D6004">
        <w:rPr>
          <w:color w:val="000000" w:themeColor="text1"/>
          <w:sz w:val="27"/>
          <w:szCs w:val="27"/>
        </w:rPr>
        <w:t>7</w:t>
      </w:r>
      <w:r w:rsidRPr="007D6004">
        <w:rPr>
          <w:color w:val="000000" w:themeColor="text1"/>
          <w:sz w:val="27"/>
          <w:szCs w:val="27"/>
        </w:rPr>
        <w:t xml:space="preserve">, зарегистрированным в БТИ </w:t>
      </w:r>
      <w:r w:rsidR="00CD2EEB" w:rsidRPr="007D6004">
        <w:rPr>
          <w:color w:val="000000" w:themeColor="text1"/>
          <w:sz w:val="27"/>
          <w:szCs w:val="27"/>
        </w:rPr>
        <w:t>11.12.1997</w:t>
      </w:r>
      <w:r w:rsidRPr="007D6004">
        <w:rPr>
          <w:color w:val="000000" w:themeColor="text1"/>
          <w:sz w:val="27"/>
          <w:szCs w:val="27"/>
        </w:rPr>
        <w:t xml:space="preserve">. </w:t>
      </w:r>
    </w:p>
    <w:p w14:paraId="3D9463A0" w14:textId="77777777" w:rsidR="001A6953" w:rsidRPr="007D6004" w:rsidRDefault="001A6953" w:rsidP="001A6953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color w:val="000000" w:themeColor="text1"/>
          <w:sz w:val="27"/>
          <w:szCs w:val="27"/>
        </w:rPr>
      </w:pPr>
      <w:r w:rsidRPr="007D6004">
        <w:rPr>
          <w:iCs/>
          <w:color w:val="000000" w:themeColor="text1"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7D6004">
        <w:rPr>
          <w:iCs/>
          <w:color w:val="000000" w:themeColor="text1"/>
          <w:sz w:val="27"/>
          <w:szCs w:val="27"/>
        </w:rPr>
        <w:t>Снежинска</w:t>
      </w:r>
      <w:proofErr w:type="spellEnd"/>
      <w:r w:rsidRPr="007D6004">
        <w:rPr>
          <w:iCs/>
          <w:color w:val="000000" w:themeColor="text1"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7D6004">
        <w:rPr>
          <w:rFonts w:ascii="PT Astra Serif" w:hAnsi="PT Astra Serif"/>
          <w:color w:val="000000" w:themeColor="text1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00BEC054" w14:textId="77777777" w:rsidR="001A6953" w:rsidRPr="007D6004" w:rsidRDefault="001A6953" w:rsidP="001A695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color w:val="000000" w:themeColor="text1"/>
          <w:sz w:val="27"/>
          <w:szCs w:val="27"/>
        </w:rPr>
      </w:pPr>
      <w:r w:rsidRPr="007D6004">
        <w:rPr>
          <w:color w:val="000000" w:themeColor="text1"/>
          <w:sz w:val="27"/>
          <w:szCs w:val="27"/>
        </w:rPr>
        <w:t xml:space="preserve">4. </w:t>
      </w:r>
      <w:proofErr w:type="gramStart"/>
      <w:r w:rsidRPr="007D6004">
        <w:rPr>
          <w:color w:val="000000" w:themeColor="text1"/>
          <w:sz w:val="27"/>
          <w:szCs w:val="27"/>
        </w:rPr>
        <w:t>Контроль за</w:t>
      </w:r>
      <w:proofErr w:type="gramEnd"/>
      <w:r w:rsidRPr="007D6004">
        <w:rPr>
          <w:color w:val="000000" w:themeColor="text1"/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7D6004">
        <w:rPr>
          <w:color w:val="000000" w:themeColor="text1"/>
          <w:sz w:val="27"/>
          <w:szCs w:val="27"/>
        </w:rPr>
        <w:t>Шарыгина</w:t>
      </w:r>
      <w:proofErr w:type="spellEnd"/>
      <w:r w:rsidRPr="007D6004">
        <w:rPr>
          <w:color w:val="000000" w:themeColor="text1"/>
          <w:sz w:val="27"/>
          <w:szCs w:val="27"/>
        </w:rPr>
        <w:t>.</w:t>
      </w:r>
    </w:p>
    <w:p w14:paraId="30E509C5" w14:textId="77777777" w:rsidR="001A6953" w:rsidRPr="007D6004" w:rsidRDefault="001A6953" w:rsidP="001A6953">
      <w:pPr>
        <w:spacing w:before="240" w:line="280" w:lineRule="exact"/>
        <w:ind w:left="567" w:right="849"/>
        <w:rPr>
          <w:color w:val="000000" w:themeColor="text1"/>
          <w:sz w:val="27"/>
          <w:szCs w:val="27"/>
        </w:rPr>
      </w:pPr>
      <w:r w:rsidRPr="007D6004">
        <w:rPr>
          <w:color w:val="000000" w:themeColor="text1"/>
          <w:sz w:val="27"/>
          <w:szCs w:val="27"/>
        </w:rPr>
        <w:t xml:space="preserve">Глава </w:t>
      </w:r>
      <w:proofErr w:type="spellStart"/>
      <w:r w:rsidRPr="007D6004">
        <w:rPr>
          <w:color w:val="000000" w:themeColor="text1"/>
          <w:sz w:val="27"/>
          <w:szCs w:val="27"/>
        </w:rPr>
        <w:t>Снежинского</w:t>
      </w:r>
      <w:proofErr w:type="spellEnd"/>
      <w:r w:rsidRPr="007D6004">
        <w:rPr>
          <w:color w:val="000000" w:themeColor="text1"/>
          <w:sz w:val="27"/>
          <w:szCs w:val="27"/>
        </w:rPr>
        <w:t xml:space="preserve"> </w:t>
      </w:r>
    </w:p>
    <w:p w14:paraId="56AE4C19" w14:textId="71B8B921" w:rsidR="00BA28F4" w:rsidRPr="007D6004" w:rsidRDefault="001A6953" w:rsidP="001A6953">
      <w:pPr>
        <w:tabs>
          <w:tab w:val="left" w:pos="0"/>
        </w:tabs>
        <w:spacing w:line="280" w:lineRule="exact"/>
        <w:ind w:left="567" w:right="849"/>
        <w:rPr>
          <w:color w:val="000000" w:themeColor="text1"/>
          <w:sz w:val="27"/>
          <w:szCs w:val="27"/>
        </w:rPr>
      </w:pPr>
      <w:r w:rsidRPr="007D6004">
        <w:rPr>
          <w:color w:val="000000" w:themeColor="text1"/>
          <w:sz w:val="27"/>
          <w:szCs w:val="27"/>
        </w:rPr>
        <w:t xml:space="preserve">городского округа </w:t>
      </w:r>
      <w:r w:rsidRPr="007D6004">
        <w:rPr>
          <w:color w:val="000000" w:themeColor="text1"/>
          <w:sz w:val="27"/>
          <w:szCs w:val="27"/>
        </w:rPr>
        <w:tab/>
      </w:r>
      <w:r w:rsidRPr="007D6004">
        <w:rPr>
          <w:color w:val="000000" w:themeColor="text1"/>
          <w:sz w:val="27"/>
          <w:szCs w:val="27"/>
        </w:rPr>
        <w:tab/>
      </w:r>
      <w:r w:rsidRPr="007D6004">
        <w:rPr>
          <w:color w:val="000000" w:themeColor="text1"/>
          <w:sz w:val="27"/>
          <w:szCs w:val="27"/>
        </w:rPr>
        <w:tab/>
      </w:r>
      <w:r w:rsidRPr="007D6004">
        <w:rPr>
          <w:color w:val="000000" w:themeColor="text1"/>
          <w:sz w:val="27"/>
          <w:szCs w:val="27"/>
        </w:rPr>
        <w:tab/>
      </w:r>
      <w:r w:rsidRPr="007D6004">
        <w:rPr>
          <w:color w:val="000000" w:themeColor="text1"/>
          <w:sz w:val="27"/>
          <w:szCs w:val="27"/>
        </w:rPr>
        <w:tab/>
      </w:r>
      <w:r w:rsidRPr="007D6004">
        <w:rPr>
          <w:color w:val="000000" w:themeColor="text1"/>
          <w:sz w:val="27"/>
          <w:szCs w:val="27"/>
        </w:rPr>
        <w:tab/>
      </w:r>
      <w:r w:rsidRPr="007D6004">
        <w:rPr>
          <w:color w:val="000000" w:themeColor="text1"/>
          <w:sz w:val="27"/>
          <w:szCs w:val="27"/>
        </w:rPr>
        <w:tab/>
        <w:t xml:space="preserve">                  А.С. </w:t>
      </w:r>
      <w:proofErr w:type="spellStart"/>
      <w:r w:rsidRPr="007D6004">
        <w:rPr>
          <w:color w:val="000000" w:themeColor="text1"/>
          <w:sz w:val="27"/>
          <w:szCs w:val="27"/>
        </w:rPr>
        <w:t>Пульников</w:t>
      </w:r>
      <w:proofErr w:type="spellEnd"/>
    </w:p>
    <w:sectPr w:rsidR="00BA28F4" w:rsidRPr="007D6004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4166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7D6004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2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26FD2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9694-C99A-4BD7-B835-03FE4C08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15</cp:revision>
  <cp:lastPrinted>2023-11-02T06:22:00Z</cp:lastPrinted>
  <dcterms:created xsi:type="dcterms:W3CDTF">2023-11-14T09:46:00Z</dcterms:created>
  <dcterms:modified xsi:type="dcterms:W3CDTF">2023-11-22T03:41:00Z</dcterms:modified>
</cp:coreProperties>
</file>