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1020A0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20D6E" w:rsidRPr="003C6EE0" w14:paraId="23253690" w14:textId="77777777" w:rsidTr="00DE0B3B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EE0D6" w14:textId="77777777" w:rsidR="00120D6E" w:rsidRDefault="00120D6E" w:rsidP="00DE0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1943747" w14:textId="77777777" w:rsidR="00120D6E" w:rsidRPr="001D4DE2" w:rsidRDefault="00120D6E" w:rsidP="00DE0B3B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E1967D9" w14:textId="77777777" w:rsidR="00120D6E" w:rsidRPr="001D4DE2" w:rsidRDefault="00120D6E" w:rsidP="00DE0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FB1CD7E" w14:textId="77777777" w:rsidR="00120D6E" w:rsidRPr="003C6EE0" w:rsidRDefault="00120D6E" w:rsidP="00DE0B3B">
            <w:pPr>
              <w:rPr>
                <w:b/>
                <w:szCs w:val="22"/>
                <w:lang w:val="en-US"/>
              </w:rPr>
            </w:pPr>
          </w:p>
        </w:tc>
      </w:tr>
    </w:tbl>
    <w:p w14:paraId="65AAF958" w14:textId="77777777" w:rsidR="00120D6E" w:rsidRDefault="00120D6E" w:rsidP="00120D6E">
      <w:pPr>
        <w:spacing w:line="180" w:lineRule="auto"/>
        <w:ind w:left="567" w:right="849"/>
        <w:rPr>
          <w:sz w:val="27"/>
          <w:szCs w:val="27"/>
        </w:rPr>
      </w:pPr>
    </w:p>
    <w:p w14:paraId="5206E54A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6D972A69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B42F8E0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338F81AA" w14:textId="77777777" w:rsidR="00120D6E" w:rsidRPr="00946AC0" w:rsidRDefault="00120D6E" w:rsidP="00120D6E">
      <w:pPr>
        <w:ind w:right="849"/>
        <w:rPr>
          <w:b/>
          <w:sz w:val="27"/>
          <w:szCs w:val="27"/>
        </w:rPr>
      </w:pPr>
    </w:p>
    <w:p w14:paraId="0A90EB21" w14:textId="77777777" w:rsidR="00590ED1" w:rsidRDefault="00590ED1" w:rsidP="00590ED1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 xml:space="preserve">3947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 xml:space="preserve">18.02.1993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7498FEEB" w14:textId="77777777" w:rsidR="00590ED1" w:rsidRDefault="00590ED1" w:rsidP="00590ED1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2C786479" w14:textId="77777777" w:rsidR="00590ED1" w:rsidRDefault="00590ED1" w:rsidP="00590ED1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21B34D67" w14:textId="77777777" w:rsidR="00590ED1" w:rsidRDefault="00590ED1" w:rsidP="00590ED1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6AD1AEB" w14:textId="77777777" w:rsidR="00590ED1" w:rsidRDefault="00590ED1" w:rsidP="00590ED1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74:40:0101018:1715</w:t>
      </w:r>
      <w:r>
        <w:rPr>
          <w:sz w:val="27"/>
          <w:szCs w:val="27"/>
        </w:rPr>
        <w:t xml:space="preserve">, площадью 52,5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Ломинского</w:t>
      </w:r>
      <w:proofErr w:type="spellEnd"/>
      <w:r>
        <w:rPr>
          <w:sz w:val="27"/>
          <w:szCs w:val="27"/>
        </w:rPr>
        <w:t xml:space="preserve">, дом 11, квартира 66,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выявлены:</w:t>
      </w:r>
    </w:p>
    <w:p w14:paraId="69EE938B" w14:textId="54138A51" w:rsidR="00590ED1" w:rsidRDefault="00590ED1" w:rsidP="00590ED1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Медведева Галина Александровна,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СНИЛС</w:t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  <w:t>,</w:t>
      </w:r>
      <w:r>
        <w:rPr>
          <w:sz w:val="27"/>
          <w:szCs w:val="27"/>
        </w:rPr>
        <w:t xml:space="preserve"> адрес регистрации по месту жительства</w:t>
      </w:r>
      <w:proofErr w:type="gramStart"/>
      <w:r>
        <w:rPr>
          <w:sz w:val="27"/>
          <w:szCs w:val="27"/>
        </w:rPr>
        <w:t xml:space="preserve">: </w:t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1020A0">
        <w:rPr>
          <w:color w:val="FF0000"/>
          <w:sz w:val="27"/>
          <w:szCs w:val="27"/>
        </w:rPr>
        <w:tab/>
      </w:r>
      <w:r>
        <w:rPr>
          <w:sz w:val="27"/>
          <w:szCs w:val="27"/>
        </w:rPr>
        <w:tab/>
        <w:t>;</w:t>
      </w:r>
    </w:p>
    <w:p w14:paraId="009F242D" w14:textId="789E2909" w:rsidR="00590ED1" w:rsidRDefault="00590ED1" w:rsidP="00590ED1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gramEnd"/>
      <w:r>
        <w:rPr>
          <w:sz w:val="27"/>
          <w:szCs w:val="27"/>
        </w:rPr>
        <w:t xml:space="preserve">Медведев Виктор Андреевич,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СНИЛС</w:t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sz w:val="27"/>
          <w:szCs w:val="27"/>
        </w:rPr>
        <w:t>, адрес регистрации по месту жительства</w:t>
      </w:r>
      <w:proofErr w:type="gramStart"/>
      <w:r>
        <w:rPr>
          <w:sz w:val="27"/>
          <w:szCs w:val="27"/>
        </w:rPr>
        <w:t xml:space="preserve">: </w:t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>
        <w:rPr>
          <w:sz w:val="27"/>
          <w:szCs w:val="27"/>
        </w:rPr>
        <w:t>;</w:t>
      </w:r>
      <w:proofErr w:type="gramEnd"/>
    </w:p>
    <w:p w14:paraId="743B7C4E" w14:textId="11FBE5E1" w:rsidR="00590ED1" w:rsidRDefault="00590ED1" w:rsidP="00590ED1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Толщина Алена Михайловна,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СНИЛС</w:t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  <w:t>,</w:t>
      </w:r>
      <w:r>
        <w:rPr>
          <w:sz w:val="27"/>
          <w:szCs w:val="27"/>
        </w:rPr>
        <w:t xml:space="preserve"> адрес регистрации по месту жительства: </w:t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r w:rsidR="001020A0"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291CB1C0" w14:textId="35E5068C" w:rsidR="00590ED1" w:rsidRDefault="00590ED1" w:rsidP="00590ED1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Медведевой Галины Александровны, Медведева Виктора Андреевича, Толщиной Алены Михайловны на указанный в пункте 1 настоящего постановления объект недвижимости подтверждается </w:t>
      </w:r>
      <w:r>
        <w:rPr>
          <w:sz w:val="27"/>
          <w:szCs w:val="27"/>
        </w:rPr>
        <w:lastRenderedPageBreak/>
        <w:t xml:space="preserve">договором № </w:t>
      </w:r>
      <w:r>
        <w:rPr>
          <w:color w:val="7030A0"/>
          <w:sz w:val="27"/>
          <w:szCs w:val="27"/>
        </w:rPr>
        <w:t xml:space="preserve">3947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>18.02.1993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</w:t>
      </w:r>
      <w:r w:rsidR="001020A0">
        <w:rPr>
          <w:color w:val="7030A0"/>
          <w:sz w:val="27"/>
          <w:szCs w:val="27"/>
        </w:rPr>
        <w:t>5</w:t>
      </w:r>
      <w:r>
        <w:rPr>
          <w:color w:val="7030A0"/>
          <w:sz w:val="27"/>
          <w:szCs w:val="27"/>
        </w:rPr>
        <w:t>.02.1993</w:t>
      </w:r>
      <w:r>
        <w:rPr>
          <w:sz w:val="27"/>
          <w:szCs w:val="27"/>
        </w:rPr>
        <w:t xml:space="preserve">. </w:t>
      </w:r>
    </w:p>
    <w:p w14:paraId="4CDBEA0A" w14:textId="77777777" w:rsidR="00590ED1" w:rsidRDefault="00590ED1" w:rsidP="00590ED1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BAE72ED" w14:textId="77777777" w:rsidR="00590ED1" w:rsidRDefault="00590ED1" w:rsidP="00590ED1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5E7BBA26" w14:textId="77777777" w:rsidR="00590ED1" w:rsidRDefault="00590ED1" w:rsidP="00590ED1">
      <w:pPr>
        <w:spacing w:line="280" w:lineRule="exact"/>
        <w:ind w:right="849"/>
        <w:jc w:val="both"/>
        <w:rPr>
          <w:sz w:val="27"/>
          <w:szCs w:val="27"/>
        </w:rPr>
      </w:pPr>
    </w:p>
    <w:p w14:paraId="4BA12BA8" w14:textId="77777777" w:rsidR="00590ED1" w:rsidRDefault="00590ED1" w:rsidP="00590ED1">
      <w:pPr>
        <w:spacing w:line="280" w:lineRule="exact"/>
        <w:ind w:left="567" w:right="849"/>
        <w:rPr>
          <w:sz w:val="27"/>
          <w:szCs w:val="27"/>
        </w:rPr>
      </w:pPr>
    </w:p>
    <w:p w14:paraId="01149C6F" w14:textId="77777777" w:rsidR="00590ED1" w:rsidRDefault="00590ED1" w:rsidP="00590ED1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0EC1FDFB" w14:textId="77777777" w:rsidR="00590ED1" w:rsidRDefault="00590ED1" w:rsidP="00590ED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6036C14C" w14:textId="5A5BBBEB" w:rsidR="00321E31" w:rsidRDefault="00321E31" w:rsidP="00321E3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66FDA540" w14:textId="77777777" w:rsidR="00643C9C" w:rsidRDefault="00643C9C" w:rsidP="00643C9C">
      <w:pPr>
        <w:ind w:right="849"/>
        <w:rPr>
          <w:b/>
          <w:sz w:val="27"/>
          <w:szCs w:val="27"/>
        </w:rPr>
      </w:pPr>
    </w:p>
    <w:sectPr w:rsidR="00643C9C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A3DC3"/>
    <w:rsid w:val="000D4B5E"/>
    <w:rsid w:val="000F0444"/>
    <w:rsid w:val="001020A0"/>
    <w:rsid w:val="00120D6E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1E31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90ED1"/>
    <w:rsid w:val="005C5666"/>
    <w:rsid w:val="005C7C29"/>
    <w:rsid w:val="005F3442"/>
    <w:rsid w:val="006123B1"/>
    <w:rsid w:val="00616A15"/>
    <w:rsid w:val="00643C9C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3036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1694-B950-491C-8D78-844A6303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17</cp:revision>
  <cp:lastPrinted>2023-11-02T06:22:00Z</cp:lastPrinted>
  <dcterms:created xsi:type="dcterms:W3CDTF">2023-11-14T09:46:00Z</dcterms:created>
  <dcterms:modified xsi:type="dcterms:W3CDTF">2023-12-07T11:54:00Z</dcterms:modified>
</cp:coreProperties>
</file>