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8A" w:rsidRPr="007B799E" w:rsidRDefault="00F05F8A" w:rsidP="00953E39">
      <w:pPr>
        <w:shd w:val="clear" w:color="auto" w:fill="FFFFFF"/>
        <w:spacing w:after="0" w:line="240" w:lineRule="auto"/>
        <w:ind w:firstLine="709"/>
        <w:jc w:val="center"/>
        <w:rPr>
          <w:rFonts w:ascii="Times New Roman" w:hAnsi="Times New Roman"/>
          <w:b/>
          <w:bCs/>
          <w:color w:val="000000"/>
          <w:spacing w:val="-3"/>
          <w:sz w:val="28"/>
          <w:szCs w:val="28"/>
        </w:rPr>
      </w:pPr>
      <w:bookmarkStart w:id="0" w:name="_GoBack"/>
      <w:bookmarkEnd w:id="0"/>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p>
    <w:p w:rsidR="00F05F8A" w:rsidRPr="007B799E" w:rsidRDefault="00F05F8A" w:rsidP="00953E39">
      <w:pPr>
        <w:shd w:val="clear" w:color="auto" w:fill="FFFFFF"/>
        <w:spacing w:after="0" w:line="240" w:lineRule="auto"/>
        <w:ind w:firstLine="709"/>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ТЕРРИТОРИАЛЬНОЕ  СОГЛАШЕНИЕ</w:t>
      </w:r>
    </w:p>
    <w:p w:rsidR="00F05F8A" w:rsidRPr="007B799E" w:rsidRDefault="00F05F8A" w:rsidP="00953E39">
      <w:pPr>
        <w:shd w:val="clear" w:color="auto" w:fill="FFFFFF"/>
        <w:spacing w:after="0" w:line="240" w:lineRule="auto"/>
        <w:ind w:firstLine="709"/>
        <w:jc w:val="center"/>
        <w:rPr>
          <w:rFonts w:ascii="Times New Roman" w:hAnsi="Times New Roman"/>
          <w:sz w:val="28"/>
          <w:szCs w:val="28"/>
        </w:rPr>
      </w:pPr>
    </w:p>
    <w:p w:rsidR="00F05F8A" w:rsidRPr="007B799E" w:rsidRDefault="0097019F" w:rsidP="00953E39">
      <w:pPr>
        <w:shd w:val="clear" w:color="auto" w:fill="FFFFFF"/>
        <w:spacing w:after="0" w:line="240" w:lineRule="auto"/>
        <w:ind w:firstLine="709"/>
        <w:jc w:val="center"/>
        <w:rPr>
          <w:rFonts w:ascii="Times New Roman" w:hAnsi="Times New Roman"/>
          <w:b/>
          <w:bCs/>
          <w:color w:val="000000"/>
          <w:spacing w:val="-4"/>
          <w:sz w:val="28"/>
          <w:szCs w:val="28"/>
        </w:rPr>
      </w:pPr>
      <w:r>
        <w:rPr>
          <w:rFonts w:ascii="Times New Roman" w:hAnsi="Times New Roman"/>
          <w:b/>
          <w:bCs/>
          <w:color w:val="000000"/>
          <w:spacing w:val="-4"/>
          <w:sz w:val="28"/>
          <w:szCs w:val="28"/>
        </w:rPr>
        <w:t xml:space="preserve">между </w:t>
      </w:r>
      <w:r w:rsidR="00F05F8A" w:rsidRPr="007B799E">
        <w:rPr>
          <w:rFonts w:ascii="Times New Roman" w:hAnsi="Times New Roman"/>
          <w:b/>
          <w:bCs/>
          <w:color w:val="000000"/>
          <w:spacing w:val="-4"/>
          <w:sz w:val="28"/>
          <w:szCs w:val="28"/>
        </w:rPr>
        <w:t xml:space="preserve">Снежинской городской организацией Российского профсоюза работников атомной энергетики и промышленности, </w:t>
      </w:r>
    </w:p>
    <w:p w:rsidR="00F05F8A" w:rsidRPr="007B799E" w:rsidRDefault="00F05F8A" w:rsidP="00953E39">
      <w:pPr>
        <w:shd w:val="clear" w:color="auto" w:fill="FFFFFF"/>
        <w:spacing w:after="0" w:line="240" w:lineRule="auto"/>
        <w:ind w:firstLine="709"/>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 xml:space="preserve">  </w:t>
      </w:r>
      <w:r w:rsidRPr="00B413B0">
        <w:rPr>
          <w:rFonts w:ascii="Times New Roman" w:hAnsi="Times New Roman"/>
          <w:b/>
          <w:bCs/>
          <w:color w:val="000000"/>
          <w:spacing w:val="-3"/>
          <w:sz w:val="28"/>
          <w:szCs w:val="28"/>
        </w:rPr>
        <w:t>Ассоциацией предпринимателей города Снежинска</w:t>
      </w:r>
    </w:p>
    <w:p w:rsidR="00F05F8A" w:rsidRPr="007B799E" w:rsidRDefault="00F05F8A" w:rsidP="00953E39">
      <w:pPr>
        <w:shd w:val="clear" w:color="auto" w:fill="FFFFFF"/>
        <w:spacing w:after="0" w:line="240" w:lineRule="auto"/>
        <w:ind w:firstLine="709"/>
        <w:jc w:val="center"/>
        <w:rPr>
          <w:rFonts w:ascii="Times New Roman" w:hAnsi="Times New Roman"/>
          <w:b/>
          <w:bCs/>
          <w:color w:val="000000"/>
          <w:spacing w:val="-5"/>
          <w:sz w:val="28"/>
          <w:szCs w:val="28"/>
        </w:rPr>
      </w:pPr>
      <w:r w:rsidRPr="007B799E">
        <w:rPr>
          <w:rFonts w:ascii="Times New Roman" w:hAnsi="Times New Roman"/>
          <w:b/>
          <w:bCs/>
          <w:color w:val="000000"/>
          <w:spacing w:val="-3"/>
          <w:sz w:val="28"/>
          <w:szCs w:val="28"/>
        </w:rPr>
        <w:t xml:space="preserve">и администрацией </w:t>
      </w:r>
      <w:r w:rsidRPr="007B799E">
        <w:rPr>
          <w:rFonts w:ascii="Times New Roman" w:hAnsi="Times New Roman"/>
          <w:b/>
          <w:bCs/>
          <w:spacing w:val="-1"/>
          <w:sz w:val="28"/>
          <w:szCs w:val="28"/>
        </w:rPr>
        <w:t>Снежинского городского округа</w:t>
      </w:r>
      <w:r w:rsidRPr="007B799E">
        <w:rPr>
          <w:rFonts w:ascii="Times New Roman" w:hAnsi="Times New Roman"/>
          <w:b/>
          <w:bCs/>
          <w:color w:val="000000"/>
          <w:spacing w:val="-5"/>
          <w:sz w:val="28"/>
          <w:szCs w:val="28"/>
        </w:rPr>
        <w:t xml:space="preserve"> </w:t>
      </w:r>
    </w:p>
    <w:p w:rsidR="00F05F8A" w:rsidRPr="007B799E" w:rsidRDefault="00F05F8A" w:rsidP="00953E39">
      <w:pPr>
        <w:shd w:val="clear" w:color="auto" w:fill="FFFFFF"/>
        <w:spacing w:after="0" w:line="240" w:lineRule="auto"/>
        <w:ind w:firstLine="709"/>
        <w:jc w:val="center"/>
        <w:rPr>
          <w:rFonts w:ascii="Times New Roman" w:hAnsi="Times New Roman"/>
          <w:b/>
          <w:bCs/>
          <w:spacing w:val="-5"/>
          <w:sz w:val="28"/>
          <w:szCs w:val="28"/>
        </w:rPr>
      </w:pPr>
      <w:r w:rsidRPr="007B799E">
        <w:rPr>
          <w:rFonts w:ascii="Times New Roman" w:hAnsi="Times New Roman"/>
          <w:b/>
          <w:bCs/>
          <w:spacing w:val="-5"/>
          <w:sz w:val="28"/>
          <w:szCs w:val="28"/>
        </w:rPr>
        <w:t>на 202</w:t>
      </w:r>
      <w:r w:rsidR="008B0C56">
        <w:rPr>
          <w:rFonts w:ascii="Times New Roman" w:hAnsi="Times New Roman"/>
          <w:b/>
          <w:bCs/>
          <w:spacing w:val="-5"/>
          <w:sz w:val="28"/>
          <w:szCs w:val="28"/>
        </w:rPr>
        <w:t>4</w:t>
      </w:r>
      <w:r w:rsidRPr="007B799E">
        <w:rPr>
          <w:rFonts w:ascii="Times New Roman" w:hAnsi="Times New Roman"/>
          <w:b/>
          <w:bCs/>
          <w:spacing w:val="-5"/>
          <w:sz w:val="28"/>
          <w:szCs w:val="28"/>
        </w:rPr>
        <w:t>-202</w:t>
      </w:r>
      <w:r w:rsidR="008B0C56">
        <w:rPr>
          <w:rFonts w:ascii="Times New Roman" w:hAnsi="Times New Roman"/>
          <w:b/>
          <w:bCs/>
          <w:spacing w:val="-5"/>
          <w:sz w:val="28"/>
          <w:szCs w:val="28"/>
        </w:rPr>
        <w:t>6</w:t>
      </w:r>
      <w:r w:rsidRPr="007B799E">
        <w:rPr>
          <w:rFonts w:ascii="Times New Roman" w:hAnsi="Times New Roman"/>
          <w:b/>
          <w:bCs/>
          <w:spacing w:val="-5"/>
          <w:sz w:val="28"/>
          <w:szCs w:val="28"/>
        </w:rPr>
        <w:t xml:space="preserve"> годы</w:t>
      </w:r>
    </w:p>
    <w:p w:rsidR="00F05F8A" w:rsidRPr="007B799E" w:rsidRDefault="00F05F8A" w:rsidP="00953E39">
      <w:pPr>
        <w:shd w:val="clear" w:color="auto" w:fill="FFFFFF"/>
        <w:spacing w:after="0" w:line="240" w:lineRule="auto"/>
        <w:ind w:firstLine="709"/>
        <w:jc w:val="center"/>
        <w:rPr>
          <w:rFonts w:ascii="Times New Roman" w:hAnsi="Times New Roman"/>
          <w:bCs/>
          <w:spacing w:val="-5"/>
          <w:sz w:val="28"/>
          <w:szCs w:val="28"/>
        </w:rPr>
      </w:pPr>
    </w:p>
    <w:p w:rsidR="00F05F8A" w:rsidRPr="007B799E" w:rsidRDefault="00F05F8A" w:rsidP="00953E39">
      <w:pPr>
        <w:shd w:val="clear" w:color="auto" w:fill="FFFFFF"/>
        <w:spacing w:after="0" w:line="240" w:lineRule="auto"/>
        <w:ind w:firstLine="709"/>
        <w:jc w:val="center"/>
        <w:rPr>
          <w:rFonts w:ascii="Times New Roman" w:hAnsi="Times New Roman"/>
          <w:b/>
          <w:bCs/>
          <w:color w:val="000000"/>
          <w:spacing w:val="-3"/>
          <w:sz w:val="28"/>
          <w:szCs w:val="28"/>
        </w:rPr>
      </w:pPr>
      <w:smartTag w:uri="urn:schemas-microsoft-com:office:smarttags" w:element="place">
        <w:r w:rsidRPr="007B799E">
          <w:rPr>
            <w:rFonts w:ascii="Times New Roman" w:hAnsi="Times New Roman"/>
            <w:b/>
            <w:bCs/>
            <w:color w:val="000000"/>
            <w:spacing w:val="-3"/>
            <w:sz w:val="28"/>
            <w:szCs w:val="28"/>
            <w:lang w:val="en-US"/>
          </w:rPr>
          <w:t>I</w:t>
        </w:r>
        <w:r w:rsidRPr="007B799E">
          <w:rPr>
            <w:rFonts w:ascii="Times New Roman" w:hAnsi="Times New Roman"/>
            <w:b/>
            <w:bCs/>
            <w:color w:val="000000"/>
            <w:spacing w:val="-3"/>
            <w:sz w:val="28"/>
            <w:szCs w:val="28"/>
          </w:rPr>
          <w:t>.</w:t>
        </w:r>
      </w:smartTag>
      <w:r w:rsidRPr="007B799E">
        <w:rPr>
          <w:rFonts w:ascii="Times New Roman" w:hAnsi="Times New Roman"/>
          <w:b/>
          <w:bCs/>
          <w:color w:val="000000"/>
          <w:spacing w:val="-3"/>
          <w:sz w:val="28"/>
          <w:szCs w:val="28"/>
        </w:rPr>
        <w:t xml:space="preserve"> Общие положения</w:t>
      </w:r>
    </w:p>
    <w:p w:rsidR="00F05F8A" w:rsidRPr="007B799E" w:rsidRDefault="00F05F8A" w:rsidP="00953E39">
      <w:pPr>
        <w:shd w:val="clear" w:color="auto" w:fill="FFFFFF"/>
        <w:spacing w:after="0" w:line="240" w:lineRule="auto"/>
        <w:jc w:val="both"/>
        <w:rPr>
          <w:rFonts w:ascii="Times New Roman" w:hAnsi="Times New Roman"/>
          <w:bCs/>
          <w:spacing w:val="-2"/>
          <w:sz w:val="28"/>
          <w:szCs w:val="28"/>
        </w:rPr>
      </w:pPr>
      <w:r w:rsidRPr="007B799E">
        <w:rPr>
          <w:rFonts w:ascii="Times New Roman" w:hAnsi="Times New Roman"/>
          <w:bCs/>
          <w:spacing w:val="3"/>
          <w:sz w:val="28"/>
          <w:szCs w:val="28"/>
        </w:rPr>
        <w:t xml:space="preserve">           1.1. Снежинская городская организация Российского </w:t>
      </w:r>
      <w:r w:rsidRPr="007B799E">
        <w:rPr>
          <w:rFonts w:ascii="Times New Roman" w:hAnsi="Times New Roman"/>
          <w:bCs/>
          <w:spacing w:val="-2"/>
          <w:sz w:val="28"/>
          <w:szCs w:val="28"/>
        </w:rPr>
        <w:t>профсоюза работников атомной энергетики и п</w:t>
      </w:r>
      <w:r w:rsidR="00494C02">
        <w:rPr>
          <w:rFonts w:ascii="Times New Roman" w:hAnsi="Times New Roman"/>
          <w:bCs/>
          <w:spacing w:val="-2"/>
          <w:sz w:val="28"/>
          <w:szCs w:val="28"/>
        </w:rPr>
        <w:t xml:space="preserve">ромышленности (далее именуется - </w:t>
      </w:r>
      <w:r w:rsidRPr="007B799E">
        <w:rPr>
          <w:rFonts w:ascii="Times New Roman" w:hAnsi="Times New Roman"/>
          <w:b/>
          <w:bCs/>
          <w:spacing w:val="-2"/>
          <w:sz w:val="28"/>
          <w:szCs w:val="28"/>
        </w:rPr>
        <w:t>Профсоюз</w:t>
      </w:r>
      <w:r w:rsidRPr="007B799E">
        <w:rPr>
          <w:rFonts w:ascii="Times New Roman" w:hAnsi="Times New Roman"/>
          <w:bCs/>
          <w:spacing w:val="-2"/>
          <w:sz w:val="28"/>
          <w:szCs w:val="28"/>
        </w:rPr>
        <w:t xml:space="preserve">), </w:t>
      </w:r>
      <w:r w:rsidRPr="00967099">
        <w:rPr>
          <w:rFonts w:ascii="Times New Roman" w:hAnsi="Times New Roman"/>
          <w:bCs/>
          <w:spacing w:val="-2"/>
          <w:sz w:val="28"/>
          <w:szCs w:val="28"/>
        </w:rPr>
        <w:t>Ассоциация</w:t>
      </w:r>
      <w:r w:rsidRPr="007B799E">
        <w:rPr>
          <w:rFonts w:ascii="Times New Roman" w:hAnsi="Times New Roman"/>
          <w:bCs/>
          <w:spacing w:val="-2"/>
          <w:sz w:val="28"/>
          <w:szCs w:val="28"/>
        </w:rPr>
        <w:t xml:space="preserve"> предпринимателей города Снежинска</w:t>
      </w:r>
      <w:r w:rsidRPr="007B799E">
        <w:rPr>
          <w:rFonts w:ascii="Times New Roman" w:hAnsi="Times New Roman"/>
          <w:sz w:val="28"/>
          <w:szCs w:val="28"/>
        </w:rPr>
        <w:t xml:space="preserve"> </w:t>
      </w:r>
      <w:r w:rsidRPr="007B799E">
        <w:rPr>
          <w:rFonts w:ascii="Times New Roman" w:hAnsi="Times New Roman"/>
          <w:bCs/>
          <w:spacing w:val="-2"/>
          <w:sz w:val="28"/>
          <w:szCs w:val="28"/>
        </w:rPr>
        <w:t xml:space="preserve">(далее именуется - </w:t>
      </w:r>
      <w:r w:rsidRPr="007B799E">
        <w:rPr>
          <w:rFonts w:ascii="Times New Roman" w:hAnsi="Times New Roman"/>
          <w:b/>
          <w:bCs/>
          <w:spacing w:val="-2"/>
          <w:sz w:val="28"/>
          <w:szCs w:val="28"/>
        </w:rPr>
        <w:t>Работодатели</w:t>
      </w:r>
      <w:r w:rsidRPr="007B799E">
        <w:rPr>
          <w:rFonts w:ascii="Times New Roman" w:hAnsi="Times New Roman"/>
          <w:bCs/>
          <w:spacing w:val="-2"/>
          <w:sz w:val="28"/>
          <w:szCs w:val="28"/>
        </w:rPr>
        <w:t>) и а</w:t>
      </w:r>
      <w:r w:rsidRPr="007B799E">
        <w:rPr>
          <w:rFonts w:ascii="Times New Roman" w:hAnsi="Times New Roman"/>
          <w:bCs/>
          <w:spacing w:val="-1"/>
          <w:sz w:val="28"/>
          <w:szCs w:val="28"/>
        </w:rPr>
        <w:t>дминистрация Снежинского городского округа (далее именуется</w:t>
      </w:r>
      <w:r w:rsidR="006661C3">
        <w:rPr>
          <w:rFonts w:ascii="Times New Roman" w:hAnsi="Times New Roman"/>
          <w:bCs/>
          <w:spacing w:val="-1"/>
          <w:sz w:val="28"/>
          <w:szCs w:val="28"/>
        </w:rPr>
        <w:t xml:space="preserve"> – </w:t>
      </w:r>
      <w:r w:rsidRPr="007B799E">
        <w:rPr>
          <w:rFonts w:ascii="Times New Roman" w:hAnsi="Times New Roman"/>
          <w:b/>
          <w:bCs/>
          <w:spacing w:val="-1"/>
          <w:sz w:val="28"/>
          <w:szCs w:val="28"/>
        </w:rPr>
        <w:t>Администрация</w:t>
      </w:r>
      <w:r w:rsidRPr="007B799E">
        <w:rPr>
          <w:rFonts w:ascii="Times New Roman" w:hAnsi="Times New Roman"/>
          <w:bCs/>
          <w:spacing w:val="-1"/>
          <w:sz w:val="28"/>
          <w:szCs w:val="28"/>
        </w:rPr>
        <w:t xml:space="preserve">), далее именуемые – </w:t>
      </w:r>
      <w:r w:rsidRPr="007B799E">
        <w:rPr>
          <w:rFonts w:ascii="Times New Roman" w:hAnsi="Times New Roman"/>
          <w:b/>
          <w:bCs/>
          <w:spacing w:val="-1"/>
          <w:sz w:val="28"/>
          <w:szCs w:val="28"/>
        </w:rPr>
        <w:t>Стороны</w:t>
      </w:r>
      <w:r w:rsidRPr="007B799E">
        <w:rPr>
          <w:rFonts w:ascii="Times New Roman" w:hAnsi="Times New Roman"/>
          <w:bCs/>
          <w:spacing w:val="-1"/>
          <w:sz w:val="28"/>
          <w:szCs w:val="28"/>
        </w:rPr>
        <w:t xml:space="preserve">, </w:t>
      </w:r>
      <w:r w:rsidRPr="007B799E">
        <w:rPr>
          <w:rFonts w:ascii="Times New Roman" w:hAnsi="Times New Roman"/>
          <w:bCs/>
          <w:spacing w:val="3"/>
          <w:sz w:val="28"/>
          <w:szCs w:val="28"/>
        </w:rPr>
        <w:t>заключили настоящее Территориальное Соглашение на 202</w:t>
      </w:r>
      <w:r w:rsidR="008B0C56">
        <w:rPr>
          <w:rFonts w:ascii="Times New Roman" w:hAnsi="Times New Roman"/>
          <w:bCs/>
          <w:spacing w:val="3"/>
          <w:sz w:val="28"/>
          <w:szCs w:val="28"/>
        </w:rPr>
        <w:t>4</w:t>
      </w:r>
      <w:r w:rsidRPr="007B799E">
        <w:rPr>
          <w:rFonts w:ascii="Times New Roman" w:hAnsi="Times New Roman"/>
          <w:bCs/>
          <w:spacing w:val="3"/>
          <w:sz w:val="28"/>
          <w:szCs w:val="28"/>
        </w:rPr>
        <w:t>-202</w:t>
      </w:r>
      <w:r w:rsidR="008B0C56">
        <w:rPr>
          <w:rFonts w:ascii="Times New Roman" w:hAnsi="Times New Roman"/>
          <w:bCs/>
          <w:spacing w:val="3"/>
          <w:sz w:val="28"/>
          <w:szCs w:val="28"/>
        </w:rPr>
        <w:t>6</w:t>
      </w:r>
      <w:r w:rsidRPr="007B799E">
        <w:rPr>
          <w:rFonts w:ascii="Times New Roman" w:hAnsi="Times New Roman"/>
          <w:bCs/>
          <w:spacing w:val="3"/>
          <w:sz w:val="28"/>
          <w:szCs w:val="28"/>
        </w:rPr>
        <w:t xml:space="preserve"> годы (далее именуется – </w:t>
      </w:r>
      <w:r w:rsidRPr="007B799E">
        <w:rPr>
          <w:rFonts w:ascii="Times New Roman" w:hAnsi="Times New Roman"/>
          <w:b/>
          <w:bCs/>
          <w:spacing w:val="3"/>
          <w:sz w:val="28"/>
          <w:szCs w:val="28"/>
        </w:rPr>
        <w:t>Соглашение</w:t>
      </w:r>
      <w:r w:rsidR="00494C02">
        <w:rPr>
          <w:rFonts w:ascii="Times New Roman" w:hAnsi="Times New Roman"/>
          <w:bCs/>
          <w:spacing w:val="3"/>
          <w:sz w:val="28"/>
          <w:szCs w:val="28"/>
        </w:rPr>
        <w:t>)</w:t>
      </w:r>
      <w:r w:rsidRPr="007B799E">
        <w:rPr>
          <w:rFonts w:ascii="Times New Roman" w:hAnsi="Times New Roman"/>
          <w:bCs/>
          <w:spacing w:val="-3"/>
          <w:sz w:val="28"/>
          <w:szCs w:val="28"/>
        </w:rPr>
        <w:t xml:space="preserve">. </w:t>
      </w:r>
    </w:p>
    <w:p w:rsidR="00F05F8A" w:rsidRPr="007B799E" w:rsidRDefault="00F05F8A" w:rsidP="003E34F3">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1.2. </w:t>
      </w:r>
      <w:r w:rsidRPr="007B799E">
        <w:rPr>
          <w:rFonts w:ascii="Times New Roman" w:hAnsi="Times New Roman" w:cs="Times New Roman"/>
          <w:color w:val="000000"/>
          <w:sz w:val="28"/>
          <w:szCs w:val="28"/>
        </w:rPr>
        <w:t>Целью настоящего Соглашения является создание на территории Снежинского городского округа условий, содействующих:</w:t>
      </w:r>
    </w:p>
    <w:p w:rsidR="00F05F8A" w:rsidRPr="007B799E" w:rsidRDefault="00F05F8A" w:rsidP="006661C3">
      <w:pPr>
        <w:pStyle w:val="ConsPlusNormal"/>
        <w:numPr>
          <w:ilvl w:val="0"/>
          <w:numId w:val="11"/>
        </w:numPr>
        <w:ind w:left="709" w:hanging="349"/>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повышению уровня жизни населения, в том числе повышению уровня заработной платы и реальных доходов;</w:t>
      </w:r>
    </w:p>
    <w:p w:rsidR="00F05F8A" w:rsidRPr="007B799E" w:rsidRDefault="00F05F8A" w:rsidP="006661C3">
      <w:pPr>
        <w:pStyle w:val="ConsPlusNormal"/>
        <w:numPr>
          <w:ilvl w:val="0"/>
          <w:numId w:val="11"/>
        </w:numPr>
        <w:ind w:left="709" w:hanging="349"/>
        <w:jc w:val="both"/>
        <w:rPr>
          <w:rFonts w:ascii="Times New Roman" w:hAnsi="Times New Roman" w:cs="Times New Roman"/>
          <w:sz w:val="28"/>
          <w:szCs w:val="28"/>
        </w:rPr>
      </w:pPr>
      <w:r w:rsidRPr="007B799E">
        <w:rPr>
          <w:rFonts w:ascii="Times New Roman" w:hAnsi="Times New Roman" w:cs="Times New Roman"/>
          <w:sz w:val="28"/>
          <w:szCs w:val="28"/>
        </w:rPr>
        <w:t>устойчивому экономическому росту, повышению инвестиционной привлекательности;</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повышению привлекательности рабочих профессий;</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 xml:space="preserve">легализации оформления трудовых отношений и заработной платы; </w:t>
      </w:r>
    </w:p>
    <w:p w:rsidR="00F05F8A" w:rsidRPr="007B799E" w:rsidRDefault="00F05F8A" w:rsidP="003E34F3">
      <w:pPr>
        <w:pStyle w:val="ConsPlusNormal"/>
        <w:numPr>
          <w:ilvl w:val="0"/>
          <w:numId w:val="11"/>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сокращению уровн</w:t>
      </w:r>
      <w:r w:rsidR="001769EB">
        <w:rPr>
          <w:rFonts w:ascii="Times New Roman" w:hAnsi="Times New Roman" w:cs="Times New Roman"/>
          <w:sz w:val="28"/>
          <w:szCs w:val="28"/>
        </w:rPr>
        <w:t>я</w:t>
      </w:r>
      <w:r w:rsidRPr="007B799E">
        <w:rPr>
          <w:rFonts w:ascii="Times New Roman" w:hAnsi="Times New Roman" w:cs="Times New Roman"/>
          <w:sz w:val="28"/>
          <w:szCs w:val="28"/>
        </w:rPr>
        <w:t xml:space="preserve"> безработицы;</w:t>
      </w:r>
    </w:p>
    <w:p w:rsidR="00F05F8A" w:rsidRPr="007B799E" w:rsidRDefault="00F05F8A" w:rsidP="006661C3">
      <w:pPr>
        <w:pStyle w:val="ConsPlusNormal"/>
        <w:numPr>
          <w:ilvl w:val="0"/>
          <w:numId w:val="11"/>
        </w:numPr>
        <w:ind w:left="709" w:hanging="349"/>
        <w:jc w:val="both"/>
        <w:rPr>
          <w:rFonts w:ascii="Times New Roman" w:hAnsi="Times New Roman" w:cs="Times New Roman"/>
          <w:sz w:val="28"/>
          <w:szCs w:val="28"/>
        </w:rPr>
      </w:pPr>
      <w:r w:rsidRPr="007B799E">
        <w:rPr>
          <w:rFonts w:ascii="Times New Roman" w:hAnsi="Times New Roman" w:cs="Times New Roman"/>
          <w:sz w:val="28"/>
          <w:szCs w:val="28"/>
        </w:rPr>
        <w:t>формированию благоприятного социального климата в обществе и предотвращению социально-трудовых конфликтов;</w:t>
      </w:r>
    </w:p>
    <w:p w:rsidR="00F05F8A" w:rsidRPr="007B799E" w:rsidRDefault="00F05F8A" w:rsidP="006661C3">
      <w:pPr>
        <w:pStyle w:val="ConsPlusNormal"/>
        <w:numPr>
          <w:ilvl w:val="0"/>
          <w:numId w:val="11"/>
        </w:numPr>
        <w:ind w:left="709" w:hanging="349"/>
        <w:jc w:val="both"/>
        <w:rPr>
          <w:rFonts w:ascii="Times New Roman" w:hAnsi="Times New Roman" w:cs="Times New Roman"/>
          <w:sz w:val="28"/>
          <w:szCs w:val="28"/>
        </w:rPr>
      </w:pPr>
      <w:r w:rsidRPr="007B799E">
        <w:rPr>
          <w:rFonts w:ascii="Times New Roman" w:hAnsi="Times New Roman" w:cs="Times New Roman"/>
          <w:sz w:val="28"/>
          <w:szCs w:val="28"/>
        </w:rPr>
        <w:t>повышению эффективности управления охраной труда, промышленной и экологической безопасностью;</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защите прав семьи, материнства, отцовства и детства;</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защите социально-экономических прав и интересов молодежи;</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развитию детского и молодежного спорта;</w:t>
      </w:r>
    </w:p>
    <w:p w:rsidR="00F05F8A" w:rsidRPr="007B799E" w:rsidRDefault="00F05F8A" w:rsidP="006661C3">
      <w:pPr>
        <w:pStyle w:val="ConsPlusNormal"/>
        <w:numPr>
          <w:ilvl w:val="0"/>
          <w:numId w:val="11"/>
        </w:numPr>
        <w:ind w:left="709"/>
        <w:jc w:val="both"/>
        <w:rPr>
          <w:rFonts w:ascii="Times New Roman" w:hAnsi="Times New Roman" w:cs="Times New Roman"/>
          <w:sz w:val="28"/>
          <w:szCs w:val="28"/>
        </w:rPr>
      </w:pPr>
      <w:r w:rsidRPr="007B799E">
        <w:rPr>
          <w:rFonts w:ascii="Times New Roman" w:hAnsi="Times New Roman" w:cs="Times New Roman"/>
          <w:sz w:val="28"/>
          <w:szCs w:val="28"/>
        </w:rPr>
        <w:t>формированию здорового образа жизни населения, в том числе профилактике и лечению социально-значимых заболеваний;</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развитию профессионального и научного потенциала;</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развитию социального партнерства;</w:t>
      </w:r>
    </w:p>
    <w:p w:rsidR="00F05F8A" w:rsidRPr="007B799E" w:rsidRDefault="00F05F8A"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реализации национальных проектов;</w:t>
      </w:r>
    </w:p>
    <w:p w:rsidR="00F05F8A" w:rsidRPr="007B799E" w:rsidRDefault="00F05F8A" w:rsidP="006661C3">
      <w:pPr>
        <w:pStyle w:val="ConsPlusNormal"/>
        <w:numPr>
          <w:ilvl w:val="0"/>
          <w:numId w:val="11"/>
        </w:numPr>
        <w:ind w:left="709" w:hanging="349"/>
        <w:jc w:val="both"/>
        <w:rPr>
          <w:rFonts w:ascii="Times New Roman" w:hAnsi="Times New Roman" w:cs="Times New Roman"/>
          <w:sz w:val="28"/>
          <w:szCs w:val="28"/>
        </w:rPr>
      </w:pPr>
      <w:r w:rsidRPr="007B799E">
        <w:rPr>
          <w:rFonts w:ascii="Times New Roman" w:hAnsi="Times New Roman" w:cs="Times New Roman"/>
          <w:sz w:val="28"/>
          <w:szCs w:val="28"/>
        </w:rPr>
        <w:t>информированию населения о внедрении элементов цифровой экономики в социально-трудовой сфере.</w:t>
      </w:r>
    </w:p>
    <w:p w:rsidR="00F05F8A" w:rsidRPr="007B799E" w:rsidRDefault="00F05F8A" w:rsidP="00721309">
      <w:pPr>
        <w:shd w:val="clear" w:color="auto" w:fill="FFFFFF"/>
        <w:spacing w:after="0" w:line="240" w:lineRule="auto"/>
        <w:ind w:firstLine="709"/>
        <w:jc w:val="both"/>
        <w:rPr>
          <w:rFonts w:ascii="Times New Roman" w:hAnsi="Times New Roman"/>
          <w:bCs/>
          <w:spacing w:val="-2"/>
          <w:sz w:val="28"/>
          <w:szCs w:val="28"/>
        </w:rPr>
      </w:pPr>
      <w:r w:rsidRPr="007B799E">
        <w:rPr>
          <w:rFonts w:ascii="Times New Roman" w:hAnsi="Times New Roman"/>
          <w:bCs/>
          <w:color w:val="000000"/>
          <w:spacing w:val="2"/>
          <w:sz w:val="28"/>
          <w:szCs w:val="28"/>
        </w:rPr>
        <w:t>1.3.</w:t>
      </w:r>
      <w:r w:rsidRPr="007B799E">
        <w:rPr>
          <w:rFonts w:ascii="Times New Roman" w:hAnsi="Times New Roman"/>
          <w:spacing w:val="-2"/>
          <w:sz w:val="28"/>
          <w:szCs w:val="28"/>
        </w:rPr>
        <w:t xml:space="preserve"> </w:t>
      </w:r>
      <w:r w:rsidRPr="007B799E">
        <w:rPr>
          <w:rFonts w:ascii="Times New Roman" w:hAnsi="Times New Roman"/>
          <w:color w:val="000000"/>
          <w:sz w:val="28"/>
          <w:szCs w:val="28"/>
        </w:rPr>
        <w:t xml:space="preserve">Настоящее Соглашение рассматривается Сторонами как основа для разработки и заключения соглашений, коллективных договоров. Нормы и гарантии, включенные в Соглашение, являются минимальными, </w:t>
      </w:r>
      <w:r w:rsidRPr="007B799E">
        <w:rPr>
          <w:rFonts w:ascii="Times New Roman" w:hAnsi="Times New Roman"/>
          <w:color w:val="000000"/>
          <w:sz w:val="28"/>
          <w:szCs w:val="28"/>
        </w:rPr>
        <w:lastRenderedPageBreak/>
        <w:t xml:space="preserve">обязательными к применению и не могут быть изменены в сторону снижения социальной и экономической защищенности </w:t>
      </w:r>
      <w:r w:rsidR="001769EB">
        <w:rPr>
          <w:rFonts w:ascii="Times New Roman" w:hAnsi="Times New Roman"/>
          <w:bCs/>
          <w:spacing w:val="7"/>
          <w:sz w:val="28"/>
          <w:szCs w:val="28"/>
        </w:rPr>
        <w:t>работников</w:t>
      </w:r>
      <w:r w:rsidRPr="007B799E">
        <w:rPr>
          <w:rFonts w:ascii="Times New Roman" w:hAnsi="Times New Roman"/>
          <w:bCs/>
          <w:spacing w:val="-2"/>
          <w:sz w:val="28"/>
          <w:szCs w:val="28"/>
        </w:rPr>
        <w:t>.</w:t>
      </w:r>
    </w:p>
    <w:p w:rsidR="00F05F8A" w:rsidRPr="007B799E" w:rsidRDefault="00F05F8A" w:rsidP="00227DFA">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1.4. Стороны признают с</w:t>
      </w:r>
      <w:r w:rsidRPr="007B799E">
        <w:rPr>
          <w:rFonts w:ascii="Times New Roman" w:hAnsi="Times New Roman" w:cs="Times New Roman"/>
          <w:sz w:val="28"/>
          <w:szCs w:val="28"/>
        </w:rPr>
        <w:t>оциально ответственным работодателем организацию, осуществляющую деятельность на территории Снежинского городского округа и реализующую принципы и</w:t>
      </w:r>
      <w:r w:rsidRPr="007B799E">
        <w:rPr>
          <w:rFonts w:ascii="Times New Roman" w:hAnsi="Times New Roman" w:cs="Times New Roman"/>
          <w:color w:val="000000"/>
          <w:sz w:val="28"/>
          <w:szCs w:val="28"/>
        </w:rPr>
        <w:t xml:space="preserve"> формы социального партнерства.</w:t>
      </w:r>
    </w:p>
    <w:p w:rsidR="00F05F8A" w:rsidRPr="007B799E" w:rsidRDefault="00F05F8A" w:rsidP="00BE119D">
      <w:pPr>
        <w:pStyle w:val="ConsPlusNormal"/>
        <w:ind w:firstLine="709"/>
        <w:jc w:val="both"/>
        <w:rPr>
          <w:rFonts w:ascii="Times New Roman" w:hAnsi="Times New Roman" w:cs="Times New Roman"/>
          <w:sz w:val="28"/>
          <w:szCs w:val="28"/>
        </w:rPr>
      </w:pPr>
      <w:r w:rsidRPr="007B799E">
        <w:rPr>
          <w:rFonts w:ascii="Times New Roman" w:hAnsi="Times New Roman" w:cs="Times New Roman"/>
          <w:color w:val="000000"/>
          <w:sz w:val="28"/>
          <w:szCs w:val="28"/>
        </w:rPr>
        <w:t>1.5. Стороны взаимодействуют по вопросам выполнения требований действующего законодательства и Соглашения, в том числе в части обмена опытом.</w:t>
      </w:r>
    </w:p>
    <w:p w:rsidR="002238F6" w:rsidRDefault="002238F6" w:rsidP="00953E39">
      <w:pPr>
        <w:shd w:val="clear" w:color="auto" w:fill="FFFFFF"/>
        <w:spacing w:after="0" w:line="240" w:lineRule="auto"/>
        <w:ind w:firstLine="709"/>
        <w:jc w:val="center"/>
        <w:rPr>
          <w:rFonts w:ascii="Times New Roman" w:hAnsi="Times New Roman"/>
          <w:b/>
          <w:bCs/>
          <w:color w:val="000000"/>
          <w:spacing w:val="-2"/>
          <w:sz w:val="28"/>
          <w:szCs w:val="28"/>
        </w:rPr>
      </w:pPr>
    </w:p>
    <w:p w:rsidR="00F05F8A" w:rsidRPr="007B799E" w:rsidRDefault="00F05F8A" w:rsidP="00953E39">
      <w:pPr>
        <w:shd w:val="clear" w:color="auto" w:fill="FFFFFF"/>
        <w:spacing w:after="0" w:line="240" w:lineRule="auto"/>
        <w:ind w:firstLine="709"/>
        <w:jc w:val="center"/>
        <w:rPr>
          <w:rFonts w:ascii="Times New Roman" w:hAnsi="Times New Roman"/>
          <w:b/>
          <w:bCs/>
          <w:color w:val="000000"/>
          <w:spacing w:val="-2"/>
          <w:sz w:val="28"/>
          <w:szCs w:val="28"/>
        </w:rPr>
      </w:pPr>
      <w:r w:rsidRPr="007B799E">
        <w:rPr>
          <w:rFonts w:ascii="Times New Roman" w:hAnsi="Times New Roman"/>
          <w:b/>
          <w:bCs/>
          <w:color w:val="000000"/>
          <w:spacing w:val="-2"/>
          <w:sz w:val="28"/>
          <w:szCs w:val="28"/>
        </w:rPr>
        <w:t>II. Обязательства сторон</w:t>
      </w:r>
      <w:r w:rsidR="00227DFA">
        <w:rPr>
          <w:rFonts w:ascii="Times New Roman" w:hAnsi="Times New Roman"/>
          <w:b/>
          <w:bCs/>
          <w:color w:val="000000"/>
          <w:spacing w:val="-2"/>
          <w:sz w:val="28"/>
          <w:szCs w:val="28"/>
        </w:rPr>
        <w:t xml:space="preserve"> </w:t>
      </w:r>
      <w:r w:rsidRPr="007B799E">
        <w:rPr>
          <w:rFonts w:ascii="Times New Roman" w:hAnsi="Times New Roman"/>
          <w:b/>
          <w:bCs/>
          <w:color w:val="000000"/>
          <w:spacing w:val="-2"/>
          <w:sz w:val="28"/>
          <w:szCs w:val="28"/>
        </w:rPr>
        <w:t>в области социально-экономической политики</w:t>
      </w:r>
    </w:p>
    <w:p w:rsidR="00F05F8A" w:rsidRPr="007B799E" w:rsidRDefault="00F05F8A" w:rsidP="005B11FD">
      <w:pPr>
        <w:numPr>
          <w:ilvl w:val="1"/>
          <w:numId w:val="6"/>
        </w:numPr>
        <w:shd w:val="clear" w:color="auto" w:fill="FFFFFF"/>
        <w:spacing w:after="0" w:line="240" w:lineRule="auto"/>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 xml:space="preserve">Стороны </w:t>
      </w:r>
      <w:r w:rsidR="008B0C56">
        <w:rPr>
          <w:rFonts w:ascii="Times New Roman" w:hAnsi="Times New Roman"/>
          <w:b/>
          <w:bCs/>
          <w:color w:val="000000"/>
          <w:spacing w:val="-3"/>
          <w:sz w:val="28"/>
          <w:szCs w:val="28"/>
        </w:rPr>
        <w:t xml:space="preserve">Соглашения </w:t>
      </w:r>
      <w:r w:rsidRPr="007B799E">
        <w:rPr>
          <w:rFonts w:ascii="Times New Roman" w:hAnsi="Times New Roman"/>
          <w:b/>
          <w:bCs/>
          <w:color w:val="000000"/>
          <w:spacing w:val="-3"/>
          <w:sz w:val="28"/>
          <w:szCs w:val="28"/>
        </w:rPr>
        <w:t>совместно:</w:t>
      </w:r>
    </w:p>
    <w:p w:rsidR="00F05F8A" w:rsidRPr="007B799E" w:rsidRDefault="00F05F8A" w:rsidP="00AF7C0D">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2.1.1. </w:t>
      </w:r>
      <w:r w:rsidRPr="007B799E">
        <w:rPr>
          <w:rFonts w:ascii="Times New Roman" w:hAnsi="Times New Roman" w:cs="Times New Roman"/>
          <w:color w:val="000000"/>
          <w:sz w:val="28"/>
          <w:szCs w:val="28"/>
        </w:rPr>
        <w:t>Содействуют диверсификации экономики Снежинского городского округа, увеличению инвестиционной и инновационной активности организаций города, повышению производительности труда.</w:t>
      </w:r>
    </w:p>
    <w:p w:rsidR="00F05F8A" w:rsidRPr="007B799E" w:rsidRDefault="00F05F8A" w:rsidP="00AF7C0D">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2.1.2. Участвуют в реализации мероприятий, предусмотренных документами стратегического планирования Снежинского городского округа.</w:t>
      </w:r>
    </w:p>
    <w:p w:rsidR="00F05F8A" w:rsidRPr="007B799E" w:rsidRDefault="00F05F8A" w:rsidP="00AF7C0D">
      <w:pPr>
        <w:pStyle w:val="ConsPlusNormal"/>
        <w:ind w:firstLine="709"/>
        <w:jc w:val="both"/>
        <w:rPr>
          <w:rFonts w:ascii="Times New Roman" w:hAnsi="Times New Roman" w:cs="Times New Roman"/>
          <w:sz w:val="28"/>
          <w:szCs w:val="28"/>
        </w:rPr>
      </w:pPr>
      <w:r w:rsidRPr="00F72BE5">
        <w:rPr>
          <w:rFonts w:ascii="Times New Roman" w:hAnsi="Times New Roman"/>
          <w:bCs/>
          <w:color w:val="000000"/>
          <w:spacing w:val="-15"/>
          <w:sz w:val="28"/>
          <w:szCs w:val="28"/>
        </w:rPr>
        <w:t>2.1.3.</w:t>
      </w:r>
      <w:r w:rsidRPr="00F72BE5">
        <w:rPr>
          <w:rFonts w:ascii="Times New Roman" w:hAnsi="Times New Roman"/>
          <w:b/>
          <w:bCs/>
          <w:color w:val="000000"/>
          <w:spacing w:val="-15"/>
          <w:sz w:val="28"/>
          <w:szCs w:val="28"/>
        </w:rPr>
        <w:t xml:space="preserve"> </w:t>
      </w:r>
      <w:r w:rsidRPr="00F72BE5">
        <w:rPr>
          <w:rFonts w:ascii="Times New Roman" w:hAnsi="Times New Roman" w:cs="Times New Roman"/>
          <w:sz w:val="28"/>
          <w:szCs w:val="28"/>
        </w:rPr>
        <w:t>Участвуют в мероприятиях по озеленению и благоустройству территории муниципального образования.</w:t>
      </w:r>
    </w:p>
    <w:p w:rsidR="00F05F8A" w:rsidRPr="007B799E" w:rsidRDefault="00F05F8A" w:rsidP="00281FDB">
      <w:pPr>
        <w:numPr>
          <w:ilvl w:val="1"/>
          <w:numId w:val="16"/>
        </w:numPr>
        <w:shd w:val="clear" w:color="auto" w:fill="FFFFFF"/>
        <w:tabs>
          <w:tab w:val="left" w:pos="408"/>
        </w:tabs>
        <w:spacing w:after="0" w:line="240" w:lineRule="auto"/>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Администрация:</w:t>
      </w:r>
    </w:p>
    <w:p w:rsidR="00F05F8A" w:rsidRPr="00B81997" w:rsidRDefault="00F05F8A" w:rsidP="00281FDB">
      <w:pPr>
        <w:pStyle w:val="ConsPlusNormal"/>
        <w:numPr>
          <w:ilvl w:val="2"/>
          <w:numId w:val="16"/>
        </w:numPr>
        <w:ind w:left="0" w:firstLine="708"/>
        <w:jc w:val="both"/>
        <w:rPr>
          <w:rFonts w:ascii="Times New Roman" w:hAnsi="Times New Roman" w:cs="Times New Roman"/>
          <w:sz w:val="28"/>
          <w:szCs w:val="28"/>
        </w:rPr>
      </w:pPr>
      <w:r w:rsidRPr="007B799E">
        <w:rPr>
          <w:rFonts w:ascii="Times New Roman" w:hAnsi="Times New Roman" w:cs="Times New Roman"/>
          <w:sz w:val="28"/>
          <w:szCs w:val="28"/>
        </w:rPr>
        <w:t xml:space="preserve">В пределах своих полномочий формирует социально-экономическую политику Снежинского городского округа, </w:t>
      </w:r>
      <w:r w:rsidRPr="00B81997">
        <w:rPr>
          <w:rFonts w:ascii="Times New Roman" w:hAnsi="Times New Roman" w:cs="Times New Roman"/>
          <w:sz w:val="28"/>
          <w:szCs w:val="28"/>
        </w:rPr>
        <w:t xml:space="preserve">повышает эффективность расходования бюджетных средств. </w:t>
      </w:r>
    </w:p>
    <w:p w:rsidR="00F05F8A" w:rsidRPr="007B799E" w:rsidRDefault="00F05F8A" w:rsidP="00953E39">
      <w:pPr>
        <w:shd w:val="clear" w:color="auto" w:fill="FFFFFF"/>
        <w:tabs>
          <w:tab w:val="left" w:pos="408"/>
        </w:tabs>
        <w:spacing w:after="0" w:line="240" w:lineRule="auto"/>
        <w:ind w:firstLine="709"/>
        <w:jc w:val="both"/>
        <w:rPr>
          <w:rFonts w:ascii="Times New Roman" w:hAnsi="Times New Roman"/>
          <w:bCs/>
          <w:strike/>
          <w:spacing w:val="-8"/>
          <w:sz w:val="28"/>
          <w:szCs w:val="28"/>
        </w:rPr>
      </w:pPr>
      <w:r w:rsidRPr="00176986">
        <w:rPr>
          <w:rFonts w:ascii="Times New Roman" w:hAnsi="Times New Roman"/>
          <w:bCs/>
          <w:spacing w:val="-8"/>
          <w:sz w:val="28"/>
          <w:szCs w:val="28"/>
        </w:rPr>
        <w:t>2.2.2. Анализирует, прогнозирует социально-экономическую ситуацию в городе и доводит соответствующую информацию до Сторон.</w:t>
      </w:r>
      <w:r w:rsidRPr="007B799E">
        <w:rPr>
          <w:rFonts w:ascii="Times New Roman" w:hAnsi="Times New Roman"/>
          <w:bCs/>
          <w:spacing w:val="-8"/>
          <w:sz w:val="28"/>
          <w:szCs w:val="28"/>
        </w:rPr>
        <w:t xml:space="preserve"> </w:t>
      </w:r>
    </w:p>
    <w:p w:rsidR="00F05F8A" w:rsidRPr="007B799E" w:rsidRDefault="00F05F8A" w:rsidP="00F5343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2.2.3. Содействует реализации инвестиционных проектов в разных секторах экономики Снежинского городского округа.</w:t>
      </w:r>
    </w:p>
    <w:p w:rsidR="00F05F8A" w:rsidRPr="007B799E" w:rsidRDefault="00F05F8A" w:rsidP="004502B2">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2.2.4. При оказании мер поддержки организациям, осуществляющим деятельность на территории Снежинского гор</w:t>
      </w:r>
      <w:r w:rsidR="008B0C56">
        <w:rPr>
          <w:rFonts w:ascii="Times New Roman" w:hAnsi="Times New Roman" w:cs="Times New Roman"/>
          <w:sz w:val="28"/>
          <w:szCs w:val="28"/>
        </w:rPr>
        <w:t xml:space="preserve">одского округа (далее именуются – </w:t>
      </w:r>
      <w:r w:rsidRPr="007B799E">
        <w:rPr>
          <w:rFonts w:ascii="Times New Roman" w:hAnsi="Times New Roman" w:cs="Times New Roman"/>
          <w:sz w:val="28"/>
          <w:szCs w:val="28"/>
        </w:rPr>
        <w:t>организации), учитывает соблюдение этими организациями принципов и форм социального партнерства</w:t>
      </w:r>
      <w:r w:rsidR="008B0C56">
        <w:rPr>
          <w:rFonts w:ascii="Times New Roman" w:hAnsi="Times New Roman" w:cs="Times New Roman"/>
          <w:sz w:val="28"/>
          <w:szCs w:val="28"/>
        </w:rPr>
        <w:t xml:space="preserve">, </w:t>
      </w:r>
      <w:r w:rsidR="008B0C56" w:rsidRPr="00C8480C">
        <w:rPr>
          <w:rFonts w:ascii="Times New Roman" w:eastAsia="Calibri" w:hAnsi="Times New Roman" w:cs="Times New Roman"/>
          <w:color w:val="000000"/>
          <w:sz w:val="28"/>
          <w:szCs w:val="28"/>
          <w:lang w:eastAsia="en-US"/>
        </w:rPr>
        <w:t>а также мнение профсоюзов</w:t>
      </w:r>
      <w:r w:rsidR="008B0C56" w:rsidRPr="00C8480C">
        <w:rPr>
          <w:rFonts w:ascii="Times New Roman" w:eastAsia="Calibri" w:hAnsi="Times New Roman" w:cs="Times New Roman"/>
          <w:color w:val="000000"/>
          <w:sz w:val="28"/>
          <w:szCs w:val="22"/>
          <w:lang w:eastAsia="en-US"/>
        </w:rPr>
        <w:t>.</w:t>
      </w:r>
    </w:p>
    <w:p w:rsidR="00F05F8A" w:rsidRPr="007B799E" w:rsidRDefault="00F05F8A" w:rsidP="004502B2">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2.2.5. Обесп</w:t>
      </w:r>
      <w:r w:rsidR="008B0C56">
        <w:rPr>
          <w:rFonts w:ascii="Times New Roman" w:hAnsi="Times New Roman" w:cs="Times New Roman"/>
          <w:sz w:val="28"/>
          <w:szCs w:val="28"/>
        </w:rPr>
        <w:t xml:space="preserve">ечивает реализацию мероприятий </w:t>
      </w:r>
      <w:r w:rsidRPr="007B799E">
        <w:rPr>
          <w:rFonts w:ascii="Times New Roman" w:hAnsi="Times New Roman" w:cs="Times New Roman"/>
          <w:sz w:val="28"/>
          <w:szCs w:val="28"/>
        </w:rPr>
        <w:t xml:space="preserve">муниципальной программы «Совершенствование системы управления, поддержка малого и среднего предпринимательства в Снежинском городском округе» на </w:t>
      </w:r>
      <w:r w:rsidRPr="00C8480C">
        <w:rPr>
          <w:rFonts w:ascii="Times New Roman" w:hAnsi="Times New Roman" w:cs="Times New Roman"/>
          <w:sz w:val="28"/>
          <w:szCs w:val="28"/>
        </w:rPr>
        <w:t>202</w:t>
      </w:r>
      <w:r w:rsidR="00925E8B">
        <w:rPr>
          <w:rFonts w:ascii="Times New Roman" w:hAnsi="Times New Roman" w:cs="Times New Roman"/>
          <w:sz w:val="28"/>
          <w:szCs w:val="28"/>
        </w:rPr>
        <w:t>4</w:t>
      </w:r>
      <w:r w:rsidRPr="00C8480C">
        <w:rPr>
          <w:rFonts w:ascii="Times New Roman" w:hAnsi="Times New Roman" w:cs="Times New Roman"/>
          <w:sz w:val="28"/>
          <w:szCs w:val="28"/>
        </w:rPr>
        <w:t xml:space="preserve"> - 2026 гг.</w:t>
      </w:r>
      <w:r w:rsidRPr="007B799E">
        <w:rPr>
          <w:rFonts w:ascii="Times New Roman" w:hAnsi="Times New Roman" w:cs="Times New Roman"/>
          <w:sz w:val="28"/>
          <w:szCs w:val="28"/>
        </w:rPr>
        <w:t xml:space="preserve"> </w:t>
      </w:r>
    </w:p>
    <w:p w:rsidR="00F05F8A" w:rsidRPr="007B799E" w:rsidRDefault="00F05F8A" w:rsidP="00F5343E">
      <w:pPr>
        <w:pStyle w:val="ConsPlusNormal"/>
        <w:ind w:firstLine="709"/>
        <w:jc w:val="both"/>
        <w:rPr>
          <w:rFonts w:ascii="Times New Roman" w:hAnsi="Times New Roman" w:cs="Times New Roman"/>
          <w:color w:val="000000"/>
          <w:sz w:val="28"/>
          <w:szCs w:val="28"/>
        </w:rPr>
      </w:pPr>
      <w:r w:rsidRPr="00B81997">
        <w:rPr>
          <w:rFonts w:ascii="Times New Roman" w:hAnsi="Times New Roman" w:cs="Times New Roman"/>
          <w:sz w:val="28"/>
          <w:szCs w:val="28"/>
        </w:rPr>
        <w:t xml:space="preserve">2.2.6. </w:t>
      </w:r>
      <w:r w:rsidRPr="00176986">
        <w:rPr>
          <w:rFonts w:ascii="Times New Roman" w:hAnsi="Times New Roman" w:cs="Times New Roman"/>
          <w:color w:val="000000"/>
          <w:sz w:val="28"/>
          <w:szCs w:val="28"/>
        </w:rPr>
        <w:t>Содействует муниципальным предприятиям и учреждениям по внедрению современных энергосберегающих технологий.</w:t>
      </w:r>
    </w:p>
    <w:p w:rsidR="00F05F8A" w:rsidRPr="007B799E" w:rsidRDefault="00F05F8A" w:rsidP="00F5343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2.2.7. Содействует организации сельскохозяйственных ярмарок, продажи продуктов питания местных производителей.</w:t>
      </w:r>
    </w:p>
    <w:p w:rsidR="00F05F8A" w:rsidRPr="007B799E" w:rsidRDefault="00F05F8A" w:rsidP="00281FDB">
      <w:pPr>
        <w:numPr>
          <w:ilvl w:val="1"/>
          <w:numId w:val="15"/>
        </w:numPr>
        <w:shd w:val="clear" w:color="auto" w:fill="FFFFFF"/>
        <w:tabs>
          <w:tab w:val="left" w:pos="408"/>
        </w:tabs>
        <w:spacing w:after="0" w:line="240" w:lineRule="auto"/>
        <w:jc w:val="center"/>
        <w:rPr>
          <w:rFonts w:ascii="Times New Roman" w:hAnsi="Times New Roman"/>
          <w:b/>
          <w:bCs/>
          <w:color w:val="000000"/>
          <w:spacing w:val="-4"/>
          <w:sz w:val="28"/>
          <w:szCs w:val="28"/>
        </w:rPr>
      </w:pPr>
      <w:r w:rsidRPr="007B799E">
        <w:rPr>
          <w:rFonts w:ascii="Times New Roman" w:hAnsi="Times New Roman"/>
          <w:b/>
          <w:bCs/>
          <w:color w:val="000000"/>
          <w:spacing w:val="-4"/>
          <w:sz w:val="28"/>
          <w:szCs w:val="28"/>
        </w:rPr>
        <w:t>Работодатели:</w:t>
      </w:r>
    </w:p>
    <w:p w:rsidR="00F05F8A" w:rsidRPr="00C35540" w:rsidRDefault="00F05F8A" w:rsidP="00B23F82">
      <w:pPr>
        <w:numPr>
          <w:ilvl w:val="2"/>
          <w:numId w:val="15"/>
        </w:numPr>
        <w:shd w:val="clear" w:color="auto" w:fill="FFFFFF"/>
        <w:tabs>
          <w:tab w:val="left" w:pos="408"/>
        </w:tabs>
        <w:autoSpaceDE w:val="0"/>
        <w:autoSpaceDN w:val="0"/>
        <w:adjustRightInd w:val="0"/>
        <w:spacing w:after="0" w:line="240" w:lineRule="auto"/>
        <w:ind w:left="0" w:firstLine="698"/>
        <w:jc w:val="both"/>
        <w:rPr>
          <w:rFonts w:ascii="Times New Roman" w:hAnsi="Times New Roman"/>
          <w:spacing w:val="-1"/>
          <w:sz w:val="28"/>
          <w:szCs w:val="28"/>
        </w:rPr>
      </w:pPr>
      <w:r w:rsidRPr="00C35540">
        <w:rPr>
          <w:rFonts w:ascii="Times New Roman" w:hAnsi="Times New Roman"/>
          <w:spacing w:val="-1"/>
          <w:sz w:val="28"/>
          <w:szCs w:val="28"/>
        </w:rPr>
        <w:t xml:space="preserve">Обеспечивают по запросу органов местного самоуправления Снежинского городского округа (далее именуются </w:t>
      </w:r>
      <w:r w:rsidR="00C35540" w:rsidRPr="00C35540">
        <w:rPr>
          <w:rFonts w:ascii="Times New Roman" w:hAnsi="Times New Roman"/>
          <w:spacing w:val="-1"/>
          <w:sz w:val="28"/>
          <w:szCs w:val="28"/>
        </w:rPr>
        <w:t>–</w:t>
      </w:r>
      <w:r w:rsidRPr="00C35540">
        <w:rPr>
          <w:rFonts w:ascii="Times New Roman" w:hAnsi="Times New Roman"/>
          <w:spacing w:val="-1"/>
          <w:sz w:val="28"/>
          <w:szCs w:val="28"/>
        </w:rPr>
        <w:t xml:space="preserve"> органы местного </w:t>
      </w:r>
      <w:r w:rsidRPr="00C35540">
        <w:rPr>
          <w:rFonts w:ascii="Times New Roman" w:hAnsi="Times New Roman"/>
          <w:spacing w:val="-1"/>
          <w:sz w:val="28"/>
          <w:szCs w:val="28"/>
        </w:rPr>
        <w:lastRenderedPageBreak/>
        <w:t xml:space="preserve">самоуправления) предоставление информации, необходимой для совместной разработки прогнозов: </w:t>
      </w:r>
    </w:p>
    <w:p w:rsidR="00F05F8A" w:rsidRPr="007B799E" w:rsidRDefault="00F05F8A" w:rsidP="00192B24">
      <w:pPr>
        <w:numPr>
          <w:ilvl w:val="0"/>
          <w:numId w:val="12"/>
        </w:numPr>
        <w:shd w:val="clear" w:color="auto" w:fill="FFFFFF"/>
        <w:tabs>
          <w:tab w:val="left" w:pos="408"/>
        </w:tabs>
        <w:autoSpaceDE w:val="0"/>
        <w:autoSpaceDN w:val="0"/>
        <w:adjustRightInd w:val="0"/>
        <w:spacing w:after="0" w:line="240" w:lineRule="auto"/>
        <w:jc w:val="both"/>
        <w:rPr>
          <w:rFonts w:ascii="Times New Roman" w:hAnsi="Times New Roman"/>
          <w:spacing w:val="-1"/>
          <w:sz w:val="28"/>
          <w:szCs w:val="28"/>
        </w:rPr>
      </w:pPr>
      <w:r w:rsidRPr="007B799E">
        <w:rPr>
          <w:rFonts w:ascii="Times New Roman" w:hAnsi="Times New Roman"/>
          <w:spacing w:val="-1"/>
          <w:sz w:val="28"/>
          <w:szCs w:val="28"/>
        </w:rPr>
        <w:t>социально-экономического развития Снежинского городского округа;</w:t>
      </w:r>
    </w:p>
    <w:p w:rsidR="00F05F8A" w:rsidRPr="007B799E" w:rsidRDefault="00F05F8A" w:rsidP="00D94B73">
      <w:pPr>
        <w:pStyle w:val="ConsPlusNormal"/>
        <w:numPr>
          <w:ilvl w:val="0"/>
          <w:numId w:val="12"/>
        </w:numPr>
        <w:jc w:val="both"/>
        <w:rPr>
          <w:rFonts w:ascii="Times New Roman" w:hAnsi="Times New Roman" w:cs="Times New Roman"/>
          <w:sz w:val="28"/>
          <w:szCs w:val="28"/>
        </w:rPr>
      </w:pPr>
      <w:r w:rsidRPr="007B799E">
        <w:rPr>
          <w:rFonts w:ascii="Times New Roman" w:hAnsi="Times New Roman" w:cs="Times New Roman"/>
          <w:sz w:val="28"/>
          <w:szCs w:val="28"/>
        </w:rPr>
        <w:t>баланса трудовых ресурсов городского округа;</w:t>
      </w:r>
    </w:p>
    <w:p w:rsidR="00F05F8A" w:rsidRPr="007B799E" w:rsidRDefault="00F05F8A" w:rsidP="00192B24">
      <w:pPr>
        <w:numPr>
          <w:ilvl w:val="0"/>
          <w:numId w:val="12"/>
        </w:numPr>
        <w:shd w:val="clear" w:color="auto" w:fill="FFFFFF"/>
        <w:tabs>
          <w:tab w:val="left" w:pos="408"/>
        </w:tabs>
        <w:autoSpaceDE w:val="0"/>
        <w:autoSpaceDN w:val="0"/>
        <w:adjustRightInd w:val="0"/>
        <w:spacing w:after="0" w:line="240" w:lineRule="auto"/>
        <w:jc w:val="both"/>
        <w:rPr>
          <w:rFonts w:ascii="Times New Roman" w:hAnsi="Times New Roman"/>
          <w:spacing w:val="-1"/>
          <w:sz w:val="28"/>
          <w:szCs w:val="28"/>
        </w:rPr>
      </w:pPr>
      <w:r w:rsidRPr="007B799E">
        <w:rPr>
          <w:rFonts w:ascii="Times New Roman" w:hAnsi="Times New Roman"/>
          <w:sz w:val="28"/>
          <w:szCs w:val="28"/>
        </w:rPr>
        <w:t>потребности города в кадрах на среднесрочную и долгосрочную перспективу.</w:t>
      </w:r>
    </w:p>
    <w:p w:rsidR="00F05F8A" w:rsidRPr="007B799E" w:rsidRDefault="00F05F8A"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spacing w:val="-1"/>
          <w:sz w:val="28"/>
          <w:szCs w:val="28"/>
        </w:rPr>
      </w:pPr>
      <w:r w:rsidRPr="007B799E">
        <w:rPr>
          <w:rFonts w:ascii="Times New Roman" w:hAnsi="Times New Roman"/>
          <w:spacing w:val="-1"/>
          <w:sz w:val="28"/>
          <w:szCs w:val="28"/>
        </w:rPr>
        <w:t xml:space="preserve">2.3.2. </w:t>
      </w:r>
      <w:r w:rsidRPr="007B799E">
        <w:rPr>
          <w:rFonts w:ascii="Times New Roman" w:hAnsi="Times New Roman"/>
          <w:sz w:val="28"/>
          <w:szCs w:val="28"/>
        </w:rPr>
        <w:t>Осуществляют с учетом финансовой возможности организации инвестиционные проекты, технологическую модернизацию производства с внедрением современных и наилучших доступных технологий, обеспечивающих улучшение социального характера, в том числе улучшение условий труда и создание высокопроизводительных рабочих мест.</w:t>
      </w:r>
    </w:p>
    <w:p w:rsidR="00F05F8A" w:rsidRPr="007B799E" w:rsidRDefault="00F05F8A" w:rsidP="007A3119">
      <w:pPr>
        <w:pStyle w:val="ConsPlusNormal"/>
        <w:ind w:firstLine="709"/>
        <w:jc w:val="both"/>
        <w:rPr>
          <w:rFonts w:ascii="Times New Roman" w:hAnsi="Times New Roman" w:cs="Times New Roman"/>
          <w:sz w:val="28"/>
          <w:szCs w:val="28"/>
        </w:rPr>
      </w:pPr>
      <w:r w:rsidRPr="007B799E">
        <w:rPr>
          <w:rFonts w:ascii="Times New Roman" w:hAnsi="Times New Roman"/>
          <w:spacing w:val="-1"/>
          <w:sz w:val="28"/>
          <w:szCs w:val="28"/>
        </w:rPr>
        <w:t xml:space="preserve">2.3.3. </w:t>
      </w:r>
      <w:r w:rsidRPr="007B799E">
        <w:rPr>
          <w:rFonts w:ascii="Times New Roman" w:hAnsi="Times New Roman" w:cs="Times New Roman"/>
          <w:color w:val="000000"/>
          <w:sz w:val="28"/>
          <w:szCs w:val="28"/>
        </w:rPr>
        <w:t>Предоставляют выборному органу первичной профсоюзной организации сведения о формировании и расходовании фонда оплаты труда, системах оплаты труда, формы статистической отчетности и аналитические документы, обоснования проведения мероприятий, влекущих массовое увольнение работников в порядке и объеме, установленном коллективным договором.</w:t>
      </w:r>
    </w:p>
    <w:p w:rsidR="00F05F8A" w:rsidRPr="007B799E" w:rsidRDefault="00F05F8A"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2.3.4. </w:t>
      </w:r>
      <w:r w:rsidRPr="007B799E">
        <w:rPr>
          <w:rFonts w:ascii="Times New Roman" w:hAnsi="Times New Roman" w:cs="Times New Roman"/>
          <w:color w:val="000000"/>
          <w:sz w:val="28"/>
          <w:szCs w:val="28"/>
        </w:rPr>
        <w:t>Предоставляют работникам – членам выборного органа первичной профсоюзной организации время для исполнения общественных обязанностей в согласованные с выборным органом первичной профсоюзной организации сроки с сохранением среднего заработка. Перечень мероприятий, относящихся к общественным обязанностям членов выборного органа первичной профсоюзной организации, порядок и условия предоставления времени и оплаты таких обязанностей определяются коллективным договором.</w:t>
      </w:r>
    </w:p>
    <w:p w:rsidR="00F05F8A" w:rsidRPr="007B799E" w:rsidRDefault="00F05F8A"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2.3.5. </w:t>
      </w:r>
      <w:r w:rsidRPr="007B799E">
        <w:rPr>
          <w:rFonts w:ascii="Times New Roman" w:hAnsi="Times New Roman" w:cs="Times New Roman"/>
          <w:color w:val="000000"/>
          <w:sz w:val="28"/>
          <w:szCs w:val="28"/>
        </w:rPr>
        <w:t>В случае начала процедуры банкротства организации уведомляют об этом выборный орган первичной профсоюзной организации</w:t>
      </w:r>
      <w:r w:rsidRPr="00667E38">
        <w:rPr>
          <w:rFonts w:ascii="Times New Roman" w:hAnsi="Times New Roman" w:cs="Times New Roman"/>
          <w:sz w:val="28"/>
          <w:szCs w:val="28"/>
        </w:rPr>
        <w:t>,</w:t>
      </w:r>
      <w:r w:rsidRPr="007B799E">
        <w:rPr>
          <w:rFonts w:ascii="Times New Roman" w:hAnsi="Times New Roman" w:cs="Times New Roman"/>
          <w:color w:val="000000"/>
          <w:sz w:val="28"/>
          <w:szCs w:val="28"/>
        </w:rPr>
        <w:t xml:space="preserve"> в срок не более 5 рабочих дней.</w:t>
      </w:r>
    </w:p>
    <w:p w:rsidR="00F05F8A" w:rsidRPr="007B799E" w:rsidRDefault="00F05F8A" w:rsidP="007A3119">
      <w:pPr>
        <w:shd w:val="clear" w:color="auto" w:fill="FFFFFF"/>
        <w:spacing w:after="0" w:line="240" w:lineRule="auto"/>
        <w:ind w:firstLine="709"/>
        <w:jc w:val="center"/>
        <w:rPr>
          <w:rFonts w:ascii="Times New Roman" w:hAnsi="Times New Roman"/>
          <w:sz w:val="28"/>
          <w:szCs w:val="28"/>
        </w:rPr>
      </w:pPr>
      <w:r w:rsidRPr="007B799E">
        <w:rPr>
          <w:rFonts w:ascii="Times New Roman" w:hAnsi="Times New Roman"/>
          <w:b/>
          <w:bCs/>
          <w:color w:val="000000"/>
          <w:spacing w:val="-5"/>
          <w:sz w:val="28"/>
          <w:szCs w:val="28"/>
        </w:rPr>
        <w:t>2.4. Профсоюз:</w:t>
      </w:r>
    </w:p>
    <w:p w:rsidR="00F05F8A" w:rsidRPr="007B799E" w:rsidRDefault="00F05F8A"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2.4.1. </w:t>
      </w:r>
      <w:r w:rsidR="00C8480C" w:rsidRPr="007B799E">
        <w:rPr>
          <w:rFonts w:ascii="Times New Roman" w:hAnsi="Times New Roman" w:cs="Times New Roman"/>
          <w:sz w:val="28"/>
          <w:szCs w:val="28"/>
        </w:rPr>
        <w:t>Содействует работодателям в повышении производительности труда, качества продукции, дисциплины и ответственности работников за соблюдение правил внутреннего трудового распорядка.</w:t>
      </w:r>
    </w:p>
    <w:p w:rsidR="002238F6" w:rsidRDefault="002238F6" w:rsidP="005B3A3D">
      <w:pPr>
        <w:pStyle w:val="ConsPlusTitle"/>
        <w:ind w:firstLine="709"/>
        <w:jc w:val="center"/>
        <w:outlineLvl w:val="1"/>
        <w:rPr>
          <w:rFonts w:ascii="Times New Roman" w:hAnsi="Times New Roman" w:cs="Times New Roman"/>
          <w:sz w:val="28"/>
          <w:szCs w:val="28"/>
        </w:rPr>
      </w:pPr>
    </w:p>
    <w:p w:rsidR="005B3A3D" w:rsidRDefault="00F05F8A" w:rsidP="005B3A3D">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III. Обязательства сторон в сфере развития</w:t>
      </w:r>
      <w:r w:rsidR="005B3A3D">
        <w:rPr>
          <w:rFonts w:ascii="Times New Roman" w:hAnsi="Times New Roman" w:cs="Times New Roman"/>
          <w:sz w:val="28"/>
          <w:szCs w:val="28"/>
        </w:rPr>
        <w:t xml:space="preserve"> </w:t>
      </w:r>
      <w:r w:rsidRPr="007B799E">
        <w:rPr>
          <w:rFonts w:ascii="Times New Roman" w:hAnsi="Times New Roman" w:cs="Times New Roman"/>
          <w:sz w:val="28"/>
          <w:szCs w:val="28"/>
        </w:rPr>
        <w:t xml:space="preserve">рынка труда </w:t>
      </w:r>
    </w:p>
    <w:p w:rsidR="00F05F8A" w:rsidRPr="007B799E" w:rsidRDefault="00F05F8A" w:rsidP="005B3A3D">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и занятости населения</w:t>
      </w:r>
    </w:p>
    <w:p w:rsidR="00F05F8A" w:rsidRPr="007B799E" w:rsidRDefault="00F05F8A" w:rsidP="007A3119">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3.1. Стороны совместно:</w:t>
      </w:r>
    </w:p>
    <w:p w:rsidR="00F05F8A" w:rsidRPr="007B799E" w:rsidRDefault="00F05F8A"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 xml:space="preserve">3.1.1. </w:t>
      </w:r>
      <w:r w:rsidR="005B3A3D" w:rsidRPr="00C8480C">
        <w:rPr>
          <w:rFonts w:ascii="Times New Roman" w:eastAsia="Calibri" w:hAnsi="Times New Roman"/>
          <w:color w:val="000000"/>
          <w:sz w:val="28"/>
          <w:szCs w:val="28"/>
          <w:lang w:eastAsia="en-US"/>
        </w:rPr>
        <w:t xml:space="preserve">Создают условия по подготовке </w:t>
      </w:r>
      <w:r w:rsidR="00C8480C" w:rsidRPr="00C8480C">
        <w:rPr>
          <w:rFonts w:ascii="Times New Roman" w:eastAsia="Calibri" w:hAnsi="Times New Roman"/>
          <w:color w:val="000000"/>
          <w:sz w:val="28"/>
          <w:szCs w:val="28"/>
          <w:lang w:eastAsia="en-US"/>
        </w:rPr>
        <w:t xml:space="preserve">и сохранению </w:t>
      </w:r>
      <w:r w:rsidR="005B3A3D" w:rsidRPr="00C8480C">
        <w:rPr>
          <w:rFonts w:ascii="Times New Roman" w:eastAsia="Calibri" w:hAnsi="Times New Roman"/>
          <w:color w:val="000000"/>
          <w:sz w:val="28"/>
          <w:lang w:eastAsia="en-US"/>
        </w:rPr>
        <w:t>квалифицированных работников, а также повышению их конкурентоспособности на рынке труда и развитию системы независимой оценки квалификации</w:t>
      </w:r>
      <w:r w:rsidR="005B3A3D" w:rsidRPr="00C8480C">
        <w:rPr>
          <w:rFonts w:ascii="Times New Roman" w:eastAsia="Calibri" w:hAnsi="Times New Roman"/>
          <w:color w:val="000000"/>
          <w:sz w:val="28"/>
          <w:szCs w:val="28"/>
          <w:lang w:eastAsia="en-US"/>
        </w:rPr>
        <w:t>.</w:t>
      </w:r>
    </w:p>
    <w:p w:rsidR="00F05F8A" w:rsidRPr="007B799E" w:rsidRDefault="00F05F8A" w:rsidP="00192BC4">
      <w:pPr>
        <w:pStyle w:val="ConsPlusNormal"/>
        <w:ind w:firstLine="709"/>
        <w:jc w:val="both"/>
        <w:rPr>
          <w:rFonts w:ascii="Times New Roman" w:hAnsi="Times New Roman" w:cs="Times New Roman"/>
          <w:sz w:val="28"/>
          <w:szCs w:val="28"/>
        </w:rPr>
      </w:pPr>
      <w:r w:rsidRPr="00B81997">
        <w:rPr>
          <w:rFonts w:ascii="Times New Roman" w:hAnsi="Times New Roman" w:cs="Times New Roman"/>
          <w:sz w:val="28"/>
          <w:szCs w:val="28"/>
        </w:rPr>
        <w:t xml:space="preserve">3.1.2. Содействуют работе ОКУ </w:t>
      </w:r>
      <w:r w:rsidRPr="00B81997">
        <w:rPr>
          <w:rFonts w:ascii="Times New Roman" w:hAnsi="Times New Roman"/>
          <w:bCs/>
          <w:color w:val="000000"/>
          <w:spacing w:val="8"/>
          <w:sz w:val="28"/>
          <w:szCs w:val="28"/>
        </w:rPr>
        <w:t>«Центр занятости населения города Снежинска»</w:t>
      </w:r>
      <w:r w:rsidRPr="00B81997">
        <w:rPr>
          <w:rFonts w:ascii="Times New Roman" w:hAnsi="Times New Roman" w:cs="Times New Roman"/>
          <w:sz w:val="28"/>
          <w:szCs w:val="28"/>
        </w:rPr>
        <w:t xml:space="preserve"> в части и</w:t>
      </w:r>
      <w:r w:rsidR="005B3A3D">
        <w:rPr>
          <w:rFonts w:ascii="Times New Roman" w:hAnsi="Times New Roman" w:cs="Times New Roman"/>
          <w:color w:val="000000"/>
          <w:sz w:val="28"/>
          <w:szCs w:val="28"/>
        </w:rPr>
        <w:t xml:space="preserve">нформирования </w:t>
      </w:r>
      <w:r w:rsidRPr="00B81997">
        <w:rPr>
          <w:rFonts w:ascii="Times New Roman" w:hAnsi="Times New Roman" w:cs="Times New Roman"/>
          <w:color w:val="000000"/>
          <w:sz w:val="28"/>
          <w:szCs w:val="28"/>
        </w:rPr>
        <w:t>населения города о положении на рынке труда, возможности трудоустройства, профессионального обучения, получения дополнительного профессионального образования безработными гражданами, о проведении ярмарок вакансий и учебных рабочих местах</w:t>
      </w:r>
      <w:r w:rsidR="00C8480C">
        <w:rPr>
          <w:rFonts w:ascii="Times New Roman" w:hAnsi="Times New Roman" w:cs="Times New Roman"/>
          <w:color w:val="000000"/>
          <w:sz w:val="28"/>
          <w:szCs w:val="28"/>
        </w:rPr>
        <w:t>.</w:t>
      </w:r>
    </w:p>
    <w:p w:rsidR="00C8480C" w:rsidRDefault="00F05F8A" w:rsidP="00192BC4">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lastRenderedPageBreak/>
        <w:t>3.1.</w:t>
      </w:r>
      <w:r>
        <w:rPr>
          <w:rFonts w:ascii="Times New Roman" w:hAnsi="Times New Roman" w:cs="Times New Roman"/>
          <w:sz w:val="28"/>
          <w:szCs w:val="28"/>
        </w:rPr>
        <w:t>3</w:t>
      </w:r>
      <w:r w:rsidRPr="007B799E">
        <w:rPr>
          <w:rFonts w:ascii="Times New Roman" w:hAnsi="Times New Roman" w:cs="Times New Roman"/>
          <w:sz w:val="28"/>
          <w:szCs w:val="28"/>
        </w:rPr>
        <w:t xml:space="preserve">. </w:t>
      </w:r>
      <w:r w:rsidR="00C8480C">
        <w:rPr>
          <w:rFonts w:ascii="Times New Roman" w:hAnsi="Times New Roman" w:cs="Times New Roman"/>
          <w:sz w:val="28"/>
          <w:szCs w:val="28"/>
        </w:rPr>
        <w:t>Содействуют</w:t>
      </w:r>
      <w:r w:rsidR="00C8480C" w:rsidRPr="00C8480C">
        <w:rPr>
          <w:rFonts w:ascii="Times New Roman" w:hAnsi="Times New Roman" w:cs="Times New Roman"/>
          <w:sz w:val="28"/>
          <w:szCs w:val="28"/>
        </w:rPr>
        <w:t xml:space="preserve"> приоритетному использованию работодателями трудовых ресурсов </w:t>
      </w:r>
      <w:r w:rsidR="00C8480C">
        <w:rPr>
          <w:rFonts w:ascii="Times New Roman" w:hAnsi="Times New Roman" w:cs="Times New Roman"/>
          <w:sz w:val="28"/>
          <w:szCs w:val="28"/>
        </w:rPr>
        <w:t xml:space="preserve">Снежинского городского округа. </w:t>
      </w:r>
    </w:p>
    <w:p w:rsidR="00C8480C" w:rsidRDefault="00F05F8A" w:rsidP="00192B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Pr="007B799E">
        <w:rPr>
          <w:rFonts w:ascii="Times New Roman" w:hAnsi="Times New Roman" w:cs="Times New Roman"/>
          <w:sz w:val="28"/>
          <w:szCs w:val="28"/>
        </w:rPr>
        <w:t xml:space="preserve">. </w:t>
      </w:r>
      <w:r w:rsidR="00CC4E38" w:rsidRPr="00CC4E38">
        <w:rPr>
          <w:rFonts w:ascii="Times New Roman" w:hAnsi="Times New Roman" w:cs="Times New Roman"/>
          <w:sz w:val="28"/>
          <w:szCs w:val="28"/>
        </w:rPr>
        <w:t>Проводят</w:t>
      </w:r>
      <w:r w:rsidR="00CC4E38">
        <w:rPr>
          <w:rFonts w:ascii="Times New Roman" w:hAnsi="Times New Roman" w:cs="Times New Roman"/>
          <w:sz w:val="28"/>
          <w:szCs w:val="28"/>
        </w:rPr>
        <w:t>,</w:t>
      </w:r>
      <w:r w:rsidR="00CC4E38" w:rsidRPr="00CC4E38">
        <w:rPr>
          <w:rFonts w:ascii="Times New Roman" w:hAnsi="Times New Roman" w:cs="Times New Roman"/>
          <w:sz w:val="28"/>
          <w:szCs w:val="28"/>
        </w:rPr>
        <w:t xml:space="preserve"> с учетом перспективных потребностей рынка труда</w:t>
      </w:r>
      <w:r w:rsidR="00CC4E38">
        <w:rPr>
          <w:rFonts w:ascii="Times New Roman" w:hAnsi="Times New Roman" w:cs="Times New Roman"/>
          <w:sz w:val="28"/>
          <w:szCs w:val="28"/>
        </w:rPr>
        <w:t>,</w:t>
      </w:r>
      <w:r w:rsidR="00CC4E38" w:rsidRPr="00CC4E38">
        <w:rPr>
          <w:rFonts w:ascii="Times New Roman" w:hAnsi="Times New Roman" w:cs="Times New Roman"/>
          <w:sz w:val="28"/>
          <w:szCs w:val="28"/>
        </w:rPr>
        <w:t xml:space="preserve"> взаимные консультации по перспективной потребности в кадрах для формирования заказа на их подготовку в системе профессионального образования.</w:t>
      </w:r>
    </w:p>
    <w:p w:rsidR="00CC4E38" w:rsidRPr="007B799E" w:rsidRDefault="00F05F8A" w:rsidP="00CC4E38">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3.1.</w:t>
      </w:r>
      <w:r>
        <w:rPr>
          <w:rFonts w:ascii="Times New Roman" w:hAnsi="Times New Roman" w:cs="Times New Roman"/>
          <w:sz w:val="28"/>
          <w:szCs w:val="28"/>
        </w:rPr>
        <w:t>5</w:t>
      </w:r>
      <w:r w:rsidRPr="007B799E">
        <w:rPr>
          <w:rFonts w:ascii="Times New Roman" w:hAnsi="Times New Roman" w:cs="Times New Roman"/>
          <w:sz w:val="28"/>
          <w:szCs w:val="28"/>
        </w:rPr>
        <w:t xml:space="preserve">. </w:t>
      </w:r>
      <w:r w:rsidR="00CC4E38">
        <w:rPr>
          <w:rFonts w:ascii="Times New Roman" w:hAnsi="Times New Roman" w:cs="Times New Roman"/>
          <w:color w:val="000000"/>
          <w:sz w:val="28"/>
          <w:szCs w:val="28"/>
        </w:rPr>
        <w:t>Признают в качестве</w:t>
      </w:r>
      <w:r w:rsidR="00CC4E38" w:rsidRPr="007B799E">
        <w:rPr>
          <w:rFonts w:ascii="Times New Roman" w:hAnsi="Times New Roman" w:cs="Times New Roman"/>
          <w:color w:val="000000"/>
          <w:sz w:val="28"/>
          <w:szCs w:val="28"/>
        </w:rPr>
        <w:t xml:space="preserve"> критери</w:t>
      </w:r>
      <w:r w:rsidR="00CC4E38">
        <w:rPr>
          <w:rFonts w:ascii="Times New Roman" w:hAnsi="Times New Roman" w:cs="Times New Roman"/>
          <w:color w:val="000000"/>
          <w:sz w:val="28"/>
          <w:szCs w:val="28"/>
        </w:rPr>
        <w:t>ев</w:t>
      </w:r>
      <w:r w:rsidR="00CC4E38" w:rsidRPr="007B799E">
        <w:rPr>
          <w:rFonts w:ascii="Times New Roman" w:hAnsi="Times New Roman" w:cs="Times New Roman"/>
          <w:color w:val="000000"/>
          <w:sz w:val="28"/>
          <w:szCs w:val="28"/>
        </w:rPr>
        <w:t xml:space="preserve"> массового увольнения показатели численности увольняемых работников:</w:t>
      </w:r>
    </w:p>
    <w:p w:rsidR="00CC4E38" w:rsidRPr="007B799E" w:rsidRDefault="00CC4E38" w:rsidP="00227DFA">
      <w:pPr>
        <w:pStyle w:val="ConsPlusNormal"/>
        <w:numPr>
          <w:ilvl w:val="0"/>
          <w:numId w:val="20"/>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при ликвидации организации любой организационно-правовой формы и формы собственности с численностью работающих 15 и более человек;</w:t>
      </w:r>
    </w:p>
    <w:p w:rsidR="00CC4E38" w:rsidRPr="00CC4E38" w:rsidRDefault="00CC4E38" w:rsidP="00227DFA">
      <w:pPr>
        <w:pStyle w:val="ConsPlusNormal"/>
        <w:numPr>
          <w:ilvl w:val="0"/>
          <w:numId w:val="20"/>
        </w:numPr>
        <w:jc w:val="both"/>
        <w:rPr>
          <w:rFonts w:ascii="Times New Roman" w:hAnsi="Times New Roman" w:cs="Times New Roman"/>
          <w:sz w:val="28"/>
          <w:szCs w:val="28"/>
        </w:rPr>
      </w:pPr>
      <w:r w:rsidRPr="00CC4E38">
        <w:rPr>
          <w:rFonts w:ascii="Times New Roman" w:hAnsi="Times New Roman" w:cs="Times New Roman"/>
          <w:color w:val="000000"/>
          <w:sz w:val="28"/>
          <w:szCs w:val="28"/>
        </w:rPr>
        <w:t>при сокращении численности или штата работников организации в количестве: 25 и более человек в течение 30 календарных дней; 200 и более человек в течение 60 календарных дней; 500 и более человек в течение 90 календарных дней;</w:t>
      </w:r>
    </w:p>
    <w:p w:rsidR="00CC4E38" w:rsidRPr="00CC4E38" w:rsidRDefault="00CC4E38" w:rsidP="00227DFA">
      <w:pPr>
        <w:pStyle w:val="ConsPlusNormal"/>
        <w:numPr>
          <w:ilvl w:val="0"/>
          <w:numId w:val="20"/>
        </w:numPr>
        <w:jc w:val="both"/>
        <w:rPr>
          <w:rFonts w:ascii="Times New Roman" w:hAnsi="Times New Roman" w:cs="Times New Roman"/>
          <w:color w:val="000000"/>
          <w:sz w:val="28"/>
          <w:szCs w:val="28"/>
        </w:rPr>
      </w:pPr>
      <w:r w:rsidRPr="00CC4E38">
        <w:rPr>
          <w:rFonts w:ascii="Times New Roman" w:hAnsi="Times New Roman" w:cs="Times New Roman"/>
          <w:color w:val="000000"/>
          <w:sz w:val="28"/>
        </w:rPr>
        <w:t>при увольнении работников по соглашению сторон, если общая численность увольняемых по соглашению сторон составляет более 10 процентов от общей численности работников в организации с численностью более 250 работников в течение 30 календарных дней</w:t>
      </w:r>
      <w:r w:rsidRPr="00CC4E38">
        <w:rPr>
          <w:rFonts w:ascii="Times New Roman" w:hAnsi="Times New Roman" w:cs="Times New Roman"/>
          <w:color w:val="000000"/>
          <w:sz w:val="28"/>
          <w:szCs w:val="28"/>
        </w:rPr>
        <w:t>.</w:t>
      </w:r>
    </w:p>
    <w:p w:rsidR="00CC4E38" w:rsidRPr="005B3A3D" w:rsidRDefault="00F05F8A" w:rsidP="00CC4E38">
      <w:pPr>
        <w:pStyle w:val="ConsPlusNormal"/>
        <w:ind w:firstLine="709"/>
        <w:jc w:val="both"/>
        <w:rPr>
          <w:rFonts w:ascii="Times New Roman" w:hAnsi="Times New Roman" w:cs="Times New Roman"/>
          <w:color w:val="000000"/>
          <w:sz w:val="28"/>
        </w:rPr>
      </w:pPr>
      <w:r w:rsidRPr="007B799E">
        <w:rPr>
          <w:rFonts w:ascii="Times New Roman" w:hAnsi="Times New Roman" w:cs="Times New Roman"/>
          <w:sz w:val="28"/>
          <w:szCs w:val="28"/>
        </w:rPr>
        <w:t>3.1.</w:t>
      </w:r>
      <w:r>
        <w:rPr>
          <w:rFonts w:ascii="Times New Roman" w:hAnsi="Times New Roman" w:cs="Times New Roman"/>
          <w:sz w:val="28"/>
          <w:szCs w:val="28"/>
        </w:rPr>
        <w:t>6</w:t>
      </w:r>
      <w:r w:rsidRPr="007B799E">
        <w:rPr>
          <w:rFonts w:ascii="Times New Roman" w:hAnsi="Times New Roman" w:cs="Times New Roman"/>
          <w:sz w:val="28"/>
          <w:szCs w:val="28"/>
        </w:rPr>
        <w:t xml:space="preserve">. </w:t>
      </w:r>
      <w:r w:rsidR="00CC4E38" w:rsidRPr="007B799E">
        <w:rPr>
          <w:rFonts w:ascii="Times New Roman" w:hAnsi="Times New Roman" w:cs="Times New Roman"/>
          <w:sz w:val="28"/>
          <w:szCs w:val="28"/>
        </w:rPr>
        <w:t>Содействуют организации конкурсов профессионального мастерства.</w:t>
      </w:r>
    </w:p>
    <w:p w:rsidR="00ED614A" w:rsidRPr="00ED614A" w:rsidRDefault="00F05F8A" w:rsidP="00ED614A">
      <w:pPr>
        <w:widowControl w:val="0"/>
        <w:autoSpaceDE w:val="0"/>
        <w:autoSpaceDN w:val="0"/>
        <w:spacing w:after="0" w:line="240" w:lineRule="auto"/>
        <w:ind w:firstLine="709"/>
        <w:jc w:val="both"/>
        <w:rPr>
          <w:rFonts w:ascii="Times New Roman" w:hAnsi="Times New Roman"/>
          <w:color w:val="000000"/>
          <w:sz w:val="28"/>
          <w:szCs w:val="28"/>
        </w:rPr>
      </w:pPr>
      <w:r w:rsidRPr="007B799E">
        <w:rPr>
          <w:rFonts w:ascii="Times New Roman" w:hAnsi="Times New Roman"/>
          <w:sz w:val="28"/>
          <w:szCs w:val="28"/>
        </w:rPr>
        <w:t>3.1.</w:t>
      </w:r>
      <w:r>
        <w:rPr>
          <w:rFonts w:ascii="Times New Roman" w:hAnsi="Times New Roman"/>
          <w:sz w:val="28"/>
          <w:szCs w:val="28"/>
        </w:rPr>
        <w:t>7</w:t>
      </w:r>
      <w:r w:rsidRPr="007B799E">
        <w:rPr>
          <w:rFonts w:ascii="Times New Roman" w:hAnsi="Times New Roman"/>
          <w:sz w:val="28"/>
          <w:szCs w:val="28"/>
        </w:rPr>
        <w:t xml:space="preserve">. </w:t>
      </w:r>
      <w:r w:rsidR="00ED614A" w:rsidRPr="00ED614A">
        <w:rPr>
          <w:rFonts w:ascii="Times New Roman" w:hAnsi="Times New Roman"/>
          <w:color w:val="000000"/>
          <w:sz w:val="28"/>
          <w:szCs w:val="28"/>
        </w:rPr>
        <w:t>Содействуют разработке и реализации мер социальной поддержки, в том числе упреждающих мероприятий по профессиональному обучению новым профессиям, повышению территориальной мобильности и других, для участников специальной военной операции, а также работников, увольняемых по сокращению численности или штата работников, или в связи с ликвидацией организации, или находящихся под угрозой увольнения.</w:t>
      </w:r>
    </w:p>
    <w:p w:rsidR="00ED614A" w:rsidRPr="00ED614A" w:rsidRDefault="00ED614A" w:rsidP="00ED614A">
      <w:pPr>
        <w:widowControl w:val="0"/>
        <w:autoSpaceDE w:val="0"/>
        <w:autoSpaceDN w:val="0"/>
        <w:spacing w:after="0" w:line="240" w:lineRule="auto"/>
        <w:ind w:firstLine="709"/>
        <w:jc w:val="both"/>
        <w:rPr>
          <w:rFonts w:ascii="Times New Roman" w:hAnsi="Times New Roman"/>
          <w:color w:val="000000"/>
          <w:sz w:val="28"/>
          <w:szCs w:val="28"/>
        </w:rPr>
      </w:pPr>
      <w:r w:rsidRPr="00ED614A">
        <w:rPr>
          <w:rFonts w:ascii="Times New Roman" w:hAnsi="Times New Roman"/>
          <w:color w:val="000000"/>
          <w:sz w:val="28"/>
          <w:szCs w:val="28"/>
        </w:rPr>
        <w:t>Содействуют разработке и реализации программ (планов) обеспечения занятости работников, увольняемых по сокращению численности или штата работников, или в связи с ликвидацией организации, в случае, если численность увольняемых работников превышает 10 процентов списочной численности работников.</w:t>
      </w:r>
    </w:p>
    <w:p w:rsidR="00F05F8A" w:rsidRDefault="00F05F8A" w:rsidP="00192BC4">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3.1.</w:t>
      </w:r>
      <w:r>
        <w:rPr>
          <w:rFonts w:ascii="Times New Roman" w:hAnsi="Times New Roman" w:cs="Times New Roman"/>
          <w:sz w:val="28"/>
          <w:szCs w:val="28"/>
        </w:rPr>
        <w:t>8</w:t>
      </w:r>
      <w:r w:rsidRPr="007B799E">
        <w:rPr>
          <w:rFonts w:ascii="Times New Roman" w:hAnsi="Times New Roman" w:cs="Times New Roman"/>
          <w:sz w:val="28"/>
          <w:szCs w:val="28"/>
        </w:rPr>
        <w:t>.</w:t>
      </w:r>
      <w:r w:rsidR="00ED614A" w:rsidRPr="00ED614A">
        <w:rPr>
          <w:rFonts w:ascii="Times New Roman" w:hAnsi="Times New Roman"/>
          <w:color w:val="000000"/>
          <w:sz w:val="28"/>
          <w:szCs w:val="28"/>
        </w:rPr>
        <w:t xml:space="preserve"> Содействуют мерам по защите прав работников и работодателей в условиях использования нестандартных (незащищенных) форм занятости.</w:t>
      </w:r>
    </w:p>
    <w:p w:rsidR="00F05F8A" w:rsidRPr="007B799E" w:rsidRDefault="00F05F8A" w:rsidP="007355FB">
      <w:pPr>
        <w:shd w:val="clear" w:color="auto" w:fill="FFFFFF"/>
        <w:spacing w:after="0" w:line="240" w:lineRule="auto"/>
        <w:ind w:firstLine="709"/>
        <w:jc w:val="center"/>
        <w:rPr>
          <w:rFonts w:ascii="Times New Roman" w:hAnsi="Times New Roman"/>
          <w:b/>
          <w:bCs/>
          <w:color w:val="000000"/>
          <w:spacing w:val="8"/>
          <w:sz w:val="28"/>
          <w:szCs w:val="28"/>
        </w:rPr>
      </w:pPr>
      <w:r w:rsidRPr="007B799E">
        <w:rPr>
          <w:rFonts w:ascii="Times New Roman" w:hAnsi="Times New Roman"/>
          <w:b/>
          <w:bCs/>
          <w:color w:val="000000"/>
          <w:spacing w:val="8"/>
          <w:sz w:val="28"/>
          <w:szCs w:val="28"/>
        </w:rPr>
        <w:t>3.2. Администрация</w:t>
      </w:r>
    </w:p>
    <w:p w:rsidR="00F05F8A" w:rsidRPr="007B799E" w:rsidRDefault="00667E38" w:rsidP="00953E39">
      <w:pPr>
        <w:shd w:val="clear" w:color="auto" w:fill="FFFFFF"/>
        <w:spacing w:after="0" w:line="240" w:lineRule="auto"/>
        <w:jc w:val="both"/>
        <w:rPr>
          <w:rFonts w:ascii="Times New Roman" w:hAnsi="Times New Roman"/>
          <w:color w:val="000000"/>
          <w:spacing w:val="1"/>
          <w:sz w:val="28"/>
          <w:szCs w:val="28"/>
        </w:rPr>
      </w:pPr>
      <w:r>
        <w:rPr>
          <w:rFonts w:ascii="Times New Roman" w:hAnsi="Times New Roman"/>
          <w:bCs/>
          <w:color w:val="000000"/>
          <w:spacing w:val="8"/>
          <w:sz w:val="28"/>
          <w:szCs w:val="28"/>
        </w:rPr>
        <w:t xml:space="preserve">совместно с </w:t>
      </w:r>
      <w:r w:rsidR="00F05F8A" w:rsidRPr="007B799E">
        <w:rPr>
          <w:rFonts w:ascii="Times New Roman" w:hAnsi="Times New Roman"/>
          <w:bCs/>
          <w:color w:val="000000"/>
          <w:spacing w:val="8"/>
          <w:sz w:val="28"/>
          <w:szCs w:val="28"/>
        </w:rPr>
        <w:t>Областным казенным учреждением «Центр занятости населения города Снежинска»:</w:t>
      </w:r>
    </w:p>
    <w:p w:rsidR="00F05F8A" w:rsidRPr="007B799E" w:rsidRDefault="00F05F8A" w:rsidP="0059300E">
      <w:pPr>
        <w:pStyle w:val="ConsPlusNormal"/>
        <w:ind w:firstLine="709"/>
        <w:jc w:val="both"/>
        <w:rPr>
          <w:rFonts w:ascii="Times New Roman" w:hAnsi="Times New Roman" w:cs="Times New Roman"/>
          <w:sz w:val="28"/>
          <w:szCs w:val="28"/>
        </w:rPr>
      </w:pPr>
      <w:r w:rsidRPr="007B799E">
        <w:rPr>
          <w:rFonts w:ascii="Times New Roman" w:hAnsi="Times New Roman"/>
          <w:spacing w:val="1"/>
          <w:sz w:val="28"/>
          <w:szCs w:val="28"/>
        </w:rPr>
        <w:t xml:space="preserve">3.2.1. </w:t>
      </w:r>
      <w:r w:rsidRPr="007B799E">
        <w:rPr>
          <w:rFonts w:ascii="Times New Roman" w:hAnsi="Times New Roman" w:cs="Times New Roman"/>
          <w:sz w:val="28"/>
          <w:szCs w:val="28"/>
        </w:rPr>
        <w:t>Привлекает Стороны к оценке социальной эффективности инвестиционных проектов, планируемых к реализации на территории Снежинского городского округа.</w:t>
      </w:r>
    </w:p>
    <w:p w:rsidR="00F05F8A" w:rsidRPr="007B799E" w:rsidRDefault="00F05F8A" w:rsidP="008F6518">
      <w:pPr>
        <w:pStyle w:val="ConsPlusNormal"/>
        <w:ind w:firstLine="709"/>
        <w:jc w:val="both"/>
        <w:rPr>
          <w:rFonts w:ascii="Times New Roman" w:hAnsi="Times New Roman" w:cs="Times New Roman"/>
          <w:sz w:val="28"/>
          <w:szCs w:val="28"/>
        </w:rPr>
      </w:pPr>
      <w:r w:rsidRPr="007B799E">
        <w:rPr>
          <w:rFonts w:ascii="Times New Roman" w:hAnsi="Times New Roman"/>
          <w:color w:val="000000"/>
          <w:spacing w:val="1"/>
          <w:sz w:val="28"/>
          <w:szCs w:val="28"/>
        </w:rPr>
        <w:t xml:space="preserve">3.2.2. </w:t>
      </w:r>
      <w:r w:rsidRPr="007B799E">
        <w:rPr>
          <w:rFonts w:ascii="Times New Roman" w:hAnsi="Times New Roman" w:cs="Times New Roman"/>
          <w:sz w:val="28"/>
          <w:szCs w:val="28"/>
        </w:rPr>
        <w:t>Содействует расширению возможности профессионального обучения и трудоустройства граждан, испытывающих трудности в поиске работы.</w:t>
      </w:r>
    </w:p>
    <w:p w:rsidR="00F05F8A" w:rsidRPr="007B799E" w:rsidRDefault="00F05F8A" w:rsidP="008F6518">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3.2.3. </w:t>
      </w:r>
      <w:r w:rsidR="00ED614A">
        <w:rPr>
          <w:rFonts w:ascii="Times New Roman" w:hAnsi="Times New Roman" w:cs="Times New Roman"/>
          <w:color w:val="000000"/>
          <w:sz w:val="28"/>
          <w:szCs w:val="28"/>
        </w:rPr>
        <w:t>Р</w:t>
      </w:r>
      <w:r w:rsidRPr="007B799E">
        <w:rPr>
          <w:rFonts w:ascii="Times New Roman" w:hAnsi="Times New Roman" w:cs="Times New Roman"/>
          <w:color w:val="000000"/>
          <w:sz w:val="28"/>
          <w:szCs w:val="28"/>
        </w:rPr>
        <w:t>еализует</w:t>
      </w:r>
      <w:r w:rsidR="00ED614A">
        <w:rPr>
          <w:rFonts w:ascii="Times New Roman" w:hAnsi="Times New Roman" w:cs="Times New Roman"/>
          <w:color w:val="000000"/>
          <w:sz w:val="28"/>
          <w:szCs w:val="28"/>
        </w:rPr>
        <w:t xml:space="preserve"> (в пределах своих полномочий)</w:t>
      </w:r>
      <w:r w:rsidRPr="007B799E">
        <w:rPr>
          <w:rFonts w:ascii="Times New Roman" w:hAnsi="Times New Roman" w:cs="Times New Roman"/>
          <w:color w:val="000000"/>
          <w:sz w:val="28"/>
          <w:szCs w:val="28"/>
        </w:rPr>
        <w:t xml:space="preserve"> мер</w:t>
      </w:r>
      <w:r w:rsidR="00ED614A">
        <w:rPr>
          <w:rFonts w:ascii="Times New Roman" w:hAnsi="Times New Roman" w:cs="Times New Roman"/>
          <w:color w:val="000000"/>
          <w:sz w:val="28"/>
          <w:szCs w:val="28"/>
        </w:rPr>
        <w:t>оприятия, направленные на экономическое стимулирование</w:t>
      </w:r>
      <w:r w:rsidRPr="007B799E">
        <w:rPr>
          <w:rFonts w:ascii="Times New Roman" w:hAnsi="Times New Roman" w:cs="Times New Roman"/>
          <w:color w:val="000000"/>
          <w:sz w:val="28"/>
          <w:szCs w:val="28"/>
        </w:rPr>
        <w:t xml:space="preserve"> работодателей, создающих </w:t>
      </w:r>
      <w:r w:rsidRPr="007B799E">
        <w:rPr>
          <w:rFonts w:ascii="Times New Roman" w:hAnsi="Times New Roman" w:cs="Times New Roman"/>
          <w:color w:val="000000"/>
          <w:sz w:val="28"/>
          <w:szCs w:val="28"/>
        </w:rPr>
        <w:lastRenderedPageBreak/>
        <w:t>новые рабочие места и (или) модернизирующих действующие рабочие места.</w:t>
      </w:r>
    </w:p>
    <w:p w:rsidR="00F05F8A" w:rsidRPr="007B799E" w:rsidRDefault="00F05F8A" w:rsidP="008F6518">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3.2.4. Содействует социальной адаптации на рынке труда женщин, стремящихся возобновить трудовую деятельность после длительного перерыва, связанного с уходом за малолетними детьми, профессиональному обучению профессиям и специальностям, востребованным на рынке труда.</w:t>
      </w:r>
    </w:p>
    <w:p w:rsidR="00F05F8A" w:rsidRPr="007B799E" w:rsidRDefault="00F05F8A"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3.2.5. Обобщает практику применения и проводит анализ причин нарушений законодательства в сфере занятости населения, подготавливает соответствующие предложения по его совершенствованию и доводит соответствующую информацию до Сторон.</w:t>
      </w:r>
    </w:p>
    <w:p w:rsidR="00F05F8A" w:rsidRPr="007B799E" w:rsidRDefault="00F05F8A" w:rsidP="00472D5C">
      <w:pPr>
        <w:shd w:val="clear" w:color="auto" w:fill="FFFFFF"/>
        <w:spacing w:after="0" w:line="240" w:lineRule="auto"/>
        <w:ind w:firstLine="709"/>
        <w:jc w:val="center"/>
        <w:rPr>
          <w:rFonts w:ascii="Times New Roman" w:hAnsi="Times New Roman"/>
          <w:b/>
          <w:bCs/>
          <w:sz w:val="28"/>
          <w:szCs w:val="28"/>
        </w:rPr>
      </w:pPr>
      <w:r w:rsidRPr="007B799E">
        <w:rPr>
          <w:rFonts w:ascii="Times New Roman" w:hAnsi="Times New Roman"/>
          <w:b/>
          <w:bCs/>
          <w:color w:val="000000"/>
          <w:spacing w:val="7"/>
          <w:sz w:val="28"/>
          <w:szCs w:val="28"/>
        </w:rPr>
        <w:t>3.3. Работодатели:</w:t>
      </w:r>
    </w:p>
    <w:p w:rsidR="00F05F8A" w:rsidRPr="007B799E" w:rsidRDefault="00F05F8A"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3.3.1. Организуют трудовые соревнования.</w:t>
      </w:r>
    </w:p>
    <w:p w:rsidR="00F05F8A" w:rsidRPr="007B799E" w:rsidRDefault="00F05F8A"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3.3.2. </w:t>
      </w:r>
      <w:r w:rsidRPr="007B799E">
        <w:rPr>
          <w:rFonts w:ascii="Times New Roman" w:hAnsi="Times New Roman" w:cs="Times New Roman"/>
          <w:color w:val="000000"/>
          <w:sz w:val="28"/>
          <w:szCs w:val="28"/>
        </w:rPr>
        <w:t xml:space="preserve">Проводят анализ, прогнозирование численности работников. Ежегодно </w:t>
      </w:r>
      <w:r w:rsidRPr="007B799E">
        <w:rPr>
          <w:rFonts w:ascii="Times New Roman" w:hAnsi="Times New Roman" w:cs="Times New Roman"/>
          <w:sz w:val="28"/>
          <w:szCs w:val="28"/>
        </w:rPr>
        <w:t>вносят</w:t>
      </w:r>
      <w:r w:rsidRPr="007B799E">
        <w:rPr>
          <w:rFonts w:ascii="Times New Roman" w:hAnsi="Times New Roman" w:cs="Times New Roman"/>
          <w:color w:val="000000"/>
          <w:sz w:val="28"/>
          <w:szCs w:val="28"/>
        </w:rPr>
        <w:t xml:space="preserve"> информацию о потребности в работниках </w:t>
      </w:r>
      <w:r w:rsidRPr="007B799E">
        <w:rPr>
          <w:rFonts w:ascii="Times New Roman" w:hAnsi="Times New Roman" w:cs="Times New Roman"/>
          <w:sz w:val="28"/>
          <w:szCs w:val="28"/>
        </w:rPr>
        <w:t xml:space="preserve">в </w:t>
      </w:r>
      <w:r w:rsidRPr="007B799E">
        <w:rPr>
          <w:rFonts w:ascii="Times New Roman" w:hAnsi="Times New Roman"/>
          <w:bCs/>
          <w:color w:val="000000"/>
          <w:spacing w:val="8"/>
          <w:sz w:val="28"/>
          <w:szCs w:val="28"/>
        </w:rPr>
        <w:t>Областное казенное учреждение</w:t>
      </w:r>
      <w:r w:rsidRPr="007B799E">
        <w:rPr>
          <w:rFonts w:ascii="Times New Roman" w:hAnsi="Times New Roman"/>
          <w:color w:val="000000"/>
          <w:spacing w:val="1"/>
          <w:sz w:val="28"/>
          <w:szCs w:val="28"/>
        </w:rPr>
        <w:t xml:space="preserve"> «Центр занятости населения г. Снежинска».</w:t>
      </w:r>
    </w:p>
    <w:p w:rsidR="00F05F8A" w:rsidRPr="007B799E" w:rsidRDefault="00F05F8A"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3.3.3. Уведомляют территориальную трехстороннюю комиссию по регулированию социально-трудовых отношений (далее – Комиссия) об угрозе (намерениях) массового увольнения работников за 1 (один) месяц до начала уведомительных процедур для проведения совместных консультаций с территориальной трехсторонней комиссией по регулированию социально-трудовых отношений, в том числе о возможности приостановки решения о массовом увольнении работников.</w:t>
      </w:r>
    </w:p>
    <w:p w:rsidR="00F05F8A" w:rsidRPr="007B799E" w:rsidRDefault="00F05F8A"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3.3.4. Предоставляют </w:t>
      </w:r>
      <w:r w:rsidR="00ED614A">
        <w:rPr>
          <w:rFonts w:ascii="Times New Roman" w:hAnsi="Times New Roman" w:cs="Times New Roman"/>
          <w:sz w:val="28"/>
          <w:szCs w:val="28"/>
        </w:rPr>
        <w:t xml:space="preserve">работникам, </w:t>
      </w:r>
      <w:r w:rsidRPr="007B799E">
        <w:rPr>
          <w:rFonts w:ascii="Times New Roman" w:hAnsi="Times New Roman" w:cs="Times New Roman"/>
          <w:sz w:val="28"/>
          <w:szCs w:val="28"/>
        </w:rPr>
        <w:t>увольняемым по сокращению численности или штата</w:t>
      </w:r>
      <w:r w:rsidR="00ED614A">
        <w:rPr>
          <w:rFonts w:ascii="Times New Roman" w:hAnsi="Times New Roman" w:cs="Times New Roman"/>
          <w:sz w:val="28"/>
          <w:szCs w:val="28"/>
        </w:rPr>
        <w:t xml:space="preserve"> работников, или в </w:t>
      </w:r>
      <w:r w:rsidR="00925E8B">
        <w:rPr>
          <w:rFonts w:ascii="Times New Roman" w:hAnsi="Times New Roman" w:cs="Times New Roman"/>
          <w:sz w:val="28"/>
          <w:szCs w:val="28"/>
        </w:rPr>
        <w:t>с</w:t>
      </w:r>
      <w:r w:rsidR="00ED614A">
        <w:rPr>
          <w:rFonts w:ascii="Times New Roman" w:hAnsi="Times New Roman" w:cs="Times New Roman"/>
          <w:sz w:val="28"/>
          <w:szCs w:val="28"/>
        </w:rPr>
        <w:t>вязи с ликвидацией организации,</w:t>
      </w:r>
      <w:r w:rsidRPr="007B799E">
        <w:rPr>
          <w:rFonts w:ascii="Times New Roman" w:hAnsi="Times New Roman" w:cs="Times New Roman"/>
          <w:sz w:val="28"/>
          <w:szCs w:val="28"/>
        </w:rPr>
        <w:t xml:space="preserve"> возможность профессионального обучения новым профессиям до наступления срока расторжения трудового договора и время для поиска работы в порядке и на условиях, определенных коллективным договором.</w:t>
      </w:r>
    </w:p>
    <w:p w:rsidR="00F05F8A" w:rsidRPr="007B799E" w:rsidRDefault="00F05F8A"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3.3.5. </w:t>
      </w:r>
      <w:r w:rsidRPr="007B799E">
        <w:rPr>
          <w:rFonts w:ascii="Times New Roman" w:hAnsi="Times New Roman" w:cs="Times New Roman"/>
          <w:color w:val="000000"/>
          <w:sz w:val="28"/>
          <w:szCs w:val="28"/>
        </w:rPr>
        <w:t xml:space="preserve">При наличии производственной </w:t>
      </w:r>
      <w:r w:rsidRPr="00873B78">
        <w:rPr>
          <w:rFonts w:ascii="Times New Roman" w:hAnsi="Times New Roman" w:cs="Times New Roman"/>
          <w:color w:val="000000"/>
          <w:sz w:val="28"/>
          <w:szCs w:val="28"/>
        </w:rPr>
        <w:t>необходимости</w:t>
      </w:r>
      <w:r w:rsidR="002A3D86" w:rsidRPr="00873B78">
        <w:rPr>
          <w:rFonts w:ascii="Times New Roman" w:hAnsi="Times New Roman" w:cs="Times New Roman"/>
          <w:color w:val="000000"/>
          <w:sz w:val="28"/>
          <w:szCs w:val="28"/>
        </w:rPr>
        <w:t xml:space="preserve"> и возможности</w:t>
      </w:r>
      <w:r w:rsidRPr="007B799E">
        <w:rPr>
          <w:rFonts w:ascii="Times New Roman" w:hAnsi="Times New Roman" w:cs="Times New Roman"/>
          <w:color w:val="000000"/>
          <w:sz w:val="28"/>
          <w:szCs w:val="28"/>
        </w:rPr>
        <w:t xml:space="preserve"> организуют рабочие места для проведения общественных работ и реализации мероприятий по временному трудоустройству безработных граждан, испытывающих трудности в поиске работы, учащихся в каникулярный период и в свободное от учебы время.</w:t>
      </w:r>
    </w:p>
    <w:p w:rsidR="00F05F8A" w:rsidRPr="007B799E" w:rsidRDefault="00F05F8A" w:rsidP="00472D5C">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3.3.6. </w:t>
      </w:r>
      <w:r w:rsidRPr="007B799E">
        <w:rPr>
          <w:rFonts w:ascii="Times New Roman" w:hAnsi="Times New Roman" w:cs="Times New Roman"/>
          <w:color w:val="000000"/>
          <w:sz w:val="28"/>
          <w:szCs w:val="28"/>
        </w:rPr>
        <w:t>Исходя из собственных и/или целевых бюджетных потребностей за счет собственных и/или целевых бюджетных средств:</w:t>
      </w:r>
    </w:p>
    <w:p w:rsidR="00F05F8A" w:rsidRPr="007B799E" w:rsidRDefault="00F05F8A"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развивают внутрипроизводственное обучение работников;</w:t>
      </w:r>
    </w:p>
    <w:p w:rsidR="00F05F8A" w:rsidRPr="007B799E" w:rsidRDefault="00F05F8A"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организовывают повышение квалификации работников;</w:t>
      </w:r>
    </w:p>
    <w:p w:rsidR="00F05F8A" w:rsidRPr="007B799E" w:rsidRDefault="00F05F8A"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поддерживают и развивают шефские связи с организациями профессионального образования;</w:t>
      </w:r>
    </w:p>
    <w:p w:rsidR="00F05F8A" w:rsidRPr="007B799E" w:rsidRDefault="00F05F8A"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направляют работников в организации высшего профессионального образования для получения профильного образования;</w:t>
      </w:r>
    </w:p>
    <w:p w:rsidR="00F05F8A" w:rsidRPr="007B799E" w:rsidRDefault="00F05F8A" w:rsidP="0078691E">
      <w:pPr>
        <w:pStyle w:val="ConsPlusNormal"/>
        <w:numPr>
          <w:ilvl w:val="0"/>
          <w:numId w:val="14"/>
        </w:numPr>
        <w:jc w:val="both"/>
        <w:rPr>
          <w:rFonts w:ascii="Times New Roman" w:hAnsi="Times New Roman" w:cs="Times New Roman"/>
          <w:sz w:val="28"/>
          <w:szCs w:val="28"/>
        </w:rPr>
      </w:pPr>
      <w:r w:rsidRPr="007B799E">
        <w:rPr>
          <w:rFonts w:ascii="Times New Roman" w:hAnsi="Times New Roman" w:cs="Times New Roman"/>
          <w:color w:val="000000"/>
          <w:sz w:val="28"/>
          <w:szCs w:val="28"/>
        </w:rPr>
        <w:t>развивают институт наставничества.</w:t>
      </w:r>
    </w:p>
    <w:p w:rsidR="00F05F8A" w:rsidRPr="007B799E" w:rsidRDefault="00F05F8A"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3.3.7. Создают специальные рабочие места для инвалидов и трудоустраивают инвалидов в соответствии с установленной квотой для приема на работу инвалидов согласно требованиям законодательства</w:t>
      </w:r>
      <w:r w:rsidR="00925E8B">
        <w:rPr>
          <w:rFonts w:ascii="Times New Roman" w:hAnsi="Times New Roman" w:cs="Times New Roman"/>
          <w:sz w:val="28"/>
          <w:szCs w:val="28"/>
        </w:rPr>
        <w:t xml:space="preserve"> РФ</w:t>
      </w:r>
      <w:r w:rsidRPr="007B799E">
        <w:rPr>
          <w:rFonts w:ascii="Times New Roman" w:hAnsi="Times New Roman" w:cs="Times New Roman"/>
          <w:sz w:val="28"/>
          <w:szCs w:val="28"/>
        </w:rPr>
        <w:t>.</w:t>
      </w:r>
    </w:p>
    <w:p w:rsidR="00925E8B" w:rsidRDefault="00F05F8A" w:rsidP="00295188">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 xml:space="preserve">3.3.8. </w:t>
      </w:r>
      <w:r w:rsidR="00925E8B" w:rsidRPr="00925E8B">
        <w:rPr>
          <w:rFonts w:ascii="Times New Roman" w:hAnsi="Times New Roman"/>
          <w:color w:val="000000"/>
          <w:spacing w:val="1"/>
          <w:sz w:val="28"/>
          <w:szCs w:val="28"/>
        </w:rPr>
        <w:t xml:space="preserve">Обеспечивают преимущественное право оставления на работе при сокращении численности или штата работников категориям работников, </w:t>
      </w:r>
      <w:r w:rsidR="00925E8B" w:rsidRPr="00925E8B">
        <w:rPr>
          <w:rFonts w:ascii="Times New Roman" w:hAnsi="Times New Roman"/>
          <w:color w:val="000000"/>
          <w:spacing w:val="1"/>
          <w:sz w:val="28"/>
          <w:szCs w:val="28"/>
        </w:rPr>
        <w:lastRenderedPageBreak/>
        <w:t xml:space="preserve">предусмотренным </w:t>
      </w:r>
      <w:r w:rsidR="00925E8B">
        <w:rPr>
          <w:rFonts w:ascii="Times New Roman" w:hAnsi="Times New Roman"/>
          <w:color w:val="000000"/>
          <w:spacing w:val="1"/>
          <w:sz w:val="28"/>
          <w:szCs w:val="28"/>
        </w:rPr>
        <w:t xml:space="preserve">статьей 179 ТК РФ, в том числе </w:t>
      </w:r>
      <w:r w:rsidR="00925E8B" w:rsidRPr="00925E8B">
        <w:rPr>
          <w:rFonts w:ascii="Times New Roman" w:hAnsi="Times New Roman"/>
          <w:color w:val="000000"/>
          <w:spacing w:val="1"/>
          <w:sz w:val="28"/>
          <w:szCs w:val="28"/>
        </w:rPr>
        <w:t>работникам, являющимся единственными кормильцами в семье.</w:t>
      </w:r>
    </w:p>
    <w:p w:rsidR="00295188" w:rsidRDefault="00F05F8A" w:rsidP="00295188">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 xml:space="preserve">3.3.9. </w:t>
      </w:r>
      <w:r w:rsidR="00295188" w:rsidRPr="00295188">
        <w:rPr>
          <w:rFonts w:ascii="Times New Roman" w:hAnsi="Times New Roman"/>
          <w:color w:val="000000"/>
          <w:spacing w:val="1"/>
          <w:sz w:val="28"/>
          <w:szCs w:val="28"/>
        </w:rPr>
        <w:t>Размещают информацию о местах практики и трудоустройства на единой цифровой платформе.</w:t>
      </w:r>
    </w:p>
    <w:p w:rsidR="00F05F8A" w:rsidRPr="007B799E" w:rsidRDefault="00F05F8A" w:rsidP="00295188">
      <w:pPr>
        <w:shd w:val="clear" w:color="auto" w:fill="FFFFFF"/>
        <w:tabs>
          <w:tab w:val="left" w:pos="710"/>
          <w:tab w:val="left" w:pos="1260"/>
        </w:tabs>
        <w:autoSpaceDE w:val="0"/>
        <w:autoSpaceDN w:val="0"/>
        <w:adjustRightInd w:val="0"/>
        <w:spacing w:after="0" w:line="240" w:lineRule="auto"/>
        <w:ind w:firstLine="709"/>
        <w:jc w:val="center"/>
        <w:rPr>
          <w:rFonts w:ascii="Times New Roman" w:hAnsi="Times New Roman"/>
          <w:b/>
          <w:bCs/>
          <w:sz w:val="28"/>
          <w:szCs w:val="28"/>
        </w:rPr>
      </w:pPr>
      <w:r w:rsidRPr="007B799E">
        <w:rPr>
          <w:rFonts w:ascii="Times New Roman" w:hAnsi="Times New Roman"/>
          <w:b/>
          <w:bCs/>
          <w:color w:val="000000"/>
          <w:spacing w:val="3"/>
          <w:sz w:val="28"/>
          <w:szCs w:val="28"/>
        </w:rPr>
        <w:t>3.4. Профсоюз:</w:t>
      </w:r>
    </w:p>
    <w:p w:rsidR="00F05F8A" w:rsidRPr="007B799E" w:rsidRDefault="00F05F8A" w:rsidP="00B6374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3.4.1. Информирует работников об изменениях законодательства Российской Федерации и законодательства Челябинской области в сфере социально-трудовых отношений.</w:t>
      </w:r>
    </w:p>
    <w:p w:rsidR="00F05F8A" w:rsidRDefault="00F05F8A" w:rsidP="00B6374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3.4.2. </w:t>
      </w:r>
      <w:r w:rsidR="00295188" w:rsidRPr="00295188">
        <w:rPr>
          <w:rFonts w:ascii="Times New Roman" w:hAnsi="Times New Roman"/>
          <w:color w:val="000000"/>
          <w:sz w:val="28"/>
          <w:szCs w:val="28"/>
        </w:rPr>
        <w:t>Информирует работников, увольняемых по сокращению численности или штата работников, или в связи с ликвидацией организации, о мерах социальной поддержки, в том числе упреждающих мероприятиях по профессиональному обучению новым профессиям, повышению территориальной мобильности и других.</w:t>
      </w:r>
    </w:p>
    <w:p w:rsidR="00474951" w:rsidRDefault="00474951" w:rsidP="00227DFA">
      <w:pPr>
        <w:pStyle w:val="ConsPlusNormal"/>
        <w:ind w:firstLine="709"/>
        <w:jc w:val="both"/>
        <w:rPr>
          <w:rFonts w:ascii="Times New Roman" w:hAnsi="Times New Roman"/>
          <w:color w:val="000000"/>
          <w:sz w:val="28"/>
          <w:szCs w:val="28"/>
        </w:rPr>
      </w:pPr>
      <w:r>
        <w:rPr>
          <w:rFonts w:ascii="Times New Roman" w:hAnsi="Times New Roman" w:cs="Times New Roman"/>
          <w:sz w:val="28"/>
          <w:szCs w:val="28"/>
        </w:rPr>
        <w:t xml:space="preserve">3.4.3. </w:t>
      </w:r>
      <w:r w:rsidR="00295188" w:rsidRPr="00295188">
        <w:rPr>
          <w:rFonts w:ascii="Times New Roman" w:hAnsi="Times New Roman"/>
          <w:color w:val="000000"/>
          <w:sz w:val="28"/>
          <w:szCs w:val="28"/>
        </w:rPr>
        <w:t>Информирует работников о ситуации и мерах по снижению напряженности на рынке труда.</w:t>
      </w:r>
    </w:p>
    <w:p w:rsidR="00295188" w:rsidRPr="00474951" w:rsidRDefault="00295188" w:rsidP="00227DFA">
      <w:pPr>
        <w:pStyle w:val="ConsPlusNormal"/>
        <w:ind w:firstLine="709"/>
        <w:jc w:val="both"/>
        <w:rPr>
          <w:rFonts w:ascii="Times New Roman" w:hAnsi="Times New Roman"/>
          <w:color w:val="000000"/>
          <w:sz w:val="28"/>
          <w:szCs w:val="28"/>
          <w:highlight w:val="green"/>
        </w:rPr>
      </w:pPr>
      <w:r>
        <w:rPr>
          <w:rFonts w:ascii="Times New Roman" w:hAnsi="Times New Roman"/>
          <w:color w:val="000000"/>
          <w:sz w:val="28"/>
          <w:szCs w:val="28"/>
        </w:rPr>
        <w:t xml:space="preserve">3.4.4. </w:t>
      </w:r>
      <w:r w:rsidRPr="00295188">
        <w:rPr>
          <w:rFonts w:ascii="Times New Roman" w:hAnsi="Times New Roman"/>
          <w:color w:val="000000"/>
          <w:sz w:val="28"/>
          <w:szCs w:val="28"/>
        </w:rPr>
        <w:t>Совместно с работодателями организу</w:t>
      </w:r>
      <w:r>
        <w:rPr>
          <w:rFonts w:ascii="Times New Roman" w:hAnsi="Times New Roman"/>
          <w:color w:val="000000"/>
          <w:sz w:val="28"/>
          <w:szCs w:val="28"/>
        </w:rPr>
        <w:t>е</w:t>
      </w:r>
      <w:r w:rsidRPr="00295188">
        <w:rPr>
          <w:rFonts w:ascii="Times New Roman" w:hAnsi="Times New Roman"/>
          <w:color w:val="000000"/>
          <w:sz w:val="28"/>
          <w:szCs w:val="28"/>
        </w:rPr>
        <w:t>т контроль системы наставничества в отношении обучающихся, проходящих практико-ориентированное обучение или практику в организациях.</w:t>
      </w:r>
    </w:p>
    <w:p w:rsidR="002238F6" w:rsidRDefault="002238F6" w:rsidP="00227DFA">
      <w:pPr>
        <w:pStyle w:val="ConsPlusTitle"/>
        <w:ind w:firstLine="709"/>
        <w:jc w:val="center"/>
        <w:outlineLvl w:val="1"/>
        <w:rPr>
          <w:rFonts w:ascii="Times New Roman" w:hAnsi="Times New Roman" w:cs="Times New Roman"/>
          <w:sz w:val="28"/>
          <w:szCs w:val="28"/>
        </w:rPr>
      </w:pPr>
    </w:p>
    <w:p w:rsidR="00227DFA" w:rsidRDefault="00F05F8A" w:rsidP="00227DFA">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IV. Обязательства сторон в области заработной платы,</w:t>
      </w:r>
      <w:r w:rsidR="00227DFA">
        <w:rPr>
          <w:rFonts w:ascii="Times New Roman" w:hAnsi="Times New Roman" w:cs="Times New Roman"/>
          <w:sz w:val="28"/>
          <w:szCs w:val="28"/>
        </w:rPr>
        <w:t xml:space="preserve"> </w:t>
      </w:r>
      <w:r w:rsidRPr="007B799E">
        <w:rPr>
          <w:rFonts w:ascii="Times New Roman" w:hAnsi="Times New Roman" w:cs="Times New Roman"/>
          <w:sz w:val="28"/>
          <w:szCs w:val="28"/>
        </w:rPr>
        <w:t xml:space="preserve">доходов </w:t>
      </w:r>
    </w:p>
    <w:p w:rsidR="00F05F8A" w:rsidRPr="007B799E" w:rsidRDefault="00F05F8A" w:rsidP="00227DFA">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и уровня жизни населения</w:t>
      </w:r>
    </w:p>
    <w:p w:rsidR="00F05F8A" w:rsidRPr="007B799E" w:rsidRDefault="00F05F8A" w:rsidP="00B63745">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4.1. Стороны совместно:</w:t>
      </w:r>
    </w:p>
    <w:p w:rsidR="003D4D7D" w:rsidRPr="003D4D7D" w:rsidRDefault="00F05F8A" w:rsidP="00227DFA">
      <w:pPr>
        <w:pStyle w:val="ConsPlusNormal"/>
        <w:ind w:firstLine="709"/>
        <w:jc w:val="both"/>
        <w:rPr>
          <w:rFonts w:ascii="Times New Roman" w:hAnsi="Times New Roman"/>
          <w:color w:val="000000"/>
          <w:sz w:val="28"/>
          <w:szCs w:val="28"/>
        </w:rPr>
      </w:pPr>
      <w:r w:rsidRPr="007B799E">
        <w:rPr>
          <w:rFonts w:ascii="Times New Roman" w:hAnsi="Times New Roman" w:cs="Times New Roman"/>
          <w:sz w:val="28"/>
          <w:szCs w:val="28"/>
        </w:rPr>
        <w:t xml:space="preserve">4.1.1. </w:t>
      </w:r>
      <w:r w:rsidR="003D4D7D" w:rsidRPr="00295188">
        <w:rPr>
          <w:rFonts w:ascii="Times New Roman" w:hAnsi="Times New Roman"/>
          <w:color w:val="000000"/>
          <w:sz w:val="28"/>
          <w:szCs w:val="28"/>
        </w:rPr>
        <w:t>Стремятся к обеспечению сбалансированности увеличения уровня заработной платы, производительности труда и сохранения занятости работников.</w:t>
      </w:r>
    </w:p>
    <w:p w:rsidR="003D4D7D" w:rsidRPr="003D4D7D" w:rsidRDefault="00F05F8A" w:rsidP="00227DFA">
      <w:pPr>
        <w:pStyle w:val="ConsPlusNormal"/>
        <w:ind w:firstLine="709"/>
        <w:jc w:val="both"/>
        <w:rPr>
          <w:rFonts w:ascii="Times New Roman" w:hAnsi="Times New Roman"/>
          <w:color w:val="000000"/>
          <w:sz w:val="28"/>
          <w:szCs w:val="28"/>
        </w:rPr>
      </w:pPr>
      <w:r w:rsidRPr="00176986">
        <w:rPr>
          <w:rFonts w:ascii="Times New Roman" w:hAnsi="Times New Roman" w:cs="Times New Roman"/>
          <w:sz w:val="28"/>
          <w:szCs w:val="28"/>
        </w:rPr>
        <w:t xml:space="preserve">4.1.2. </w:t>
      </w:r>
      <w:r w:rsidR="003D4D7D" w:rsidRPr="00683618">
        <w:rPr>
          <w:rFonts w:ascii="Times New Roman" w:hAnsi="Times New Roman"/>
          <w:color w:val="000000"/>
          <w:sz w:val="28"/>
          <w:szCs w:val="28"/>
        </w:rPr>
        <w:t>Осуществляют мониторинг количества работников с заработной платой на уровне минимального размера оплаты труда и ниже.</w:t>
      </w:r>
    </w:p>
    <w:p w:rsidR="00683618" w:rsidRDefault="00F05F8A" w:rsidP="00B63745">
      <w:pPr>
        <w:shd w:val="clear" w:color="auto" w:fill="FFFFFF"/>
        <w:tabs>
          <w:tab w:val="left" w:pos="466"/>
        </w:tabs>
        <w:autoSpaceDE w:val="0"/>
        <w:autoSpaceDN w:val="0"/>
        <w:adjustRightInd w:val="0"/>
        <w:spacing w:after="0" w:line="240" w:lineRule="auto"/>
        <w:ind w:firstLine="709"/>
        <w:jc w:val="both"/>
        <w:rPr>
          <w:rFonts w:ascii="Times New Roman" w:hAnsi="Times New Roman"/>
          <w:sz w:val="28"/>
          <w:szCs w:val="28"/>
        </w:rPr>
      </w:pPr>
      <w:r w:rsidRPr="00176986">
        <w:rPr>
          <w:rFonts w:ascii="Times New Roman" w:hAnsi="Times New Roman"/>
          <w:sz w:val="28"/>
          <w:szCs w:val="28"/>
        </w:rPr>
        <w:t xml:space="preserve">4.1.3. </w:t>
      </w:r>
      <w:r w:rsidR="00683618" w:rsidRPr="00683618">
        <w:rPr>
          <w:rFonts w:ascii="Times New Roman" w:hAnsi="Times New Roman"/>
          <w:sz w:val="28"/>
          <w:szCs w:val="28"/>
        </w:rPr>
        <w:t>Осуществляют контроль уровня заработной платы, соблюдения сроков ее выплаты. Принимают меры по недопущению задолженности по заработной плате, выплаты заработной платы без оформления трудовых отношений.</w:t>
      </w:r>
    </w:p>
    <w:p w:rsidR="00F05F8A" w:rsidRPr="007B799E" w:rsidRDefault="00F05F8A" w:rsidP="00B63745">
      <w:pPr>
        <w:shd w:val="clear" w:color="auto" w:fill="FFFFFF"/>
        <w:tabs>
          <w:tab w:val="left" w:pos="466"/>
        </w:tabs>
        <w:autoSpaceDE w:val="0"/>
        <w:autoSpaceDN w:val="0"/>
        <w:adjustRightInd w:val="0"/>
        <w:spacing w:after="0" w:line="240" w:lineRule="auto"/>
        <w:ind w:firstLine="709"/>
        <w:jc w:val="both"/>
        <w:rPr>
          <w:rFonts w:ascii="Times New Roman" w:hAnsi="Times New Roman"/>
          <w:sz w:val="28"/>
          <w:szCs w:val="28"/>
        </w:rPr>
      </w:pPr>
      <w:r w:rsidRPr="007B799E">
        <w:rPr>
          <w:rFonts w:ascii="Times New Roman" w:hAnsi="Times New Roman"/>
          <w:sz w:val="28"/>
          <w:szCs w:val="28"/>
        </w:rPr>
        <w:t>4.1.4. Содействуют реализации Регионального соглашения о минимальной заработной плате в Челябинской области с учетом социально-экономических условий, величины прожиточного минимума трудоспособного населения и индекса потребительских цен в Челябинской области.</w:t>
      </w:r>
    </w:p>
    <w:p w:rsidR="00925E8B" w:rsidRDefault="00F05F8A" w:rsidP="00227DFA">
      <w:pPr>
        <w:widowControl w:val="0"/>
        <w:autoSpaceDE w:val="0"/>
        <w:autoSpaceDN w:val="0"/>
        <w:spacing w:after="0" w:line="240" w:lineRule="auto"/>
        <w:ind w:firstLine="709"/>
        <w:jc w:val="both"/>
        <w:rPr>
          <w:rFonts w:ascii="Times New Roman" w:hAnsi="Times New Roman"/>
          <w:color w:val="000000"/>
          <w:sz w:val="28"/>
          <w:szCs w:val="20"/>
        </w:rPr>
      </w:pPr>
      <w:r w:rsidRPr="00A061BB">
        <w:rPr>
          <w:rFonts w:ascii="Times New Roman" w:hAnsi="Times New Roman"/>
          <w:sz w:val="28"/>
          <w:szCs w:val="28"/>
        </w:rPr>
        <w:t xml:space="preserve">4.1.5. </w:t>
      </w:r>
      <w:r w:rsidR="00925E8B" w:rsidRPr="00925E8B">
        <w:rPr>
          <w:rFonts w:ascii="Times New Roman" w:hAnsi="Times New Roman"/>
          <w:color w:val="000000"/>
          <w:sz w:val="28"/>
          <w:szCs w:val="20"/>
        </w:rPr>
        <w:t xml:space="preserve">Рекомендуют работодателям выплачивать заработную плату с учетом </w:t>
      </w:r>
      <w:r w:rsidR="00D125F6">
        <w:rPr>
          <w:rFonts w:ascii="Times New Roman" w:hAnsi="Times New Roman"/>
          <w:color w:val="000000"/>
          <w:sz w:val="28"/>
          <w:szCs w:val="20"/>
        </w:rPr>
        <w:t xml:space="preserve">правовых позиций, отраженных в судебных актах </w:t>
      </w:r>
      <w:r w:rsidR="00925E8B" w:rsidRPr="00925E8B">
        <w:rPr>
          <w:rFonts w:ascii="Times New Roman" w:hAnsi="Times New Roman"/>
          <w:color w:val="000000"/>
          <w:sz w:val="28"/>
          <w:szCs w:val="20"/>
        </w:rPr>
        <w:t>Конституционного Суда Российской Федерации.</w:t>
      </w:r>
    </w:p>
    <w:p w:rsidR="00683618" w:rsidRPr="00925E8B" w:rsidRDefault="00683618" w:rsidP="00227DFA">
      <w:pPr>
        <w:widowControl w:val="0"/>
        <w:autoSpaceDE w:val="0"/>
        <w:autoSpaceDN w:val="0"/>
        <w:spacing w:after="0" w:line="240" w:lineRule="auto"/>
        <w:ind w:firstLine="709"/>
        <w:jc w:val="both"/>
        <w:rPr>
          <w:rFonts w:ascii="Times New Roman" w:hAnsi="Times New Roman"/>
          <w:sz w:val="28"/>
          <w:szCs w:val="20"/>
        </w:rPr>
      </w:pPr>
      <w:r>
        <w:rPr>
          <w:rFonts w:ascii="Times New Roman" w:hAnsi="Times New Roman"/>
          <w:color w:val="000000"/>
          <w:sz w:val="28"/>
          <w:szCs w:val="20"/>
        </w:rPr>
        <w:t xml:space="preserve">4.1.6. </w:t>
      </w:r>
      <w:r w:rsidRPr="00925E8B">
        <w:rPr>
          <w:rFonts w:ascii="Times New Roman" w:hAnsi="Times New Roman"/>
          <w:color w:val="000000"/>
          <w:sz w:val="28"/>
          <w:szCs w:val="20"/>
        </w:rPr>
        <w:t>Принимают меры, направленные на реализацию унификации дифференцированной доплаты за работу во вредных и/или опасных условиях труда в зависимости от класса (подкласса) условий труда (для подкласса 3.1 – не менее 4 процентов</w:t>
      </w:r>
      <w:r w:rsidR="00925E8B" w:rsidRPr="00925E8B">
        <w:rPr>
          <w:rFonts w:ascii="Times New Roman" w:hAnsi="Times New Roman"/>
          <w:color w:val="000000"/>
          <w:sz w:val="28"/>
          <w:szCs w:val="20"/>
        </w:rPr>
        <w:t xml:space="preserve"> </w:t>
      </w:r>
      <w:r w:rsidR="002A3D86" w:rsidRPr="002A3D86">
        <w:rPr>
          <w:rFonts w:ascii="Times New Roman" w:hAnsi="Times New Roman"/>
          <w:sz w:val="28"/>
          <w:szCs w:val="20"/>
        </w:rPr>
        <w:t>от</w:t>
      </w:r>
      <w:r w:rsidR="002A3D86" w:rsidRPr="002A3D86">
        <w:rPr>
          <w:rFonts w:ascii="Times New Roman" w:eastAsia="Calibri" w:hAnsi="Times New Roman"/>
          <w:sz w:val="28"/>
          <w:szCs w:val="28"/>
        </w:rPr>
        <w:t xml:space="preserve"> тарифной ставки (оклада), установленной для различных видов работ с нормальными условиями труда</w:t>
      </w:r>
      <w:r w:rsidRPr="00925E8B">
        <w:rPr>
          <w:rFonts w:ascii="Times New Roman" w:hAnsi="Times New Roman"/>
          <w:color w:val="000000"/>
          <w:sz w:val="28"/>
          <w:szCs w:val="20"/>
        </w:rPr>
        <w:t xml:space="preserve">; для подкласса 3.2 – не менее 6 процентов, для подкласса 3.3 – не менее 8 процентов, для </w:t>
      </w:r>
      <w:r w:rsidRPr="00925E8B">
        <w:rPr>
          <w:rFonts w:ascii="Times New Roman" w:hAnsi="Times New Roman"/>
          <w:color w:val="000000"/>
          <w:sz w:val="28"/>
          <w:szCs w:val="20"/>
        </w:rPr>
        <w:lastRenderedPageBreak/>
        <w:t>подкласса 3.4 – не менее 10 процентов, для класса 4 – не менее 12 процентов</w:t>
      </w:r>
      <w:r w:rsidR="00925E8B" w:rsidRPr="00925E8B">
        <w:rPr>
          <w:rFonts w:ascii="Times New Roman" w:hAnsi="Times New Roman"/>
          <w:color w:val="000000"/>
          <w:sz w:val="28"/>
          <w:szCs w:val="20"/>
        </w:rPr>
        <w:t xml:space="preserve"> </w:t>
      </w:r>
      <w:r w:rsidR="00925E8B" w:rsidRPr="00925E8B">
        <w:rPr>
          <w:rFonts w:ascii="Times New Roman" w:hAnsi="Times New Roman"/>
          <w:sz w:val="28"/>
          <w:szCs w:val="20"/>
        </w:rPr>
        <w:t>от</w:t>
      </w:r>
      <w:r w:rsidR="00925E8B" w:rsidRPr="00925E8B">
        <w:rPr>
          <w:rFonts w:ascii="Times New Roman" w:eastAsia="Calibri" w:hAnsi="Times New Roman"/>
          <w:sz w:val="28"/>
          <w:szCs w:val="28"/>
        </w:rPr>
        <w:t xml:space="preserve"> тарифной ставки (оклада), установленной для различных видов работ с нормальными условиями тру</w:t>
      </w:r>
      <w:r w:rsidR="00925E8B" w:rsidRPr="00925E8B">
        <w:rPr>
          <w:rFonts w:ascii="Times New Roman" w:hAnsi="Times New Roman"/>
          <w:sz w:val="28"/>
          <w:szCs w:val="20"/>
        </w:rPr>
        <w:t>да).</w:t>
      </w:r>
    </w:p>
    <w:p w:rsidR="00F05F8A" w:rsidRPr="007B799E" w:rsidRDefault="00F05F8A" w:rsidP="00B63745">
      <w:pPr>
        <w:shd w:val="clear" w:color="auto" w:fill="FFFFFF"/>
        <w:tabs>
          <w:tab w:val="left" w:pos="466"/>
        </w:tabs>
        <w:autoSpaceDE w:val="0"/>
        <w:autoSpaceDN w:val="0"/>
        <w:adjustRightInd w:val="0"/>
        <w:spacing w:after="0" w:line="240" w:lineRule="auto"/>
        <w:ind w:firstLine="709"/>
        <w:jc w:val="center"/>
        <w:rPr>
          <w:rFonts w:ascii="Times New Roman" w:hAnsi="Times New Roman"/>
          <w:b/>
          <w:color w:val="000000"/>
          <w:spacing w:val="8"/>
          <w:sz w:val="28"/>
          <w:szCs w:val="28"/>
        </w:rPr>
      </w:pPr>
      <w:r w:rsidRPr="007B799E">
        <w:rPr>
          <w:rFonts w:ascii="Times New Roman" w:hAnsi="Times New Roman"/>
          <w:b/>
          <w:color w:val="000000"/>
          <w:spacing w:val="8"/>
          <w:sz w:val="28"/>
          <w:szCs w:val="28"/>
        </w:rPr>
        <w:t>4.2. Администрация:</w:t>
      </w:r>
    </w:p>
    <w:p w:rsidR="00F05F8A" w:rsidRPr="007B799E" w:rsidRDefault="00F05F8A"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4.2.1. </w:t>
      </w:r>
      <w:r w:rsidR="00667E38">
        <w:rPr>
          <w:rFonts w:ascii="Times New Roman" w:hAnsi="Times New Roman" w:cs="Times New Roman"/>
          <w:color w:val="000000"/>
          <w:sz w:val="28"/>
          <w:szCs w:val="28"/>
        </w:rPr>
        <w:t xml:space="preserve">Проводит консультации с </w:t>
      </w:r>
      <w:r w:rsidRPr="007B799E">
        <w:rPr>
          <w:rFonts w:ascii="Times New Roman" w:hAnsi="Times New Roman" w:cs="Times New Roman"/>
          <w:color w:val="000000"/>
          <w:sz w:val="28"/>
          <w:szCs w:val="28"/>
        </w:rPr>
        <w:t xml:space="preserve">Профсоюзом по реализации политики в сфере оплаты труда в организациях, финансируемых из местного бюджета, в том числе по возможности доведения минимальных </w:t>
      </w:r>
      <w:r w:rsidRPr="007B799E">
        <w:rPr>
          <w:rFonts w:ascii="Times New Roman" w:hAnsi="Times New Roman" w:cs="Times New Roman"/>
          <w:sz w:val="28"/>
          <w:szCs w:val="28"/>
        </w:rPr>
        <w:t>окладов (должностных окладов, ставок заработной платы) работников до уровня не ниже МРОТ.</w:t>
      </w:r>
    </w:p>
    <w:p w:rsidR="00F05F8A" w:rsidRPr="007B799E" w:rsidRDefault="00F05F8A"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4.2.2. </w:t>
      </w:r>
      <w:r w:rsidRPr="007B799E">
        <w:rPr>
          <w:rFonts w:ascii="Times New Roman" w:hAnsi="Times New Roman" w:cs="Times New Roman"/>
          <w:color w:val="000000"/>
          <w:sz w:val="28"/>
          <w:szCs w:val="28"/>
        </w:rPr>
        <w:t xml:space="preserve">Обеспечивает проведение индексации заработной платы работников муниципальных </w:t>
      </w:r>
      <w:r w:rsidRPr="007B799E">
        <w:rPr>
          <w:rFonts w:ascii="Times New Roman" w:hAnsi="Times New Roman" w:cs="Times New Roman"/>
          <w:sz w:val="28"/>
          <w:szCs w:val="28"/>
        </w:rPr>
        <w:t>учреждений через</w:t>
      </w:r>
      <w:r w:rsidRPr="007B799E">
        <w:rPr>
          <w:rFonts w:ascii="Times New Roman" w:hAnsi="Times New Roman" w:cs="Times New Roman"/>
          <w:color w:val="00B050"/>
          <w:sz w:val="28"/>
          <w:szCs w:val="28"/>
        </w:rPr>
        <w:t xml:space="preserve"> </w:t>
      </w:r>
      <w:r w:rsidRPr="007B799E">
        <w:rPr>
          <w:rFonts w:ascii="Times New Roman" w:hAnsi="Times New Roman" w:cs="Times New Roman"/>
          <w:color w:val="000000"/>
          <w:sz w:val="28"/>
          <w:szCs w:val="28"/>
        </w:rPr>
        <w:t>увеличение окладов (должностных окладов, ставок заработной платы) не реже одного раза за календарный год одновременно для всех категорий работников на величину выше индекса потребительских цен на товары и услуги, с учетом мнения территориальной трехсторонней комиссии по регулированию социально-трудовых отношений и возможности местного бюджета.</w:t>
      </w:r>
    </w:p>
    <w:p w:rsidR="00F05F8A" w:rsidRDefault="00F05F8A"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4.2.3. Проводит мониторинг уровня заработной платы работников бюджетной сферы и доводит соответствующую информацию до Сторон.</w:t>
      </w:r>
    </w:p>
    <w:p w:rsidR="00474951" w:rsidRPr="00474951" w:rsidRDefault="00474951" w:rsidP="00656403">
      <w:pPr>
        <w:spacing w:after="0" w:line="240" w:lineRule="auto"/>
        <w:ind w:firstLine="709"/>
        <w:jc w:val="both"/>
        <w:rPr>
          <w:rFonts w:ascii="Times New Roman" w:eastAsia="Calibri" w:hAnsi="Times New Roman"/>
          <w:color w:val="000000"/>
          <w:sz w:val="28"/>
          <w:lang w:eastAsia="en-US"/>
        </w:rPr>
      </w:pPr>
      <w:r>
        <w:rPr>
          <w:rFonts w:ascii="Times New Roman" w:hAnsi="Times New Roman"/>
          <w:sz w:val="28"/>
          <w:szCs w:val="28"/>
        </w:rPr>
        <w:t xml:space="preserve">4.2.4. </w:t>
      </w:r>
      <w:r w:rsidR="00656403" w:rsidRPr="00656403">
        <w:rPr>
          <w:rFonts w:ascii="Times New Roman" w:hAnsi="Times New Roman"/>
          <w:sz w:val="28"/>
          <w:szCs w:val="28"/>
        </w:rPr>
        <w:t>Содействует</w:t>
      </w:r>
      <w:r w:rsidRPr="00656403">
        <w:rPr>
          <w:rFonts w:ascii="Times New Roman" w:hAnsi="Times New Roman"/>
          <w:color w:val="000000"/>
          <w:sz w:val="28"/>
          <w:szCs w:val="28"/>
        </w:rPr>
        <w:t xml:space="preserve"> снижени</w:t>
      </w:r>
      <w:r w:rsidR="00656403" w:rsidRPr="00656403">
        <w:rPr>
          <w:rFonts w:ascii="Times New Roman" w:hAnsi="Times New Roman"/>
          <w:color w:val="000000"/>
          <w:sz w:val="28"/>
          <w:szCs w:val="28"/>
        </w:rPr>
        <w:t>ю</w:t>
      </w:r>
      <w:r w:rsidRPr="00656403">
        <w:rPr>
          <w:rFonts w:ascii="Times New Roman" w:hAnsi="Times New Roman"/>
          <w:color w:val="000000"/>
          <w:sz w:val="28"/>
          <w:szCs w:val="28"/>
        </w:rPr>
        <w:t xml:space="preserve"> дифференциации должностных окладов (ставок заработной платы) равной квалификации муниципальных учреждений, реализ</w:t>
      </w:r>
      <w:r w:rsidR="00656403">
        <w:rPr>
          <w:rFonts w:ascii="Times New Roman" w:hAnsi="Times New Roman"/>
          <w:color w:val="000000"/>
          <w:sz w:val="28"/>
          <w:szCs w:val="28"/>
        </w:rPr>
        <w:t>ации</w:t>
      </w:r>
      <w:r w:rsidRPr="00656403">
        <w:rPr>
          <w:rFonts w:ascii="Times New Roman" w:hAnsi="Times New Roman"/>
          <w:color w:val="000000"/>
          <w:sz w:val="28"/>
          <w:szCs w:val="28"/>
        </w:rPr>
        <w:t xml:space="preserve"> мер по увеличению их размеров.</w:t>
      </w:r>
    </w:p>
    <w:p w:rsidR="00F05F8A" w:rsidRPr="007B799E" w:rsidRDefault="00F05F8A" w:rsidP="000A032C">
      <w:pPr>
        <w:shd w:val="clear" w:color="auto" w:fill="FFFFFF"/>
        <w:spacing w:after="0" w:line="240" w:lineRule="auto"/>
        <w:ind w:firstLine="709"/>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4.3. Работодатели:</w:t>
      </w:r>
    </w:p>
    <w:p w:rsidR="00F05F8A" w:rsidRPr="007B799E" w:rsidRDefault="00F05F8A"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4.3.1. Предусматривают в коллективных договорах порядок и условия, при которых возможно повышение заработной платы работников.</w:t>
      </w:r>
    </w:p>
    <w:p w:rsidR="00F05F8A" w:rsidRPr="007B799E" w:rsidRDefault="00F05F8A" w:rsidP="000A032C">
      <w:pPr>
        <w:spacing w:after="0" w:line="240" w:lineRule="auto"/>
        <w:ind w:firstLine="708"/>
        <w:jc w:val="both"/>
        <w:rPr>
          <w:rFonts w:ascii="Times New Roman" w:hAnsi="Times New Roman"/>
          <w:sz w:val="28"/>
          <w:szCs w:val="28"/>
        </w:rPr>
      </w:pPr>
      <w:r w:rsidRPr="007B799E">
        <w:rPr>
          <w:rFonts w:ascii="Times New Roman" w:hAnsi="Times New Roman"/>
          <w:sz w:val="28"/>
          <w:szCs w:val="28"/>
        </w:rPr>
        <w:t xml:space="preserve">4.3.2. </w:t>
      </w:r>
      <w:r w:rsidRPr="007B799E">
        <w:rPr>
          <w:rFonts w:ascii="Times New Roman" w:hAnsi="Times New Roman"/>
          <w:color w:val="000000"/>
          <w:sz w:val="28"/>
          <w:szCs w:val="28"/>
        </w:rPr>
        <w:t xml:space="preserve">Проводят индексацию заработной платы работников через увеличение ставок (окладов) не реже одного раза за календарный год одновременно для всех категорий работников на величину </w:t>
      </w:r>
      <w:r w:rsidRPr="007B799E">
        <w:rPr>
          <w:rStyle w:val="af"/>
          <w:rFonts w:ascii="Times New Roman" w:hAnsi="Times New Roman"/>
          <w:bCs/>
          <w:color w:val="000000"/>
          <w:sz w:val="28"/>
          <w:szCs w:val="28"/>
        </w:rPr>
        <w:t>выше</w:t>
      </w:r>
      <w:r w:rsidRPr="007B799E">
        <w:rPr>
          <w:rFonts w:ascii="Times New Roman" w:hAnsi="Times New Roman"/>
          <w:color w:val="000000"/>
          <w:sz w:val="28"/>
          <w:szCs w:val="28"/>
        </w:rPr>
        <w:t xml:space="preserve"> индекса потребительских цен на товары и услуги с учетом мнения выборного органа первичной профсоюзной организации.</w:t>
      </w:r>
    </w:p>
    <w:p w:rsidR="00F05F8A" w:rsidRPr="00667E38" w:rsidRDefault="00F05F8A" w:rsidP="000A032C">
      <w:pPr>
        <w:spacing w:after="0" w:line="240" w:lineRule="auto"/>
        <w:ind w:firstLine="708"/>
        <w:jc w:val="both"/>
        <w:rPr>
          <w:rFonts w:ascii="Times New Roman" w:hAnsi="Times New Roman"/>
          <w:sz w:val="28"/>
          <w:szCs w:val="28"/>
        </w:rPr>
      </w:pPr>
      <w:r w:rsidRPr="007B799E">
        <w:rPr>
          <w:rFonts w:ascii="Times New Roman" w:hAnsi="Times New Roman"/>
          <w:sz w:val="28"/>
          <w:szCs w:val="28"/>
        </w:rPr>
        <w:t>Когда экономическое состояние и финансовая возможность не позволяют работодателю обеспечить индексацию заработной платы выше индекса</w:t>
      </w:r>
      <w:r w:rsidRPr="007B799E">
        <w:rPr>
          <w:rFonts w:ascii="Times New Roman" w:hAnsi="Times New Roman"/>
          <w:color w:val="F79646"/>
          <w:sz w:val="28"/>
          <w:szCs w:val="28"/>
        </w:rPr>
        <w:t xml:space="preserve"> </w:t>
      </w:r>
      <w:r w:rsidRPr="007B799E">
        <w:rPr>
          <w:rFonts w:ascii="Times New Roman" w:hAnsi="Times New Roman"/>
          <w:color w:val="000000"/>
          <w:sz w:val="28"/>
          <w:szCs w:val="28"/>
        </w:rPr>
        <w:t xml:space="preserve">потребительских цен на товары и услуги в отчетном году, работодатель </w:t>
      </w:r>
      <w:r w:rsidRPr="007B799E">
        <w:rPr>
          <w:rFonts w:ascii="Times New Roman" w:hAnsi="Times New Roman"/>
          <w:sz w:val="28"/>
          <w:szCs w:val="28"/>
        </w:rPr>
        <w:t xml:space="preserve">обязан предоставить </w:t>
      </w:r>
      <w:r w:rsidRPr="007B799E">
        <w:rPr>
          <w:rFonts w:ascii="Times New Roman" w:hAnsi="Times New Roman"/>
          <w:color w:val="000000"/>
          <w:sz w:val="28"/>
          <w:szCs w:val="28"/>
        </w:rPr>
        <w:t>мотивированное обоснование выборному органу первичной профсоюзной организации</w:t>
      </w:r>
      <w:r w:rsidR="002E1934">
        <w:rPr>
          <w:rFonts w:ascii="Times New Roman" w:hAnsi="Times New Roman"/>
          <w:color w:val="000000"/>
          <w:sz w:val="28"/>
          <w:szCs w:val="28"/>
        </w:rPr>
        <w:t xml:space="preserve"> </w:t>
      </w:r>
      <w:r w:rsidR="002E1934" w:rsidRPr="00656403">
        <w:rPr>
          <w:rFonts w:ascii="Times New Roman" w:eastAsia="Calibri" w:hAnsi="Times New Roman"/>
          <w:color w:val="000000"/>
          <w:sz w:val="28"/>
          <w:lang w:eastAsia="en-US"/>
        </w:rPr>
        <w:t>и территориальной трехсторонней комиссии по регулированию социально-трудовых отношений</w:t>
      </w:r>
      <w:r w:rsidR="002E1934" w:rsidRPr="00656403">
        <w:rPr>
          <w:rFonts w:ascii="Times New Roman" w:eastAsia="Calibri" w:hAnsi="Times New Roman"/>
          <w:color w:val="000000"/>
          <w:sz w:val="28"/>
          <w:szCs w:val="28"/>
          <w:lang w:eastAsia="en-US"/>
        </w:rPr>
        <w:t>.</w:t>
      </w:r>
    </w:p>
    <w:p w:rsidR="00F05F8A" w:rsidRPr="007B799E" w:rsidRDefault="00F05F8A" w:rsidP="000A032C">
      <w:pPr>
        <w:spacing w:after="0" w:line="240" w:lineRule="auto"/>
        <w:ind w:firstLine="708"/>
        <w:jc w:val="both"/>
        <w:rPr>
          <w:rFonts w:ascii="Times New Roman" w:hAnsi="Times New Roman"/>
          <w:sz w:val="28"/>
          <w:szCs w:val="28"/>
        </w:rPr>
      </w:pPr>
      <w:r w:rsidRPr="007B799E">
        <w:rPr>
          <w:rFonts w:ascii="Times New Roman" w:hAnsi="Times New Roman"/>
          <w:sz w:val="28"/>
          <w:szCs w:val="28"/>
        </w:rPr>
        <w:t xml:space="preserve">4.3.3. </w:t>
      </w:r>
      <w:r w:rsidRPr="007B799E">
        <w:rPr>
          <w:rFonts w:ascii="Times New Roman" w:hAnsi="Times New Roman"/>
          <w:color w:val="000000"/>
          <w:sz w:val="28"/>
          <w:szCs w:val="28"/>
        </w:rPr>
        <w:t>Проводят консультации с первичной профсоюзной организацией по реализации политики в сфере оплаты труда, в том числе по возможности доведения минимальной тарифной ставки или оклада (должностного оклада, ставки заработной платы) работников не ниже МРОТ.</w:t>
      </w:r>
    </w:p>
    <w:p w:rsidR="00F05F8A" w:rsidRDefault="00F05F8A"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4.3.4. При заключении соглашений и коллективных договоров предусматривают положения о поддержании доли заработной платы, включающей в себя ставку (оклад) и компенсационные выплаты (доплаты и надбавки, не связанные с результатами труда работника) до размера не менее 60 процентов от заработной платы, при условии, что размер заработной платы работника не превышает размер средней заработной платы по Челябинской области за предыдущий отчетный год. Порядок поэтапного </w:t>
      </w:r>
      <w:r w:rsidRPr="007B799E">
        <w:rPr>
          <w:rFonts w:ascii="Times New Roman" w:hAnsi="Times New Roman" w:cs="Times New Roman"/>
          <w:sz w:val="28"/>
          <w:szCs w:val="28"/>
        </w:rPr>
        <w:lastRenderedPageBreak/>
        <w:t>увеличения устанавливают коллективным договором.</w:t>
      </w:r>
    </w:p>
    <w:p w:rsidR="002E1934" w:rsidRPr="00656403" w:rsidRDefault="002E1934" w:rsidP="00227DFA">
      <w:pPr>
        <w:widowControl w:val="0"/>
        <w:autoSpaceDE w:val="0"/>
        <w:autoSpaceDN w:val="0"/>
        <w:spacing w:after="0" w:line="240" w:lineRule="auto"/>
        <w:ind w:firstLine="709"/>
        <w:jc w:val="both"/>
        <w:rPr>
          <w:rFonts w:ascii="Times New Roman" w:hAnsi="Times New Roman"/>
          <w:color w:val="000000"/>
          <w:sz w:val="28"/>
          <w:szCs w:val="28"/>
        </w:rPr>
      </w:pPr>
      <w:r w:rsidRPr="00656403">
        <w:rPr>
          <w:rFonts w:ascii="Times New Roman" w:hAnsi="Times New Roman"/>
          <w:color w:val="000000"/>
          <w:sz w:val="28"/>
          <w:szCs w:val="28"/>
        </w:rPr>
        <w:t>4.3.5. В процессе переговоров по заключению коллективных договоров обсуждают и принимают решение о включении в коллективные договоры порядка учета и оплаты времени, затрачиваемого на выдачу перед началом работы сменных заданий, нарядов, а также порядок проведения инструктажей, рабочих собраний.</w:t>
      </w:r>
    </w:p>
    <w:p w:rsidR="002E1934" w:rsidRPr="00656403" w:rsidRDefault="002E1934" w:rsidP="00227DFA">
      <w:pPr>
        <w:widowControl w:val="0"/>
        <w:autoSpaceDE w:val="0"/>
        <w:autoSpaceDN w:val="0"/>
        <w:spacing w:after="0" w:line="240" w:lineRule="auto"/>
        <w:ind w:firstLine="709"/>
        <w:jc w:val="both"/>
        <w:rPr>
          <w:rFonts w:ascii="Times New Roman" w:hAnsi="Times New Roman"/>
          <w:color w:val="000000"/>
          <w:sz w:val="28"/>
          <w:szCs w:val="20"/>
        </w:rPr>
      </w:pPr>
      <w:r w:rsidRPr="00656403">
        <w:rPr>
          <w:rFonts w:ascii="Times New Roman" w:hAnsi="Times New Roman"/>
          <w:color w:val="000000"/>
          <w:sz w:val="28"/>
          <w:szCs w:val="20"/>
        </w:rPr>
        <w:t>4.3.6. При расширении трудовой функции работника гарантируют увеличение размера заработной платы.</w:t>
      </w:r>
    </w:p>
    <w:p w:rsidR="002E1934" w:rsidRPr="002E1934" w:rsidRDefault="002E1934" w:rsidP="00227DFA">
      <w:pPr>
        <w:widowControl w:val="0"/>
        <w:autoSpaceDE w:val="0"/>
        <w:autoSpaceDN w:val="0"/>
        <w:spacing w:after="0" w:line="240" w:lineRule="auto"/>
        <w:ind w:firstLine="709"/>
        <w:jc w:val="both"/>
        <w:rPr>
          <w:rFonts w:ascii="Times New Roman" w:hAnsi="Times New Roman"/>
          <w:color w:val="000000"/>
          <w:sz w:val="28"/>
          <w:szCs w:val="20"/>
        </w:rPr>
      </w:pPr>
      <w:r w:rsidRPr="00656403">
        <w:rPr>
          <w:rFonts w:ascii="Times New Roman" w:hAnsi="Times New Roman"/>
          <w:color w:val="000000"/>
          <w:sz w:val="28"/>
          <w:szCs w:val="20"/>
        </w:rPr>
        <w:t>4.3.7. При направлении работника на обучение в нерабочее время устанавливают в коллективных договорах или локальных нормативных актах гарантии в соответствии с действующим законодательством</w:t>
      </w:r>
      <w:r w:rsidR="00925E8B">
        <w:rPr>
          <w:rFonts w:ascii="Times New Roman" w:hAnsi="Times New Roman"/>
          <w:color w:val="000000"/>
          <w:sz w:val="28"/>
          <w:szCs w:val="20"/>
        </w:rPr>
        <w:t xml:space="preserve"> РФ</w:t>
      </w:r>
      <w:r w:rsidRPr="00656403">
        <w:rPr>
          <w:rFonts w:ascii="Times New Roman" w:hAnsi="Times New Roman"/>
          <w:color w:val="000000"/>
          <w:sz w:val="28"/>
          <w:szCs w:val="20"/>
        </w:rPr>
        <w:t>.</w:t>
      </w:r>
    </w:p>
    <w:p w:rsidR="00F05F8A" w:rsidRPr="007B799E" w:rsidRDefault="00F05F8A" w:rsidP="000A032C">
      <w:pPr>
        <w:shd w:val="clear" w:color="auto" w:fill="FFFFFF"/>
        <w:spacing w:after="0" w:line="240" w:lineRule="auto"/>
        <w:ind w:firstLine="709"/>
        <w:jc w:val="center"/>
        <w:rPr>
          <w:rFonts w:ascii="Times New Roman" w:hAnsi="Times New Roman"/>
          <w:sz w:val="28"/>
          <w:szCs w:val="28"/>
        </w:rPr>
      </w:pPr>
      <w:r w:rsidRPr="007B799E">
        <w:rPr>
          <w:rFonts w:ascii="Times New Roman" w:hAnsi="Times New Roman"/>
          <w:b/>
          <w:bCs/>
          <w:color w:val="000000"/>
          <w:spacing w:val="-4"/>
          <w:sz w:val="28"/>
          <w:szCs w:val="28"/>
        </w:rPr>
        <w:t>4.4. Профсоюз:</w:t>
      </w:r>
    </w:p>
    <w:p w:rsidR="00F05F8A" w:rsidRPr="007B799E" w:rsidRDefault="00F05F8A" w:rsidP="00B5395D">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4.4.1. Содействует совершенствованию организации нормирования труда. Осуществляет контроль применения норм и нормативов по труду.</w:t>
      </w:r>
    </w:p>
    <w:p w:rsidR="00F05F8A" w:rsidRDefault="00F05F8A" w:rsidP="00B5395D">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4.4.2. Инициирует привлечение к ответственности лиц, не обеспечивающих выполнение нормативных актов по оплате труда.</w:t>
      </w:r>
    </w:p>
    <w:p w:rsidR="002E1934" w:rsidRPr="00656403" w:rsidRDefault="002E1934" w:rsidP="002E1934">
      <w:pPr>
        <w:widowControl w:val="0"/>
        <w:autoSpaceDE w:val="0"/>
        <w:autoSpaceDN w:val="0"/>
        <w:spacing w:after="0" w:line="240" w:lineRule="auto"/>
        <w:ind w:firstLine="709"/>
        <w:jc w:val="both"/>
        <w:rPr>
          <w:rFonts w:ascii="Times New Roman" w:hAnsi="Times New Roman"/>
          <w:color w:val="000000"/>
          <w:sz w:val="28"/>
          <w:szCs w:val="20"/>
        </w:rPr>
      </w:pPr>
      <w:r w:rsidRPr="00656403">
        <w:rPr>
          <w:rFonts w:ascii="Times New Roman" w:hAnsi="Times New Roman"/>
          <w:color w:val="000000"/>
          <w:sz w:val="28"/>
          <w:szCs w:val="20"/>
        </w:rPr>
        <w:t>4.4.3. Участву</w:t>
      </w:r>
      <w:r w:rsidR="00656403" w:rsidRPr="00656403">
        <w:rPr>
          <w:rFonts w:ascii="Times New Roman" w:hAnsi="Times New Roman"/>
          <w:color w:val="000000"/>
          <w:sz w:val="28"/>
          <w:szCs w:val="20"/>
        </w:rPr>
        <w:t>е</w:t>
      </w:r>
      <w:r w:rsidRPr="00656403">
        <w:rPr>
          <w:rFonts w:ascii="Times New Roman" w:hAnsi="Times New Roman"/>
          <w:color w:val="000000"/>
          <w:sz w:val="28"/>
          <w:szCs w:val="20"/>
        </w:rPr>
        <w:t>т в установлении системы оплаты труда.</w:t>
      </w:r>
    </w:p>
    <w:p w:rsidR="002E1934" w:rsidRPr="002E1934" w:rsidRDefault="002E1934" w:rsidP="002E1934">
      <w:pPr>
        <w:widowControl w:val="0"/>
        <w:autoSpaceDE w:val="0"/>
        <w:autoSpaceDN w:val="0"/>
        <w:spacing w:after="0" w:line="240" w:lineRule="auto"/>
        <w:ind w:firstLine="709"/>
        <w:jc w:val="both"/>
        <w:rPr>
          <w:rFonts w:ascii="Times New Roman" w:hAnsi="Times New Roman"/>
          <w:color w:val="000000"/>
          <w:sz w:val="28"/>
          <w:szCs w:val="20"/>
        </w:rPr>
      </w:pPr>
      <w:r w:rsidRPr="00656403">
        <w:rPr>
          <w:rFonts w:ascii="Times New Roman" w:hAnsi="Times New Roman"/>
          <w:color w:val="000000"/>
          <w:sz w:val="28"/>
          <w:szCs w:val="20"/>
        </w:rPr>
        <w:t>4.4.4. Информиру</w:t>
      </w:r>
      <w:r w:rsidR="00656403" w:rsidRPr="00656403">
        <w:rPr>
          <w:rFonts w:ascii="Times New Roman" w:hAnsi="Times New Roman"/>
          <w:color w:val="000000"/>
          <w:sz w:val="28"/>
          <w:szCs w:val="20"/>
        </w:rPr>
        <w:t>е</w:t>
      </w:r>
      <w:r w:rsidRPr="00656403">
        <w:rPr>
          <w:rFonts w:ascii="Times New Roman" w:hAnsi="Times New Roman"/>
          <w:color w:val="000000"/>
          <w:sz w:val="28"/>
          <w:szCs w:val="20"/>
        </w:rPr>
        <w:t xml:space="preserve">т Комиссию о проведении индексации заработной платы в организациях </w:t>
      </w:r>
      <w:r w:rsidR="003D4D7D" w:rsidRPr="00656403">
        <w:rPr>
          <w:rFonts w:ascii="Times New Roman" w:hAnsi="Times New Roman"/>
          <w:color w:val="000000"/>
          <w:sz w:val="28"/>
          <w:szCs w:val="20"/>
        </w:rPr>
        <w:t>Снежинского городского округа</w:t>
      </w:r>
      <w:r w:rsidRPr="00656403">
        <w:rPr>
          <w:rFonts w:ascii="Times New Roman" w:hAnsi="Times New Roman"/>
          <w:color w:val="000000"/>
          <w:sz w:val="28"/>
          <w:szCs w:val="20"/>
        </w:rPr>
        <w:t>.</w:t>
      </w:r>
    </w:p>
    <w:p w:rsidR="002238F6" w:rsidRDefault="002238F6" w:rsidP="002E1934">
      <w:pPr>
        <w:pStyle w:val="ConsPlusTitle"/>
        <w:ind w:firstLine="709"/>
        <w:jc w:val="center"/>
        <w:outlineLvl w:val="1"/>
        <w:rPr>
          <w:rFonts w:ascii="Times New Roman" w:hAnsi="Times New Roman" w:cs="Times New Roman"/>
          <w:sz w:val="28"/>
          <w:szCs w:val="28"/>
        </w:rPr>
      </w:pPr>
    </w:p>
    <w:p w:rsidR="00F05F8A" w:rsidRPr="007B799E" w:rsidRDefault="00F05F8A" w:rsidP="002E1934">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 xml:space="preserve">V. Обязательства </w:t>
      </w:r>
      <w:r w:rsidR="002E1934">
        <w:rPr>
          <w:rFonts w:ascii="Times New Roman" w:hAnsi="Times New Roman" w:cs="Times New Roman"/>
          <w:sz w:val="28"/>
          <w:szCs w:val="28"/>
        </w:rPr>
        <w:t>С</w:t>
      </w:r>
      <w:r w:rsidRPr="007B799E">
        <w:rPr>
          <w:rFonts w:ascii="Times New Roman" w:hAnsi="Times New Roman" w:cs="Times New Roman"/>
          <w:sz w:val="28"/>
          <w:szCs w:val="28"/>
        </w:rPr>
        <w:t>торон в сфере экологической</w:t>
      </w:r>
      <w:r w:rsidR="002E1934">
        <w:rPr>
          <w:rFonts w:ascii="Times New Roman" w:hAnsi="Times New Roman" w:cs="Times New Roman"/>
          <w:sz w:val="28"/>
          <w:szCs w:val="28"/>
        </w:rPr>
        <w:t xml:space="preserve"> </w:t>
      </w:r>
      <w:r w:rsidRPr="007B799E">
        <w:rPr>
          <w:rFonts w:ascii="Times New Roman" w:hAnsi="Times New Roman" w:cs="Times New Roman"/>
          <w:sz w:val="28"/>
          <w:szCs w:val="28"/>
        </w:rPr>
        <w:t>безопасности, условий и охраны труда</w:t>
      </w:r>
    </w:p>
    <w:p w:rsidR="00F05F8A" w:rsidRPr="007B799E" w:rsidRDefault="00F05F8A" w:rsidP="002E1934">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5.1. Стороны совместно:</w:t>
      </w:r>
    </w:p>
    <w:p w:rsidR="004A15C0" w:rsidRPr="004A15C0" w:rsidRDefault="00F05F8A" w:rsidP="004A15C0">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5.1.1. </w:t>
      </w:r>
      <w:r w:rsidR="004A15C0" w:rsidRPr="004A15C0">
        <w:rPr>
          <w:rFonts w:ascii="Times New Roman" w:hAnsi="Times New Roman" w:cs="Times New Roman"/>
          <w:sz w:val="28"/>
          <w:szCs w:val="28"/>
        </w:rPr>
        <w:t>Организуют проведение мероприятий (семинаров, конкурсов, конференций, выставок и иных мероприятий) по вопросам охраны труда и экологии, в том числе по продвижению концепции «нулевого травматизма».</w:t>
      </w:r>
    </w:p>
    <w:p w:rsidR="00F05F8A" w:rsidRPr="007B799E" w:rsidRDefault="004A15C0" w:rsidP="004A15C0">
      <w:pPr>
        <w:pStyle w:val="ConsPlusNormal"/>
        <w:ind w:firstLine="709"/>
        <w:jc w:val="both"/>
        <w:rPr>
          <w:rFonts w:ascii="Times New Roman" w:hAnsi="Times New Roman" w:cs="Times New Roman"/>
          <w:sz w:val="28"/>
          <w:szCs w:val="28"/>
        </w:rPr>
      </w:pPr>
      <w:r w:rsidRPr="004A15C0">
        <w:rPr>
          <w:rFonts w:ascii="Times New Roman" w:hAnsi="Times New Roman" w:cs="Times New Roman"/>
          <w:sz w:val="28"/>
          <w:szCs w:val="28"/>
        </w:rPr>
        <w:t xml:space="preserve">5.1.2. </w:t>
      </w:r>
      <w:r w:rsidR="00F05F8A" w:rsidRPr="007B799E">
        <w:rPr>
          <w:rFonts w:ascii="Times New Roman" w:hAnsi="Times New Roman" w:cs="Times New Roman"/>
          <w:sz w:val="28"/>
          <w:szCs w:val="28"/>
        </w:rPr>
        <w:t>Способствуют проведению мероприятий по восстановлению здоровья работников.</w:t>
      </w:r>
    </w:p>
    <w:p w:rsidR="00F05F8A" w:rsidRPr="007B799E" w:rsidRDefault="00F05F8A" w:rsidP="00B5395D">
      <w:pPr>
        <w:shd w:val="clear" w:color="auto" w:fill="FFFFFF"/>
        <w:tabs>
          <w:tab w:val="left" w:pos="504"/>
        </w:tabs>
        <w:autoSpaceDE w:val="0"/>
        <w:autoSpaceDN w:val="0"/>
        <w:adjustRightInd w:val="0"/>
        <w:spacing w:after="0" w:line="240" w:lineRule="auto"/>
        <w:ind w:firstLine="709"/>
        <w:jc w:val="center"/>
        <w:rPr>
          <w:rFonts w:ascii="Times New Roman" w:hAnsi="Times New Roman"/>
          <w:b/>
          <w:color w:val="000000"/>
          <w:spacing w:val="1"/>
          <w:sz w:val="28"/>
          <w:szCs w:val="28"/>
        </w:rPr>
      </w:pPr>
      <w:r w:rsidRPr="007B799E">
        <w:rPr>
          <w:rFonts w:ascii="Times New Roman" w:hAnsi="Times New Roman"/>
          <w:b/>
          <w:color w:val="000000"/>
          <w:spacing w:val="1"/>
          <w:sz w:val="28"/>
          <w:szCs w:val="28"/>
        </w:rPr>
        <w:t>5.2. Администрация</w:t>
      </w:r>
    </w:p>
    <w:p w:rsidR="00F05F8A" w:rsidRPr="007B799E" w:rsidRDefault="00F05F8A"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 xml:space="preserve">5.2.1. В пределах предоставленных полномочий организует сбор и обработку информации, проводит анализ состояния условий труда у работодателей, направляет информацию о состоянии условий и охраны труда Сторонам. </w:t>
      </w:r>
    </w:p>
    <w:p w:rsidR="00F05F8A" w:rsidRPr="007B799E" w:rsidRDefault="00F05F8A"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5.2.2. Содействует проведению специальной оценки условий труда в муниципальных предприятиях и учреждениях, сертификации производственных объектов в соответствии с требованиями по охране труда,  промышленной и экологической безопасности.</w:t>
      </w:r>
    </w:p>
    <w:p w:rsidR="00F05F8A" w:rsidRPr="007B799E" w:rsidRDefault="00F05F8A"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5.2.3. Организует и совершенствует систему проведения в установленном порядке обязательных медицинских осмотров работников бюджетной сферы.</w:t>
      </w:r>
    </w:p>
    <w:p w:rsidR="00F05F8A" w:rsidRPr="007B799E" w:rsidRDefault="00F05F8A"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 xml:space="preserve">5.2.4. В пределах предоставленных полномочий принимает меры </w:t>
      </w:r>
      <w:r w:rsidR="009F31E2" w:rsidRPr="004A15C0">
        <w:rPr>
          <w:rFonts w:ascii="Times New Roman" w:hAnsi="Times New Roman"/>
          <w:bCs/>
          <w:spacing w:val="-9"/>
          <w:sz w:val="28"/>
          <w:szCs w:val="28"/>
        </w:rPr>
        <w:t>по</w:t>
      </w:r>
      <w:r w:rsidR="009F31E2">
        <w:rPr>
          <w:rFonts w:ascii="Times New Roman" w:hAnsi="Times New Roman"/>
          <w:bCs/>
          <w:spacing w:val="-9"/>
          <w:sz w:val="28"/>
          <w:szCs w:val="28"/>
        </w:rPr>
        <w:t xml:space="preserve"> стабилизации экологической </w:t>
      </w:r>
      <w:r w:rsidRPr="007B799E">
        <w:rPr>
          <w:rFonts w:ascii="Times New Roman" w:hAnsi="Times New Roman"/>
          <w:bCs/>
          <w:spacing w:val="-9"/>
          <w:sz w:val="28"/>
          <w:szCs w:val="28"/>
        </w:rPr>
        <w:t>обстановки и достижению нормативных показателей общей техногенной нагрузки в соответствии с требованиями действующего законодательства.</w:t>
      </w:r>
    </w:p>
    <w:p w:rsidR="00F05F8A" w:rsidRPr="007B799E" w:rsidRDefault="00F05F8A"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5.2.5. В пределах предоставленных полномочий и с учетом возможностей местного бюджета разрабатывает и реализует муниципальные программы по улучшению условий и охраны труда, экологической безопасности.</w:t>
      </w:r>
    </w:p>
    <w:p w:rsidR="00F05F8A" w:rsidRPr="007B799E" w:rsidRDefault="00F05F8A"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lastRenderedPageBreak/>
        <w:t>5.2.6. Организует работу комиссий по обследованию на безопасность отдыха и подготовки к летнему оздоровительному сезону детских лагерей и других мест массового отдыха детей и населения. Включает представителей городской организации профсоюза в комиссию по приемке детских оздоровительных лагерей.</w:t>
      </w:r>
    </w:p>
    <w:p w:rsidR="00F05F8A" w:rsidRPr="007B799E" w:rsidRDefault="00F05F8A" w:rsidP="00147EEB">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5.3. Работодатели:</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5.3.1. </w:t>
      </w:r>
      <w:r w:rsidRPr="007B799E">
        <w:rPr>
          <w:rFonts w:ascii="Times New Roman" w:hAnsi="Times New Roman" w:cs="Times New Roman"/>
          <w:color w:val="000000"/>
          <w:sz w:val="28"/>
          <w:szCs w:val="28"/>
        </w:rPr>
        <w:t>Ежегодно заключают с первичной профсоюзной организацией соглашение по охране труда и обеспечивают его выполнение.</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5.3.2. </w:t>
      </w:r>
      <w:r w:rsidRPr="007B799E">
        <w:rPr>
          <w:rFonts w:ascii="Times New Roman" w:hAnsi="Times New Roman" w:cs="Times New Roman"/>
          <w:color w:val="000000"/>
          <w:sz w:val="28"/>
          <w:szCs w:val="28"/>
        </w:rPr>
        <w:t xml:space="preserve">Обеспечивают за счет собственных средств обучение и проверку знаний требований охраны труда уполномоченных (доверенных) лиц по охране труда профсоюзов, избранных в порядке, установленном коллективным договором, с отрывом от производства и сохранением </w:t>
      </w:r>
      <w:r w:rsidRPr="007B799E">
        <w:rPr>
          <w:rFonts w:ascii="Times New Roman" w:hAnsi="Times New Roman" w:cs="Times New Roman"/>
          <w:sz w:val="28"/>
          <w:szCs w:val="28"/>
        </w:rPr>
        <w:t>среднемесячной заработной платы.</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5.3.3. Предоставляют работникам, являющимся уполномоченными (доверенными) лицами по охране труда профсоюзов и членами комитетов (комиссий) по охране труда, оплачиваемое рабочее время с правом отлучаться с рабочего места в порядке, установленном коллективным договором, для выполнения возложенных на них общественных обязанностей по контролю состояния условий труда и исполнения требований охраны труда.</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5.3.4. Освобождают от основной работы с сохранением среднего заработка уполномоченных (доверенных) лиц профсоюзов по охране труда на период их участия в работе комиссий по расследованию несчастных случаев на производстве и проведению специальной оценки условий труда на соответствующем участке работы.</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5.3.5. </w:t>
      </w:r>
      <w:r w:rsidRPr="007B799E">
        <w:rPr>
          <w:rFonts w:ascii="Times New Roman" w:hAnsi="Times New Roman" w:cs="Times New Roman"/>
          <w:color w:val="000000"/>
          <w:sz w:val="28"/>
          <w:szCs w:val="28"/>
        </w:rPr>
        <w:t>Организуют горячее, лечебно-профилактическое питание работников, в том числе льготное, в объемах, предусмотренных действующими нормативами и коллективными договорами.</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5.3.6. </w:t>
      </w:r>
      <w:r w:rsidRPr="007B799E">
        <w:rPr>
          <w:rFonts w:ascii="Times New Roman" w:hAnsi="Times New Roman" w:cs="Times New Roman"/>
          <w:color w:val="000000"/>
          <w:sz w:val="28"/>
          <w:szCs w:val="28"/>
        </w:rPr>
        <w:t>Включают в состав комиссий, принимающих вводимые в эксплуатацию оборудование, производственные объекты и средства индивидуальной защиты, технических инспекторов труда профсоюзов (по согласованию) и (или) уполномоченных (доверенных) лиц по охране труда профсоюзов.</w:t>
      </w:r>
    </w:p>
    <w:p w:rsidR="00F05F8A" w:rsidRPr="00530903" w:rsidRDefault="00F05F8A" w:rsidP="00116CB0">
      <w:pPr>
        <w:pStyle w:val="ConsPlusNormal"/>
        <w:ind w:firstLine="709"/>
        <w:jc w:val="both"/>
        <w:rPr>
          <w:rFonts w:ascii="Times New Roman" w:hAnsi="Times New Roman" w:cs="Times New Roman"/>
          <w:sz w:val="28"/>
          <w:szCs w:val="28"/>
        </w:rPr>
      </w:pPr>
      <w:r w:rsidRPr="00176986">
        <w:rPr>
          <w:rFonts w:ascii="Times New Roman" w:hAnsi="Times New Roman" w:cs="Times New Roman"/>
          <w:sz w:val="28"/>
          <w:szCs w:val="28"/>
        </w:rPr>
        <w:t xml:space="preserve">5.3.7. </w:t>
      </w:r>
      <w:r w:rsidR="00AA0A37" w:rsidRPr="004A15C0">
        <w:rPr>
          <w:rFonts w:ascii="Times New Roman" w:eastAsia="Calibri" w:hAnsi="Times New Roman" w:cs="Times New Roman"/>
          <w:color w:val="000000"/>
          <w:sz w:val="28"/>
          <w:szCs w:val="28"/>
          <w:lang w:eastAsia="en-US"/>
        </w:rPr>
        <w:t>Согласовывают с выборным органом первичной профсоюзной организации</w:t>
      </w:r>
      <w:r w:rsidR="00AA0A37" w:rsidRPr="004A15C0">
        <w:rPr>
          <w:rFonts w:ascii="Times New Roman" w:hAnsi="Times New Roman" w:cs="Times New Roman"/>
          <w:sz w:val="28"/>
          <w:szCs w:val="28"/>
        </w:rPr>
        <w:t xml:space="preserve"> </w:t>
      </w:r>
      <w:r w:rsidR="00AA0A37" w:rsidRPr="004A15C0">
        <w:rPr>
          <w:rFonts w:ascii="Times New Roman" w:eastAsia="Calibri" w:hAnsi="Times New Roman" w:cs="Times New Roman"/>
          <w:color w:val="000000"/>
          <w:sz w:val="28"/>
          <w:szCs w:val="28"/>
          <w:lang w:eastAsia="en-US"/>
        </w:rPr>
        <w:t>нормы выдачи средств индивидуальной защиты работников, а также замену одного вида средств индивидуальной защиты аналогичным, обеспечивающим равноценную защиту от опасных и вредных производственных факторов.</w:t>
      </w:r>
    </w:p>
    <w:p w:rsidR="004A15C0"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w:t>
      </w:r>
      <w:r>
        <w:rPr>
          <w:rFonts w:ascii="Times New Roman" w:hAnsi="Times New Roman" w:cs="Times New Roman"/>
          <w:sz w:val="28"/>
          <w:szCs w:val="28"/>
        </w:rPr>
        <w:t>8</w:t>
      </w:r>
      <w:r w:rsidRPr="007B799E">
        <w:rPr>
          <w:rFonts w:ascii="Times New Roman" w:hAnsi="Times New Roman" w:cs="Times New Roman"/>
          <w:sz w:val="28"/>
          <w:szCs w:val="28"/>
        </w:rPr>
        <w:t xml:space="preserve">. </w:t>
      </w:r>
      <w:r w:rsidR="004A15C0" w:rsidRPr="004A15C0">
        <w:rPr>
          <w:rFonts w:ascii="Times New Roman" w:hAnsi="Times New Roman" w:cs="Times New Roman"/>
          <w:sz w:val="28"/>
          <w:szCs w:val="28"/>
        </w:rPr>
        <w:t>Осуществляют добровольное страхование жизни и здоровья работников по профессиям повышенного профессионального риска в порядке, установленном коллективным договором.</w:t>
      </w:r>
    </w:p>
    <w:p w:rsidR="00F05F8A" w:rsidRPr="007B799E" w:rsidRDefault="004A15C0" w:rsidP="00147E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5.3.9. </w:t>
      </w:r>
      <w:r w:rsidR="00F05F8A" w:rsidRPr="007B799E">
        <w:rPr>
          <w:rFonts w:ascii="Times New Roman" w:hAnsi="Times New Roman" w:cs="Times New Roman"/>
          <w:color w:val="000000"/>
          <w:sz w:val="28"/>
          <w:szCs w:val="28"/>
        </w:rPr>
        <w:t>Принимают меры по улучшению условий труда на рабочих местах.</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w:t>
      </w:r>
      <w:r w:rsidR="004A15C0">
        <w:rPr>
          <w:rFonts w:ascii="Times New Roman" w:hAnsi="Times New Roman" w:cs="Times New Roman"/>
          <w:sz w:val="28"/>
          <w:szCs w:val="28"/>
        </w:rPr>
        <w:t>10</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 xml:space="preserve">Содействуют выборному органу первичной профсоюзной организации или техническим инспекторам труда профсоюзов в проведении независимой экспертизы условий труда по результатам проведения </w:t>
      </w:r>
      <w:r w:rsidRPr="007B799E">
        <w:rPr>
          <w:rFonts w:ascii="Times New Roman" w:hAnsi="Times New Roman" w:cs="Times New Roman"/>
          <w:color w:val="000000"/>
          <w:sz w:val="28"/>
          <w:szCs w:val="28"/>
        </w:rPr>
        <w:lastRenderedPageBreak/>
        <w:t>специальной оценки условий труда и возникновении спорных ситуаций</w:t>
      </w:r>
      <w:r w:rsidRPr="007B799E">
        <w:rPr>
          <w:rFonts w:ascii="Times New Roman" w:hAnsi="Times New Roman" w:cs="Times New Roman"/>
          <w:sz w:val="28"/>
          <w:szCs w:val="28"/>
        </w:rPr>
        <w:t>.</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5.3.1</w:t>
      </w:r>
      <w:r w:rsidR="004A15C0">
        <w:rPr>
          <w:rFonts w:ascii="Times New Roman" w:hAnsi="Times New Roman" w:cs="Times New Roman"/>
          <w:sz w:val="28"/>
          <w:szCs w:val="28"/>
        </w:rPr>
        <w:t>1</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Предусматривают в коллективных договорах и локальных нормативных актах дополнительные, по сравнению с установленными трудовым законодательством, гарантии и компенсации работникам, занятым во вредных и опасных условиях труда.</w:t>
      </w:r>
    </w:p>
    <w:p w:rsidR="00A55A9F" w:rsidRPr="00A55A9F" w:rsidRDefault="00F05F8A" w:rsidP="00073CEF">
      <w:pPr>
        <w:pStyle w:val="ConsPlusNormal"/>
        <w:ind w:firstLine="709"/>
        <w:jc w:val="both"/>
        <w:rPr>
          <w:rFonts w:ascii="Times New Roman" w:hAnsi="Times New Roman"/>
          <w:color w:val="000000"/>
          <w:sz w:val="28"/>
          <w:szCs w:val="28"/>
        </w:rPr>
      </w:pPr>
      <w:r w:rsidRPr="007B799E">
        <w:rPr>
          <w:rFonts w:ascii="Times New Roman" w:hAnsi="Times New Roman" w:cs="Times New Roman"/>
          <w:sz w:val="28"/>
          <w:szCs w:val="28"/>
        </w:rPr>
        <w:t>5.3.1</w:t>
      </w:r>
      <w:r w:rsidR="004A15C0">
        <w:rPr>
          <w:rFonts w:ascii="Times New Roman" w:hAnsi="Times New Roman" w:cs="Times New Roman"/>
          <w:sz w:val="28"/>
          <w:szCs w:val="28"/>
        </w:rPr>
        <w:t>2</w:t>
      </w:r>
      <w:r w:rsidRPr="007B799E">
        <w:rPr>
          <w:rFonts w:ascii="Times New Roman" w:hAnsi="Times New Roman" w:cs="Times New Roman"/>
          <w:sz w:val="28"/>
          <w:szCs w:val="28"/>
        </w:rPr>
        <w:t xml:space="preserve">. </w:t>
      </w:r>
      <w:r w:rsidR="00A55A9F" w:rsidRPr="00073CEF">
        <w:rPr>
          <w:rFonts w:ascii="Times New Roman" w:hAnsi="Times New Roman"/>
          <w:color w:val="000000"/>
          <w:sz w:val="28"/>
          <w:szCs w:val="28"/>
        </w:rPr>
        <w:t>Включают в состав комиссии по проведению специальной оценки условий труда не менее двух представителей выборного органа первичной профсоюзной организации.</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color w:val="000000"/>
          <w:sz w:val="28"/>
          <w:szCs w:val="28"/>
        </w:rPr>
        <w:t>5.3.1</w:t>
      </w:r>
      <w:r w:rsidR="00073CEF">
        <w:rPr>
          <w:rFonts w:ascii="Times New Roman" w:hAnsi="Times New Roman" w:cs="Times New Roman"/>
          <w:color w:val="000000"/>
          <w:sz w:val="28"/>
          <w:szCs w:val="28"/>
        </w:rPr>
        <w:t>3</w:t>
      </w:r>
      <w:r w:rsidRPr="007B799E">
        <w:rPr>
          <w:rFonts w:ascii="Times New Roman" w:hAnsi="Times New Roman" w:cs="Times New Roman"/>
          <w:color w:val="000000"/>
          <w:sz w:val="28"/>
          <w:szCs w:val="28"/>
        </w:rPr>
        <w:t xml:space="preserve">. </w:t>
      </w:r>
      <w:r w:rsidRPr="007B799E">
        <w:rPr>
          <w:rFonts w:ascii="Times New Roman" w:hAnsi="Times New Roman" w:cs="Times New Roman"/>
          <w:sz w:val="28"/>
          <w:szCs w:val="28"/>
        </w:rPr>
        <w:t>Разрабатывают до начала проведения специальной оценки условий труда локальный нормативной акт о порядке определения времени нахождения работников под воздействием вредных производственных факторов, с учетом мнения выборного органа первичной профсоюзной организации.</w:t>
      </w:r>
    </w:p>
    <w:p w:rsidR="00662FCA" w:rsidRPr="00662FCA" w:rsidRDefault="00F05F8A" w:rsidP="00662FCA">
      <w:pPr>
        <w:pStyle w:val="ConsPlusNormal"/>
        <w:ind w:firstLine="540"/>
        <w:jc w:val="both"/>
        <w:rPr>
          <w:rFonts w:ascii="Times New Roman" w:hAnsi="Times New Roman"/>
          <w:color w:val="000000"/>
          <w:sz w:val="28"/>
          <w:szCs w:val="28"/>
        </w:rPr>
      </w:pPr>
      <w:r w:rsidRPr="007B799E">
        <w:rPr>
          <w:rFonts w:ascii="Times New Roman" w:hAnsi="Times New Roman" w:cs="Times New Roman"/>
          <w:sz w:val="28"/>
          <w:szCs w:val="28"/>
        </w:rPr>
        <w:t>5.3.1</w:t>
      </w:r>
      <w:r w:rsidR="00073CEF">
        <w:rPr>
          <w:rFonts w:ascii="Times New Roman" w:hAnsi="Times New Roman" w:cs="Times New Roman"/>
          <w:sz w:val="28"/>
          <w:szCs w:val="28"/>
        </w:rPr>
        <w:t>4</w:t>
      </w:r>
      <w:r w:rsidRPr="007B799E">
        <w:rPr>
          <w:rFonts w:ascii="Times New Roman" w:hAnsi="Times New Roman" w:cs="Times New Roman"/>
          <w:sz w:val="28"/>
          <w:szCs w:val="28"/>
        </w:rPr>
        <w:t xml:space="preserve">. </w:t>
      </w:r>
      <w:r w:rsidR="00662FCA" w:rsidRPr="00073CEF">
        <w:rPr>
          <w:rFonts w:ascii="Times New Roman" w:hAnsi="Times New Roman"/>
          <w:color w:val="000000"/>
          <w:sz w:val="28"/>
          <w:szCs w:val="28"/>
        </w:rPr>
        <w:t>В состав комиссии по расследованию острого профессионального заболевания (отравления) работника включают представителя первичной профсоюзной организации, технических инспекторов труда территориального объединения организаций профсоюзов Челябинской области.</w:t>
      </w:r>
    </w:p>
    <w:p w:rsidR="00F05F8A" w:rsidRPr="007B799E" w:rsidRDefault="00F05F8A"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5.3.1</w:t>
      </w:r>
      <w:r w:rsidR="00073CEF">
        <w:rPr>
          <w:rFonts w:ascii="Times New Roman" w:hAnsi="Times New Roman" w:cs="Times New Roman"/>
          <w:sz w:val="28"/>
          <w:szCs w:val="28"/>
        </w:rPr>
        <w:t>5</w:t>
      </w:r>
      <w:r w:rsidRPr="007B799E">
        <w:rPr>
          <w:rFonts w:ascii="Times New Roman" w:hAnsi="Times New Roman" w:cs="Times New Roman"/>
          <w:sz w:val="28"/>
          <w:szCs w:val="28"/>
        </w:rPr>
        <w:t>. Не допускают создания новых рабочих мест с вредными (подкласс 3.4) и опасными (класс 4) условиями труда (за исключением рабочих мест аварийно-спасательных служб).</w:t>
      </w:r>
    </w:p>
    <w:p w:rsidR="00F05F8A" w:rsidRPr="007B799E" w:rsidRDefault="00F05F8A" w:rsidP="00A95C29">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5.4. Профсоюз:</w:t>
      </w:r>
    </w:p>
    <w:p w:rsidR="00F05F8A" w:rsidRPr="007B799E" w:rsidRDefault="00F05F8A"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5.4.1. Включает в коллективные договоры и соглашения, обязательства, направленные на обеспечение санаторно-курортного лечения работников, занятых на работах с вредными и (или) опасными условиями труда.</w:t>
      </w:r>
    </w:p>
    <w:p w:rsidR="00F05F8A" w:rsidRPr="007B799E" w:rsidRDefault="00F05F8A"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5.4.2. Направляет информацию работодателям, органам государственного надзора (контроля), местного самоуправления в случаях непосредственной угрозы жизни и здоровью работников, окружающей среде.</w:t>
      </w:r>
    </w:p>
    <w:p w:rsidR="00F05F8A" w:rsidRPr="007B799E" w:rsidRDefault="00F05F8A"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5.4.3. Участвует в обучении и проверке знаний требований охраны труда руководителей, специалистов и иных работников, а также членов комитетов (комиссий) по охране труда, уполномоченных (доверенных) лиц по охране труда профессиональных союзов с обязательным отрывом от производства и сохранением среднего заработка.</w:t>
      </w:r>
    </w:p>
    <w:p w:rsidR="00F05F8A" w:rsidRPr="007B799E" w:rsidRDefault="00F05F8A"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5.4.4. Избирает у каждого работодателя уполномоченных (доверенных) лиц профсоюза по охране труда в количестве и порядке, установленном коллективным договором.</w:t>
      </w:r>
    </w:p>
    <w:p w:rsidR="00F05F8A" w:rsidRDefault="00F05F8A"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w:t>
      </w:r>
      <w:r w:rsidR="00073CEF">
        <w:rPr>
          <w:rFonts w:ascii="Times New Roman" w:hAnsi="Times New Roman" w:cs="Times New Roman"/>
          <w:sz w:val="28"/>
          <w:szCs w:val="28"/>
        </w:rPr>
        <w:t>5</w:t>
      </w:r>
      <w:r w:rsidRPr="007B799E">
        <w:rPr>
          <w:rFonts w:ascii="Times New Roman" w:hAnsi="Times New Roman" w:cs="Times New Roman"/>
          <w:sz w:val="28"/>
          <w:szCs w:val="28"/>
        </w:rPr>
        <w:t>. Информирует должностных лиц и работников организаций о функциях и правах уполномоченных (доверенных) лиц профсоюзов по охране труда, порядке действий должностных лиц и работников при обращении к ним уполномоченных (доверенных) лиц профсоюзов по охране труда.</w:t>
      </w:r>
    </w:p>
    <w:p w:rsidR="002238F6" w:rsidRDefault="002238F6" w:rsidP="00FB1410">
      <w:pPr>
        <w:pStyle w:val="ConsPlusTitle"/>
        <w:ind w:firstLine="709"/>
        <w:jc w:val="center"/>
        <w:outlineLvl w:val="1"/>
        <w:rPr>
          <w:rFonts w:ascii="Times New Roman" w:hAnsi="Times New Roman" w:cs="Times New Roman"/>
          <w:sz w:val="28"/>
          <w:szCs w:val="28"/>
        </w:rPr>
      </w:pPr>
    </w:p>
    <w:p w:rsidR="00F05F8A" w:rsidRPr="007B799E" w:rsidRDefault="00F05F8A" w:rsidP="00FB1410">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VI. Обязательства сторон в сфере</w:t>
      </w:r>
      <w:r w:rsidR="00FB1410">
        <w:rPr>
          <w:rFonts w:ascii="Times New Roman" w:hAnsi="Times New Roman" w:cs="Times New Roman"/>
          <w:sz w:val="28"/>
          <w:szCs w:val="28"/>
        </w:rPr>
        <w:t xml:space="preserve"> </w:t>
      </w:r>
      <w:r w:rsidRPr="007B799E">
        <w:rPr>
          <w:rFonts w:ascii="Times New Roman" w:hAnsi="Times New Roman" w:cs="Times New Roman"/>
          <w:sz w:val="28"/>
          <w:szCs w:val="28"/>
        </w:rPr>
        <w:t>социальной защиты уровня жизни работников</w:t>
      </w:r>
    </w:p>
    <w:p w:rsidR="00F05F8A" w:rsidRPr="007B799E" w:rsidRDefault="00F05F8A" w:rsidP="00A95C29">
      <w:pPr>
        <w:pStyle w:val="ConsPlusTitle"/>
        <w:ind w:firstLine="709"/>
        <w:jc w:val="center"/>
        <w:outlineLvl w:val="2"/>
        <w:rPr>
          <w:rFonts w:ascii="Times New Roman" w:hAnsi="Times New Roman" w:cs="Times New Roman"/>
          <w:b w:val="0"/>
          <w:sz w:val="28"/>
          <w:szCs w:val="28"/>
        </w:rPr>
      </w:pPr>
      <w:r w:rsidRPr="007B799E">
        <w:rPr>
          <w:rFonts w:ascii="Times New Roman" w:hAnsi="Times New Roman" w:cs="Times New Roman"/>
          <w:sz w:val="28"/>
          <w:szCs w:val="28"/>
        </w:rPr>
        <w:t>6.1. Стороны совместно:</w:t>
      </w:r>
    </w:p>
    <w:p w:rsidR="00F05F8A" w:rsidRPr="007B799E" w:rsidRDefault="00F05F8A"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lastRenderedPageBreak/>
        <w:t xml:space="preserve">6.1.1. </w:t>
      </w:r>
      <w:r w:rsidRPr="007B799E">
        <w:rPr>
          <w:rFonts w:ascii="Times New Roman" w:hAnsi="Times New Roman" w:cs="Times New Roman"/>
          <w:color w:val="000000"/>
          <w:sz w:val="28"/>
          <w:szCs w:val="28"/>
        </w:rPr>
        <w:t>Оказывают содействие в информировании работников организаций в проведении диспансеризации определенных групп населения, в части предоставления возможности для прохождения работниками медицинских обследований (консультаций) в медицинских организациях по месту жительства работника</w:t>
      </w:r>
      <w:r w:rsidRPr="007B799E">
        <w:rPr>
          <w:rFonts w:ascii="Times New Roman" w:hAnsi="Times New Roman" w:cs="Times New Roman"/>
          <w:sz w:val="28"/>
          <w:szCs w:val="28"/>
        </w:rPr>
        <w:t>.</w:t>
      </w:r>
    </w:p>
    <w:p w:rsidR="00F05F8A" w:rsidRPr="007B799E" w:rsidRDefault="00F05F8A"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6.1.2. Содействуют</w:t>
      </w:r>
      <w:r w:rsidRPr="007B799E">
        <w:rPr>
          <w:rFonts w:ascii="Times New Roman" w:hAnsi="Times New Roman" w:cs="Times New Roman"/>
          <w:color w:val="000000"/>
          <w:sz w:val="28"/>
          <w:szCs w:val="28"/>
        </w:rPr>
        <w:t xml:space="preserve"> проведению мероприятий по формированию у населения навыков здорового образа жизни и здорового питания,  проведению дополнительной иммунизации, вакцинопрофилактики работников, совершенствованию профилактических мер противодействия распространению инфекционных и социально значимых заболеваний (ВИЧ-инфекция, туберкулез, инфекции, передающиеся половым путем, сахарный диабет, онкологические и сердечно-сосудистые заболевания и другие), наркомании, алкоголизма среди населения</w:t>
      </w:r>
      <w:r w:rsidRPr="007B799E">
        <w:rPr>
          <w:rFonts w:ascii="Times New Roman" w:hAnsi="Times New Roman" w:cs="Times New Roman"/>
          <w:sz w:val="28"/>
          <w:szCs w:val="28"/>
        </w:rPr>
        <w:t>, в том числе на рабочих местах.</w:t>
      </w:r>
    </w:p>
    <w:p w:rsidR="00073CEF" w:rsidRPr="00073CEF" w:rsidRDefault="00F05F8A"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6.1.3. </w:t>
      </w:r>
      <w:r w:rsidR="00073CEF" w:rsidRPr="00073CEF">
        <w:rPr>
          <w:rFonts w:ascii="Times New Roman" w:hAnsi="Times New Roman" w:cs="Times New Roman"/>
          <w:sz w:val="28"/>
          <w:szCs w:val="28"/>
        </w:rPr>
        <w:t>Способствуют организации и деятельности ветеранских организаций.</w:t>
      </w:r>
    </w:p>
    <w:p w:rsidR="00073CEF" w:rsidRPr="007B799E" w:rsidRDefault="00F05F8A" w:rsidP="00073CEF">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6.1.4. </w:t>
      </w:r>
      <w:r w:rsidR="00073CEF" w:rsidRPr="00073CEF">
        <w:rPr>
          <w:rFonts w:ascii="Times New Roman" w:eastAsia="Calibri" w:hAnsi="Times New Roman" w:cs="Times New Roman"/>
          <w:color w:val="000000"/>
          <w:sz w:val="28"/>
          <w:szCs w:val="22"/>
          <w:lang w:eastAsia="en-US"/>
        </w:rPr>
        <w:t>Содействуют реализации программ здоровьесбережения.</w:t>
      </w:r>
      <w:r w:rsidR="00073CEF">
        <w:rPr>
          <w:rFonts w:ascii="Times New Roman" w:eastAsia="Calibri" w:hAnsi="Times New Roman" w:cs="Times New Roman"/>
          <w:color w:val="000000"/>
          <w:sz w:val="28"/>
          <w:szCs w:val="22"/>
          <w:lang w:eastAsia="en-US"/>
        </w:rPr>
        <w:t xml:space="preserve"> </w:t>
      </w:r>
    </w:p>
    <w:p w:rsidR="00F05F8A" w:rsidRPr="007B799E" w:rsidRDefault="00073CEF" w:rsidP="00281F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6.1.5. </w:t>
      </w:r>
      <w:r w:rsidR="00F05F8A" w:rsidRPr="007B799E">
        <w:rPr>
          <w:rFonts w:ascii="Times New Roman" w:hAnsi="Times New Roman" w:cs="Times New Roman"/>
          <w:sz w:val="28"/>
          <w:szCs w:val="28"/>
        </w:rPr>
        <w:t>Оказывают организационное и методическое содействие организации выполнения норм Всероссийского физкультурно-спортивного комплекса «Готов к труду и обороне» работниками организаций.</w:t>
      </w:r>
    </w:p>
    <w:p w:rsidR="00F05F8A" w:rsidRPr="007B799E" w:rsidRDefault="00F05F8A" w:rsidP="0032566F">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6.1.</w:t>
      </w:r>
      <w:r w:rsidR="00073CEF">
        <w:rPr>
          <w:rFonts w:ascii="Times New Roman" w:hAnsi="Times New Roman" w:cs="Times New Roman"/>
          <w:sz w:val="28"/>
          <w:szCs w:val="28"/>
        </w:rPr>
        <w:t>6</w:t>
      </w:r>
      <w:r w:rsidRPr="007B799E">
        <w:rPr>
          <w:rFonts w:ascii="Times New Roman" w:hAnsi="Times New Roman" w:cs="Times New Roman"/>
          <w:sz w:val="28"/>
          <w:szCs w:val="28"/>
        </w:rPr>
        <w:t xml:space="preserve">. </w:t>
      </w:r>
      <w:r w:rsidRPr="0032566F">
        <w:rPr>
          <w:rFonts w:ascii="Times New Roman" w:hAnsi="Times New Roman" w:cs="Times New Roman"/>
          <w:sz w:val="28"/>
          <w:szCs w:val="28"/>
        </w:rPr>
        <w:t xml:space="preserve">Взаимодействуют с </w:t>
      </w:r>
      <w:r w:rsidR="00FB1410" w:rsidRPr="0032566F">
        <w:rPr>
          <w:rFonts w:ascii="Times New Roman" w:eastAsia="Calibri" w:hAnsi="Times New Roman" w:cs="Times New Roman"/>
          <w:color w:val="000000"/>
          <w:sz w:val="28"/>
          <w:szCs w:val="28"/>
          <w:lang w:eastAsia="en-US"/>
        </w:rPr>
        <w:t xml:space="preserve">Отделением </w:t>
      </w:r>
      <w:r w:rsidR="00FB1410" w:rsidRPr="0032566F">
        <w:rPr>
          <w:rFonts w:ascii="Times New Roman" w:eastAsia="Calibri" w:hAnsi="Times New Roman" w:cs="Times New Roman"/>
          <w:color w:val="000000"/>
          <w:sz w:val="28"/>
          <w:szCs w:val="22"/>
          <w:lang w:eastAsia="en-US"/>
        </w:rPr>
        <w:t>Фонда пенсионного и социального страхования</w:t>
      </w:r>
      <w:r w:rsidR="00FB1410" w:rsidRPr="0032566F">
        <w:rPr>
          <w:rFonts w:ascii="Times New Roman" w:hAnsi="Times New Roman" w:cs="Times New Roman"/>
          <w:sz w:val="28"/>
          <w:szCs w:val="28"/>
        </w:rPr>
        <w:t xml:space="preserve"> </w:t>
      </w:r>
      <w:r w:rsidRPr="0032566F">
        <w:rPr>
          <w:rFonts w:ascii="Times New Roman" w:hAnsi="Times New Roman" w:cs="Times New Roman"/>
          <w:sz w:val="28"/>
          <w:szCs w:val="28"/>
        </w:rPr>
        <w:t xml:space="preserve">по Снежинскому городскому округу </w:t>
      </w:r>
      <w:r w:rsidR="00FC001F" w:rsidRPr="0032566F">
        <w:rPr>
          <w:rFonts w:ascii="Times New Roman" w:hAnsi="Times New Roman"/>
          <w:color w:val="000000"/>
          <w:sz w:val="28"/>
          <w:szCs w:val="28"/>
        </w:rPr>
        <w:t>по вопросам своевременного и правильного назначения пенсий работникам.</w:t>
      </w:r>
      <w:r w:rsidR="00FC001F">
        <w:rPr>
          <w:rFonts w:ascii="Times New Roman" w:hAnsi="Times New Roman"/>
          <w:color w:val="000000"/>
          <w:sz w:val="28"/>
          <w:szCs w:val="28"/>
        </w:rPr>
        <w:t xml:space="preserve"> </w:t>
      </w:r>
    </w:p>
    <w:p w:rsidR="00450669" w:rsidRPr="00450669" w:rsidRDefault="00F05F8A" w:rsidP="0032566F">
      <w:pPr>
        <w:pStyle w:val="ConsPlusNormal"/>
        <w:ind w:firstLine="709"/>
        <w:jc w:val="both"/>
        <w:rPr>
          <w:rFonts w:ascii="Times New Roman" w:hAnsi="Times New Roman"/>
          <w:color w:val="000000"/>
          <w:sz w:val="28"/>
          <w:szCs w:val="28"/>
        </w:rPr>
      </w:pPr>
      <w:r w:rsidRPr="007B799E">
        <w:rPr>
          <w:rFonts w:ascii="Times New Roman" w:hAnsi="Times New Roman" w:cs="Times New Roman"/>
          <w:sz w:val="28"/>
          <w:szCs w:val="28"/>
        </w:rPr>
        <w:t>6.1.</w:t>
      </w:r>
      <w:r w:rsidR="0032566F">
        <w:rPr>
          <w:rFonts w:ascii="Times New Roman" w:hAnsi="Times New Roman" w:cs="Times New Roman"/>
          <w:sz w:val="28"/>
          <w:szCs w:val="28"/>
        </w:rPr>
        <w:t>7</w:t>
      </w:r>
      <w:r w:rsidRPr="0032566F">
        <w:rPr>
          <w:rFonts w:ascii="Times New Roman" w:hAnsi="Times New Roman" w:cs="Times New Roman"/>
          <w:color w:val="000000"/>
          <w:sz w:val="28"/>
          <w:szCs w:val="28"/>
        </w:rPr>
        <w:t>.</w:t>
      </w:r>
      <w:r w:rsidR="00450669">
        <w:rPr>
          <w:rFonts w:ascii="Times New Roman" w:hAnsi="Times New Roman" w:cs="Times New Roman"/>
          <w:color w:val="000000"/>
          <w:sz w:val="28"/>
          <w:szCs w:val="28"/>
        </w:rPr>
        <w:t xml:space="preserve"> </w:t>
      </w:r>
      <w:r w:rsidR="00450669" w:rsidRPr="00450669">
        <w:rPr>
          <w:rFonts w:ascii="Times New Roman" w:hAnsi="Times New Roman"/>
          <w:color w:val="000000"/>
          <w:sz w:val="28"/>
          <w:szCs w:val="28"/>
        </w:rPr>
        <w:t>Организуют оздоровление и отдых детей.</w:t>
      </w:r>
    </w:p>
    <w:p w:rsidR="00450669" w:rsidRPr="0032566F" w:rsidRDefault="00450669" w:rsidP="0032566F">
      <w:pPr>
        <w:pStyle w:val="ConsPlusNormal"/>
        <w:ind w:firstLine="709"/>
        <w:jc w:val="both"/>
        <w:rPr>
          <w:rFonts w:ascii="Times New Roman" w:hAnsi="Times New Roman"/>
          <w:color w:val="000000"/>
          <w:sz w:val="28"/>
        </w:rPr>
      </w:pPr>
      <w:r>
        <w:rPr>
          <w:rFonts w:ascii="Times New Roman" w:hAnsi="Times New Roman" w:cs="Times New Roman"/>
          <w:sz w:val="28"/>
          <w:szCs w:val="28"/>
        </w:rPr>
        <w:t>6.1.</w:t>
      </w:r>
      <w:r w:rsidR="0032566F">
        <w:rPr>
          <w:rFonts w:ascii="Times New Roman" w:hAnsi="Times New Roman" w:cs="Times New Roman"/>
          <w:sz w:val="28"/>
          <w:szCs w:val="28"/>
        </w:rPr>
        <w:t>8</w:t>
      </w:r>
      <w:r>
        <w:rPr>
          <w:rFonts w:ascii="Times New Roman" w:hAnsi="Times New Roman" w:cs="Times New Roman"/>
          <w:sz w:val="28"/>
          <w:szCs w:val="28"/>
        </w:rPr>
        <w:t xml:space="preserve">. </w:t>
      </w:r>
      <w:r w:rsidR="0032566F">
        <w:rPr>
          <w:rFonts w:ascii="Times New Roman" w:hAnsi="Times New Roman" w:cs="Times New Roman"/>
          <w:sz w:val="28"/>
          <w:szCs w:val="28"/>
        </w:rPr>
        <w:t xml:space="preserve">В пределах своих полномочий </w:t>
      </w:r>
      <w:r w:rsidR="0032566F" w:rsidRPr="0032566F">
        <w:rPr>
          <w:rFonts w:ascii="Times New Roman" w:hAnsi="Times New Roman" w:cs="Times New Roman"/>
          <w:sz w:val="28"/>
          <w:szCs w:val="28"/>
        </w:rPr>
        <w:t>п</w:t>
      </w:r>
      <w:r w:rsidRPr="0032566F">
        <w:rPr>
          <w:rFonts w:ascii="Times New Roman" w:hAnsi="Times New Roman"/>
          <w:color w:val="000000"/>
          <w:sz w:val="28"/>
        </w:rPr>
        <w:t>ринимают меры по усилению социальной поддержки малообеспеченных категорий граждан.</w:t>
      </w:r>
    </w:p>
    <w:p w:rsidR="00450669" w:rsidRPr="00450669" w:rsidRDefault="00450669" w:rsidP="0032566F">
      <w:pPr>
        <w:widowControl w:val="0"/>
        <w:autoSpaceDE w:val="0"/>
        <w:autoSpaceDN w:val="0"/>
        <w:spacing w:after="0" w:line="240" w:lineRule="auto"/>
        <w:ind w:firstLine="709"/>
        <w:jc w:val="both"/>
        <w:rPr>
          <w:rFonts w:ascii="Times New Roman" w:hAnsi="Times New Roman"/>
          <w:color w:val="000000"/>
          <w:sz w:val="28"/>
          <w:szCs w:val="28"/>
        </w:rPr>
      </w:pPr>
      <w:r w:rsidRPr="0032566F">
        <w:rPr>
          <w:rFonts w:ascii="Times New Roman" w:hAnsi="Times New Roman"/>
          <w:color w:val="000000"/>
          <w:sz w:val="28"/>
          <w:szCs w:val="28"/>
        </w:rPr>
        <w:t>6.1.</w:t>
      </w:r>
      <w:r w:rsidR="0032566F" w:rsidRPr="0032566F">
        <w:rPr>
          <w:rFonts w:ascii="Times New Roman" w:hAnsi="Times New Roman"/>
          <w:color w:val="000000"/>
          <w:sz w:val="28"/>
          <w:szCs w:val="28"/>
        </w:rPr>
        <w:t>9</w:t>
      </w:r>
      <w:r w:rsidRPr="0032566F">
        <w:rPr>
          <w:rFonts w:ascii="Times New Roman" w:hAnsi="Times New Roman"/>
          <w:color w:val="000000"/>
          <w:sz w:val="28"/>
          <w:szCs w:val="28"/>
        </w:rPr>
        <w:t xml:space="preserve">. </w:t>
      </w:r>
      <w:r w:rsidR="0032566F" w:rsidRPr="0032566F">
        <w:rPr>
          <w:rFonts w:ascii="Times New Roman" w:hAnsi="Times New Roman"/>
          <w:color w:val="000000"/>
          <w:sz w:val="28"/>
          <w:szCs w:val="28"/>
        </w:rPr>
        <w:t>Содействуют</w:t>
      </w:r>
      <w:r w:rsidRPr="0032566F">
        <w:rPr>
          <w:rFonts w:ascii="Times New Roman" w:hAnsi="Times New Roman"/>
          <w:color w:val="000000"/>
          <w:sz w:val="28"/>
          <w:szCs w:val="28"/>
        </w:rPr>
        <w:t xml:space="preserve"> мер</w:t>
      </w:r>
      <w:r w:rsidR="0032566F">
        <w:rPr>
          <w:rFonts w:ascii="Times New Roman" w:hAnsi="Times New Roman"/>
          <w:color w:val="000000"/>
          <w:sz w:val="28"/>
          <w:szCs w:val="28"/>
        </w:rPr>
        <w:t>ам</w:t>
      </w:r>
      <w:r w:rsidRPr="0032566F">
        <w:rPr>
          <w:rFonts w:ascii="Times New Roman" w:hAnsi="Times New Roman"/>
          <w:color w:val="000000"/>
          <w:sz w:val="28"/>
          <w:szCs w:val="28"/>
        </w:rPr>
        <w:t xml:space="preserve"> поддержки работников, являющихся участниками специальной военной операции, а также членов их семей.</w:t>
      </w:r>
    </w:p>
    <w:p w:rsidR="00F05F8A" w:rsidRPr="007B799E" w:rsidRDefault="00F05F8A" w:rsidP="003A079C">
      <w:pPr>
        <w:shd w:val="clear" w:color="auto" w:fill="FFFFFF"/>
        <w:tabs>
          <w:tab w:val="left" w:pos="504"/>
        </w:tabs>
        <w:autoSpaceDE w:val="0"/>
        <w:autoSpaceDN w:val="0"/>
        <w:adjustRightInd w:val="0"/>
        <w:spacing w:after="0" w:line="240" w:lineRule="auto"/>
        <w:ind w:firstLine="709"/>
        <w:jc w:val="center"/>
        <w:rPr>
          <w:rFonts w:ascii="Times New Roman" w:hAnsi="Times New Roman"/>
          <w:b/>
          <w:color w:val="000000"/>
          <w:spacing w:val="1"/>
          <w:sz w:val="28"/>
          <w:szCs w:val="28"/>
        </w:rPr>
      </w:pPr>
      <w:r w:rsidRPr="007B799E">
        <w:rPr>
          <w:rFonts w:ascii="Times New Roman" w:hAnsi="Times New Roman"/>
          <w:b/>
          <w:color w:val="000000"/>
          <w:spacing w:val="1"/>
          <w:sz w:val="28"/>
          <w:szCs w:val="28"/>
        </w:rPr>
        <w:t>6.2. Администрация</w:t>
      </w:r>
    </w:p>
    <w:p w:rsidR="00CB6AB4" w:rsidRPr="007B799E" w:rsidRDefault="00F05F8A" w:rsidP="00CB6AB4">
      <w:pPr>
        <w:pStyle w:val="ConsPlusNormal"/>
        <w:ind w:firstLine="709"/>
        <w:jc w:val="both"/>
        <w:rPr>
          <w:rFonts w:ascii="Times New Roman" w:hAnsi="Times New Roman" w:cs="Times New Roman"/>
          <w:sz w:val="28"/>
          <w:szCs w:val="28"/>
        </w:rPr>
      </w:pPr>
      <w:r w:rsidRPr="0032566F">
        <w:rPr>
          <w:rFonts w:ascii="Times New Roman" w:hAnsi="Times New Roman" w:cs="Times New Roman"/>
          <w:sz w:val="28"/>
          <w:szCs w:val="28"/>
        </w:rPr>
        <w:t xml:space="preserve">6.2.1. </w:t>
      </w:r>
      <w:r w:rsidR="00CB6AB4" w:rsidRPr="007B799E">
        <w:rPr>
          <w:rFonts w:ascii="Times New Roman" w:hAnsi="Times New Roman" w:cs="Times New Roman"/>
          <w:sz w:val="28"/>
          <w:szCs w:val="28"/>
        </w:rPr>
        <w:t>Организует взаимодействие со Сторонами по вопросам добровольного медицинского освидетельствования работников организаций в целях выявления ВИЧ-инфекции (в том числе в рамках акции «Добровольное и конфиденциальное консультирование и тестирование на ВИЧ на рабочих местах»).</w:t>
      </w:r>
    </w:p>
    <w:p w:rsidR="00F05F8A" w:rsidRDefault="00F05F8A"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6.2.2. </w:t>
      </w:r>
      <w:r w:rsidRPr="00CB6AB4">
        <w:rPr>
          <w:rFonts w:ascii="Times New Roman" w:hAnsi="Times New Roman" w:cs="Times New Roman"/>
          <w:sz w:val="28"/>
          <w:szCs w:val="28"/>
        </w:rPr>
        <w:t>В рамках предоставленных бюджетных полномочий, с учетом возможностей местного бюджета принимает меры по сохранению, а также</w:t>
      </w:r>
      <w:r w:rsidRPr="007B799E">
        <w:rPr>
          <w:rFonts w:ascii="Times New Roman" w:hAnsi="Times New Roman" w:cs="Times New Roman"/>
          <w:sz w:val="28"/>
          <w:szCs w:val="28"/>
        </w:rPr>
        <w:t xml:space="preserve"> восстановлению и строительству на территории Снежинского городского округа объектов социальной сферы: санаториев-профилакториев и других учреждений здравоохранения, детских оздоровительных лагерей, дошкольных образовательных организаций, организаций, осуществляющих обучение, в том числе организаций для детей-сирот и детей, оставшихся без попечения родителей, специальных (коррекционных) общеобразовательных учреждений для обучающихся, воспитанников с ограниченными возможностями здоровья, профессиональных образовательных организаций, спортивных сооружений и учреждений культуры, стационарных и нестационарных учреждений социального обслуживания семьи и детей, </w:t>
      </w:r>
      <w:r w:rsidRPr="007B799E">
        <w:rPr>
          <w:rFonts w:ascii="Times New Roman" w:hAnsi="Times New Roman" w:cs="Times New Roman"/>
          <w:sz w:val="28"/>
          <w:szCs w:val="28"/>
        </w:rPr>
        <w:lastRenderedPageBreak/>
        <w:t>граждан пожилого возраста и инвалидов, лиц оказавшихся в сложных жизненных ситуациях.</w:t>
      </w:r>
      <w:r>
        <w:rPr>
          <w:rFonts w:ascii="Times New Roman" w:hAnsi="Times New Roman" w:cs="Times New Roman"/>
          <w:sz w:val="28"/>
          <w:szCs w:val="28"/>
        </w:rPr>
        <w:t xml:space="preserve"> </w:t>
      </w:r>
    </w:p>
    <w:p w:rsidR="00CB6AB4" w:rsidRPr="007B799E" w:rsidRDefault="00F05F8A" w:rsidP="00CB6AB4">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6.2.3. </w:t>
      </w:r>
      <w:r w:rsidR="00CB6AB4" w:rsidRPr="007512B0">
        <w:rPr>
          <w:rFonts w:ascii="Times New Roman" w:hAnsi="Times New Roman" w:cs="Times New Roman"/>
          <w:color w:val="000000"/>
          <w:sz w:val="28"/>
          <w:szCs w:val="28"/>
        </w:rPr>
        <w:t>Рассматривает вопросы по мерам стимулирования работодателей, создающих условия работник</w:t>
      </w:r>
      <w:r w:rsidR="00CB6AB4" w:rsidRPr="00CB6AB4">
        <w:rPr>
          <w:rFonts w:ascii="Times New Roman" w:hAnsi="Times New Roman" w:cs="Times New Roman"/>
          <w:color w:val="000000"/>
          <w:sz w:val="28"/>
          <w:szCs w:val="28"/>
        </w:rPr>
        <w:t>ам</w:t>
      </w:r>
      <w:r w:rsidR="00CB6AB4" w:rsidRPr="007512B0">
        <w:rPr>
          <w:rFonts w:ascii="Times New Roman" w:hAnsi="Times New Roman" w:cs="Times New Roman"/>
          <w:color w:val="000000"/>
          <w:sz w:val="28"/>
          <w:szCs w:val="28"/>
        </w:rPr>
        <w:t xml:space="preserve"> для занятий физической культурой и спортом.</w:t>
      </w:r>
    </w:p>
    <w:p w:rsidR="00CB6AB4" w:rsidRPr="007B799E" w:rsidRDefault="00F05F8A" w:rsidP="00CB6AB4">
      <w:pPr>
        <w:pStyle w:val="ConsPlusNormal"/>
        <w:ind w:firstLine="709"/>
        <w:jc w:val="both"/>
        <w:rPr>
          <w:rFonts w:ascii="Times New Roman" w:hAnsi="Times New Roman" w:cs="Times New Roman"/>
          <w:sz w:val="28"/>
          <w:szCs w:val="28"/>
        </w:rPr>
      </w:pPr>
      <w:r w:rsidRPr="007512B0">
        <w:rPr>
          <w:rFonts w:ascii="Times New Roman" w:hAnsi="Times New Roman" w:cs="Times New Roman"/>
          <w:sz w:val="28"/>
          <w:szCs w:val="28"/>
        </w:rPr>
        <w:t xml:space="preserve">6.2.4. </w:t>
      </w:r>
      <w:r w:rsidR="00CB6AB4" w:rsidRPr="00CB6AB4">
        <w:rPr>
          <w:rFonts w:ascii="Times New Roman" w:hAnsi="Times New Roman" w:cs="Times New Roman"/>
          <w:sz w:val="28"/>
          <w:szCs w:val="28"/>
        </w:rPr>
        <w:t>Определяет порядок финансирования расходов на денежное поощрение лучших работников бюджетной сферы, достигших высоких результатов в профессиональной деятельности.</w:t>
      </w:r>
    </w:p>
    <w:p w:rsidR="00F05F8A" w:rsidRPr="007B799E" w:rsidRDefault="00F05F8A" w:rsidP="003A079C">
      <w:pPr>
        <w:pStyle w:val="ConsPlusNormal"/>
        <w:ind w:firstLine="709"/>
        <w:jc w:val="both"/>
        <w:rPr>
          <w:rFonts w:ascii="Times New Roman" w:hAnsi="Times New Roman" w:cs="Times New Roman"/>
          <w:sz w:val="28"/>
          <w:szCs w:val="28"/>
        </w:rPr>
      </w:pPr>
      <w:r w:rsidRPr="007512B0">
        <w:rPr>
          <w:rFonts w:ascii="Times New Roman" w:hAnsi="Times New Roman" w:cs="Times New Roman"/>
          <w:sz w:val="28"/>
          <w:szCs w:val="28"/>
        </w:rPr>
        <w:t xml:space="preserve">6.2.5. </w:t>
      </w:r>
      <w:r w:rsidRPr="007512B0">
        <w:rPr>
          <w:rFonts w:ascii="Times New Roman" w:hAnsi="Times New Roman"/>
          <w:color w:val="000000"/>
          <w:spacing w:val="2"/>
          <w:sz w:val="28"/>
          <w:szCs w:val="28"/>
        </w:rPr>
        <w:t>Сохраняет выдачу бесплатных и льготных путевок в детские оздоровительные лагеря для детей из социально незащищенных категорий семей.</w:t>
      </w:r>
    </w:p>
    <w:p w:rsidR="00F05F8A" w:rsidRPr="007B799E" w:rsidRDefault="00F05F8A" w:rsidP="003A079C">
      <w:pPr>
        <w:pStyle w:val="ConsPlusNormal"/>
        <w:ind w:firstLine="709"/>
        <w:jc w:val="both"/>
        <w:rPr>
          <w:rFonts w:ascii="Times New Roman" w:hAnsi="Times New Roman" w:cs="Times New Roman"/>
          <w:color w:val="000000"/>
          <w:sz w:val="28"/>
          <w:szCs w:val="28"/>
        </w:rPr>
      </w:pPr>
      <w:r w:rsidRPr="007512B0">
        <w:rPr>
          <w:rFonts w:ascii="Times New Roman" w:hAnsi="Times New Roman" w:cs="Times New Roman"/>
          <w:color w:val="000000"/>
          <w:sz w:val="28"/>
          <w:szCs w:val="28"/>
        </w:rPr>
        <w:t xml:space="preserve">6.2.6. </w:t>
      </w:r>
      <w:r w:rsidRPr="007512B0">
        <w:rPr>
          <w:rFonts w:ascii="Times New Roman" w:hAnsi="Times New Roman"/>
          <w:color w:val="000000"/>
          <w:spacing w:val="2"/>
          <w:sz w:val="28"/>
          <w:szCs w:val="28"/>
        </w:rPr>
        <w:t>Осуществляет поддержку социально значимых общественных объединений граждан, в том числе ветеранов, инвалидов, женщин города.</w:t>
      </w:r>
      <w:r>
        <w:rPr>
          <w:rFonts w:ascii="Times New Roman" w:hAnsi="Times New Roman"/>
          <w:color w:val="000000"/>
          <w:spacing w:val="2"/>
          <w:sz w:val="28"/>
          <w:szCs w:val="28"/>
        </w:rPr>
        <w:t xml:space="preserve"> </w:t>
      </w:r>
    </w:p>
    <w:p w:rsidR="00F05F8A" w:rsidRPr="007B799E" w:rsidRDefault="00F05F8A" w:rsidP="003A079C">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6.3. Работодатели:</w:t>
      </w:r>
    </w:p>
    <w:p w:rsidR="00F05F8A" w:rsidRPr="007B799E" w:rsidRDefault="00F05F8A" w:rsidP="003A079C">
      <w:pPr>
        <w:pStyle w:val="ConsPlusNormal"/>
        <w:ind w:firstLine="709"/>
        <w:jc w:val="both"/>
        <w:rPr>
          <w:rFonts w:ascii="Times New Roman" w:hAnsi="Times New Roman" w:cs="Times New Roman"/>
          <w:sz w:val="28"/>
          <w:szCs w:val="28"/>
        </w:rPr>
      </w:pPr>
      <w:r w:rsidRPr="00967099">
        <w:rPr>
          <w:rFonts w:ascii="Times New Roman" w:hAnsi="Times New Roman" w:cs="Times New Roman"/>
          <w:sz w:val="28"/>
          <w:szCs w:val="28"/>
        </w:rPr>
        <w:t>6.3.1. При заключении коллективных договоров и соглашений предусматривают возможность:</w:t>
      </w:r>
    </w:p>
    <w:p w:rsidR="00F05F8A" w:rsidRPr="007B799E" w:rsidRDefault="00F05F8A" w:rsidP="0038595A">
      <w:pPr>
        <w:pStyle w:val="ConsPlusNormal"/>
        <w:numPr>
          <w:ilvl w:val="0"/>
          <w:numId w:val="17"/>
        </w:numPr>
        <w:jc w:val="both"/>
        <w:rPr>
          <w:rFonts w:ascii="Times New Roman" w:hAnsi="Times New Roman" w:cs="Times New Roman"/>
          <w:sz w:val="28"/>
          <w:szCs w:val="28"/>
        </w:rPr>
      </w:pPr>
      <w:r w:rsidRPr="007B799E">
        <w:rPr>
          <w:rFonts w:ascii="Times New Roman" w:hAnsi="Times New Roman" w:cs="Times New Roman"/>
          <w:sz w:val="28"/>
          <w:szCs w:val="28"/>
        </w:rPr>
        <w:t>добровольного медицинского страхования;</w:t>
      </w:r>
    </w:p>
    <w:p w:rsidR="00F05F8A" w:rsidRPr="007B799E" w:rsidRDefault="00F05F8A" w:rsidP="0038595A">
      <w:pPr>
        <w:pStyle w:val="ConsPlusNormal"/>
        <w:numPr>
          <w:ilvl w:val="0"/>
          <w:numId w:val="17"/>
        </w:numPr>
        <w:jc w:val="both"/>
        <w:rPr>
          <w:rFonts w:ascii="Times New Roman" w:hAnsi="Times New Roman" w:cs="Times New Roman"/>
          <w:sz w:val="28"/>
          <w:szCs w:val="28"/>
        </w:rPr>
      </w:pPr>
      <w:r w:rsidRPr="007B799E">
        <w:rPr>
          <w:rFonts w:ascii="Times New Roman" w:hAnsi="Times New Roman" w:cs="Times New Roman"/>
          <w:sz w:val="28"/>
          <w:szCs w:val="28"/>
        </w:rPr>
        <w:t>социальной поддержки работников и членов их семей;</w:t>
      </w:r>
    </w:p>
    <w:p w:rsidR="00F05F8A" w:rsidRPr="007B799E" w:rsidRDefault="00F05F8A" w:rsidP="00227DFA">
      <w:pPr>
        <w:pStyle w:val="ConsPlusNormal"/>
        <w:numPr>
          <w:ilvl w:val="0"/>
          <w:numId w:val="17"/>
        </w:numPr>
        <w:ind w:left="709" w:hanging="349"/>
        <w:jc w:val="both"/>
        <w:rPr>
          <w:rFonts w:ascii="Times New Roman" w:hAnsi="Times New Roman" w:cs="Times New Roman"/>
          <w:sz w:val="28"/>
          <w:szCs w:val="28"/>
        </w:rPr>
      </w:pPr>
      <w:r w:rsidRPr="007B799E">
        <w:rPr>
          <w:rFonts w:ascii="Times New Roman" w:hAnsi="Times New Roman" w:cs="Times New Roman"/>
          <w:sz w:val="28"/>
          <w:szCs w:val="28"/>
        </w:rPr>
        <w:t>финансирования на санаторно-курортное лечение и оздоровление работников в лечебных и оздоровительных организациях;</w:t>
      </w:r>
    </w:p>
    <w:p w:rsidR="00F05F8A" w:rsidRPr="007B799E" w:rsidRDefault="00F05F8A" w:rsidP="00227DFA">
      <w:pPr>
        <w:pStyle w:val="ConsPlusNormal"/>
        <w:numPr>
          <w:ilvl w:val="0"/>
          <w:numId w:val="17"/>
        </w:numPr>
        <w:ind w:left="709" w:hanging="349"/>
        <w:jc w:val="both"/>
        <w:rPr>
          <w:rFonts w:ascii="Times New Roman" w:hAnsi="Times New Roman" w:cs="Times New Roman"/>
          <w:sz w:val="28"/>
          <w:szCs w:val="28"/>
        </w:rPr>
      </w:pPr>
      <w:r w:rsidRPr="007B799E">
        <w:rPr>
          <w:rFonts w:ascii="Times New Roman" w:hAnsi="Times New Roman" w:cs="Times New Roman"/>
          <w:sz w:val="28"/>
          <w:szCs w:val="28"/>
        </w:rPr>
        <w:t>проведения мероприятий, направленных на создание условий для отдыха работников (в том числе молодежи) и членов их семей (детский отдых, культурно-массовая и физкультурно-спортивная работа).</w:t>
      </w:r>
    </w:p>
    <w:p w:rsidR="00F05F8A" w:rsidRPr="007B799E" w:rsidRDefault="00F05F8A"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6.3.2. Оказывают организационную помощь работникам в создании и функционировании организаций (советов, комиссий) работников (по охране материнства и детства, молодежных, ветеранских и </w:t>
      </w:r>
      <w:r w:rsidR="00C774E1" w:rsidRPr="00CB6AB4">
        <w:rPr>
          <w:rFonts w:ascii="Times New Roman" w:hAnsi="Times New Roman" w:cs="Times New Roman"/>
          <w:sz w:val="28"/>
          <w:szCs w:val="28"/>
        </w:rPr>
        <w:t>других</w:t>
      </w:r>
      <w:r w:rsidRPr="007B799E">
        <w:rPr>
          <w:rFonts w:ascii="Times New Roman" w:hAnsi="Times New Roman" w:cs="Times New Roman"/>
          <w:sz w:val="28"/>
          <w:szCs w:val="28"/>
        </w:rPr>
        <w:t>).</w:t>
      </w:r>
    </w:p>
    <w:p w:rsidR="00F05F8A" w:rsidRPr="007B799E" w:rsidRDefault="00F05F8A"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6.3.3. </w:t>
      </w:r>
      <w:r w:rsidRPr="00967099">
        <w:rPr>
          <w:rFonts w:ascii="Times New Roman" w:hAnsi="Times New Roman" w:cs="Times New Roman"/>
          <w:sz w:val="28"/>
          <w:szCs w:val="28"/>
        </w:rPr>
        <w:t xml:space="preserve">Включают в коллективные договоры порядок и условия компенсации затрат работников-членов профсоюза </w:t>
      </w:r>
      <w:r w:rsidR="00C774E1" w:rsidRPr="00CB6AB4">
        <w:rPr>
          <w:rFonts w:ascii="Times New Roman" w:hAnsi="Times New Roman" w:cs="Times New Roman"/>
          <w:sz w:val="28"/>
          <w:szCs w:val="28"/>
        </w:rPr>
        <w:t>за</w:t>
      </w:r>
      <w:r w:rsidR="00C774E1">
        <w:rPr>
          <w:rFonts w:ascii="Times New Roman" w:hAnsi="Times New Roman" w:cs="Times New Roman"/>
          <w:sz w:val="28"/>
          <w:szCs w:val="28"/>
        </w:rPr>
        <w:t xml:space="preserve"> </w:t>
      </w:r>
      <w:r w:rsidRPr="00967099">
        <w:rPr>
          <w:rFonts w:ascii="Times New Roman" w:hAnsi="Times New Roman" w:cs="Times New Roman"/>
          <w:sz w:val="28"/>
          <w:szCs w:val="28"/>
        </w:rPr>
        <w:t>приобретение путевок в детские оздоровительные лагеря.</w:t>
      </w:r>
    </w:p>
    <w:p w:rsidR="00F05F8A" w:rsidRPr="007B799E" w:rsidRDefault="00F05F8A"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6.3.4. Разрабатывают и реализуют через коллективные договоры и соглашения с участием выборного органа первичной профсоюзной организации и советов ветеранов условия предоставления льгот работникам, вышедшим на пенсию и являющимся ветеранами организации, и работникам, получившим инвалидность на производстве.</w:t>
      </w:r>
    </w:p>
    <w:p w:rsidR="00F05F8A" w:rsidRPr="007B799E" w:rsidRDefault="00F05F8A"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6.3.5. </w:t>
      </w:r>
      <w:r w:rsidRPr="007B799E">
        <w:rPr>
          <w:rFonts w:ascii="Times New Roman" w:hAnsi="Times New Roman" w:cs="Times New Roman"/>
          <w:color w:val="000000"/>
          <w:sz w:val="28"/>
          <w:szCs w:val="28"/>
        </w:rPr>
        <w:t>Предусматривают меры стимулирования работников, занимающихся физической культурой и спортом, в порядке, установленном коллективным договором.</w:t>
      </w:r>
    </w:p>
    <w:p w:rsidR="00F05F8A" w:rsidRPr="007B799E" w:rsidRDefault="00F05F8A" w:rsidP="0038595A">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6.4. Профсоюз:</w:t>
      </w:r>
    </w:p>
    <w:p w:rsidR="004C4BFD" w:rsidRDefault="00F05F8A"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6.4.1. Организу</w:t>
      </w:r>
      <w:r w:rsidR="007A45AF">
        <w:rPr>
          <w:rFonts w:ascii="Times New Roman" w:hAnsi="Times New Roman" w:cs="Times New Roman"/>
          <w:sz w:val="28"/>
          <w:szCs w:val="28"/>
        </w:rPr>
        <w:t>е</w:t>
      </w:r>
      <w:r w:rsidRPr="007B799E">
        <w:rPr>
          <w:rFonts w:ascii="Times New Roman" w:hAnsi="Times New Roman" w:cs="Times New Roman"/>
          <w:sz w:val="28"/>
          <w:szCs w:val="28"/>
        </w:rPr>
        <w:t>т обучение, информирование работников по действующему пенсионному законодательству, социальному и медицинскому страхованию, о п</w:t>
      </w:r>
      <w:r w:rsidR="004C4BFD">
        <w:rPr>
          <w:rFonts w:ascii="Times New Roman" w:hAnsi="Times New Roman" w:cs="Times New Roman"/>
          <w:sz w:val="28"/>
          <w:szCs w:val="28"/>
        </w:rPr>
        <w:t>равах застрахованных работников.</w:t>
      </w:r>
      <w:r w:rsidRPr="007B799E">
        <w:rPr>
          <w:rFonts w:ascii="Times New Roman" w:hAnsi="Times New Roman" w:cs="Times New Roman"/>
          <w:sz w:val="28"/>
          <w:szCs w:val="28"/>
        </w:rPr>
        <w:t xml:space="preserve"> </w:t>
      </w:r>
    </w:p>
    <w:p w:rsidR="00F05F8A" w:rsidRPr="007B799E" w:rsidRDefault="00F05F8A"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6.4.2. Содейству</w:t>
      </w:r>
      <w:r w:rsidR="007A45AF">
        <w:rPr>
          <w:rFonts w:ascii="Times New Roman" w:hAnsi="Times New Roman" w:cs="Times New Roman"/>
          <w:sz w:val="28"/>
          <w:szCs w:val="28"/>
        </w:rPr>
        <w:t>е</w:t>
      </w:r>
      <w:r w:rsidRPr="007B799E">
        <w:rPr>
          <w:rFonts w:ascii="Times New Roman" w:hAnsi="Times New Roman" w:cs="Times New Roman"/>
          <w:sz w:val="28"/>
          <w:szCs w:val="28"/>
        </w:rPr>
        <w:t>т созданию работодателями музеев трудовой славы, летописей своих коллективов.</w:t>
      </w:r>
    </w:p>
    <w:p w:rsidR="00F05F8A" w:rsidRDefault="00F05F8A" w:rsidP="0038595A">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6.4.3. </w:t>
      </w:r>
      <w:r w:rsidRPr="007B799E">
        <w:rPr>
          <w:rFonts w:ascii="Times New Roman" w:hAnsi="Times New Roman" w:cs="Times New Roman"/>
          <w:color w:val="000000"/>
          <w:sz w:val="28"/>
          <w:szCs w:val="28"/>
        </w:rPr>
        <w:t>Предусматрива</w:t>
      </w:r>
      <w:r w:rsidR="007A45AF">
        <w:rPr>
          <w:rFonts w:ascii="Times New Roman" w:hAnsi="Times New Roman" w:cs="Times New Roman"/>
          <w:color w:val="000000"/>
          <w:sz w:val="28"/>
          <w:szCs w:val="28"/>
        </w:rPr>
        <w:t>е</w:t>
      </w:r>
      <w:r w:rsidRPr="007B799E">
        <w:rPr>
          <w:rFonts w:ascii="Times New Roman" w:hAnsi="Times New Roman" w:cs="Times New Roman"/>
          <w:color w:val="000000"/>
          <w:sz w:val="28"/>
          <w:szCs w:val="28"/>
        </w:rPr>
        <w:t>т меры стимулирования работников, занимающихся физической культурой и спортом.</w:t>
      </w:r>
    </w:p>
    <w:p w:rsidR="00F05F8A" w:rsidRPr="007B799E" w:rsidRDefault="00F05F8A" w:rsidP="0038595A">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lastRenderedPageBreak/>
        <w:t>VII. Обязательства сторон по работе с молодежью</w:t>
      </w:r>
    </w:p>
    <w:p w:rsidR="00F05F8A" w:rsidRPr="007B799E" w:rsidRDefault="00F05F8A" w:rsidP="0038595A">
      <w:pPr>
        <w:pStyle w:val="ConsPlusTitle"/>
        <w:ind w:firstLine="709"/>
        <w:jc w:val="center"/>
        <w:outlineLvl w:val="2"/>
        <w:rPr>
          <w:rFonts w:ascii="Times New Roman" w:hAnsi="Times New Roman" w:cs="Times New Roman"/>
          <w:b w:val="0"/>
          <w:sz w:val="28"/>
          <w:szCs w:val="28"/>
        </w:rPr>
      </w:pPr>
      <w:r w:rsidRPr="007B799E">
        <w:rPr>
          <w:rFonts w:ascii="Times New Roman" w:hAnsi="Times New Roman" w:cs="Times New Roman"/>
          <w:sz w:val="28"/>
          <w:szCs w:val="28"/>
        </w:rPr>
        <w:t>7.1. Стороны совместно:</w:t>
      </w:r>
    </w:p>
    <w:p w:rsidR="00F05F8A" w:rsidRPr="007B799E" w:rsidRDefault="00F05F8A" w:rsidP="0038595A">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7.1.1. </w:t>
      </w:r>
      <w:r w:rsidR="004C4BFD" w:rsidRPr="004C4BFD">
        <w:rPr>
          <w:rFonts w:ascii="Times New Roman" w:hAnsi="Times New Roman" w:cs="Times New Roman"/>
          <w:sz w:val="28"/>
          <w:szCs w:val="28"/>
        </w:rPr>
        <w:t>Рассматривают вопросы работы с молодежью (до тридцати пяти лет) и разрабатывают систему мер по совершенствованию нормативных правовых актов в сфере государственной и общественной поддержки, защиты прав и интересов молодежи с привлечением представителей молодежных организаций (советов, комиссий).</w:t>
      </w:r>
      <w:r>
        <w:rPr>
          <w:rFonts w:ascii="Times New Roman" w:hAnsi="Times New Roman" w:cs="Times New Roman"/>
          <w:color w:val="000000"/>
          <w:sz w:val="28"/>
          <w:szCs w:val="28"/>
        </w:rPr>
        <w:t xml:space="preserve"> </w:t>
      </w:r>
    </w:p>
    <w:p w:rsidR="00F05F8A" w:rsidRPr="007B799E" w:rsidRDefault="00F05F8A" w:rsidP="00227DFA">
      <w:pPr>
        <w:autoSpaceDE w:val="0"/>
        <w:autoSpaceDN w:val="0"/>
        <w:adjustRightInd w:val="0"/>
        <w:spacing w:after="0" w:line="240" w:lineRule="auto"/>
        <w:ind w:firstLine="709"/>
        <w:jc w:val="both"/>
        <w:rPr>
          <w:rFonts w:ascii="Times New Roman" w:hAnsi="Times New Roman"/>
          <w:sz w:val="28"/>
          <w:szCs w:val="28"/>
          <w:lang w:eastAsia="en-US"/>
        </w:rPr>
      </w:pPr>
      <w:r w:rsidRPr="00411BF1">
        <w:rPr>
          <w:rFonts w:ascii="Times New Roman" w:hAnsi="Times New Roman"/>
          <w:sz w:val="28"/>
          <w:szCs w:val="28"/>
        </w:rPr>
        <w:t xml:space="preserve">7.1.2. </w:t>
      </w:r>
      <w:r w:rsidR="004C4BFD">
        <w:rPr>
          <w:rFonts w:ascii="Times New Roman" w:hAnsi="Times New Roman"/>
          <w:sz w:val="28"/>
          <w:szCs w:val="28"/>
        </w:rPr>
        <w:t>Содействуют</w:t>
      </w:r>
      <w:r w:rsidR="004C4BFD" w:rsidRPr="004C4BFD">
        <w:rPr>
          <w:rFonts w:ascii="Times New Roman" w:hAnsi="Times New Roman"/>
          <w:sz w:val="28"/>
          <w:szCs w:val="28"/>
        </w:rPr>
        <w:t xml:space="preserve"> повышению социальной активности молодежи, предупреждению и профилактике негативных явлений среди работающей молодежи, способствуют укреплению нравственного и физического здоровья молодежи. Проводят работу, направленную на патриотическое воспитание молодежи. Содействуют развитию молодежного туризма.</w:t>
      </w:r>
      <w:r w:rsidR="004C4BFD">
        <w:rPr>
          <w:rFonts w:ascii="Times New Roman" w:hAnsi="Times New Roman"/>
          <w:sz w:val="28"/>
          <w:szCs w:val="28"/>
        </w:rPr>
        <w:t xml:space="preserve"> </w:t>
      </w:r>
    </w:p>
    <w:p w:rsidR="00E43D87" w:rsidRPr="00E43D87" w:rsidRDefault="00F05F8A" w:rsidP="004C4BFD">
      <w:pPr>
        <w:pStyle w:val="ConsPlusNormal"/>
        <w:ind w:firstLine="709"/>
        <w:jc w:val="both"/>
        <w:rPr>
          <w:rFonts w:ascii="Times New Roman" w:hAnsi="Times New Roman"/>
          <w:color w:val="000000"/>
          <w:sz w:val="28"/>
          <w:szCs w:val="28"/>
        </w:rPr>
      </w:pPr>
      <w:r w:rsidRPr="007B799E">
        <w:rPr>
          <w:rFonts w:ascii="Times New Roman" w:hAnsi="Times New Roman" w:cs="Times New Roman"/>
          <w:sz w:val="28"/>
          <w:szCs w:val="28"/>
        </w:rPr>
        <w:t xml:space="preserve">7.1.3. </w:t>
      </w:r>
      <w:r w:rsidR="004C4BFD">
        <w:rPr>
          <w:rFonts w:ascii="Times New Roman" w:hAnsi="Times New Roman" w:cs="Times New Roman"/>
          <w:sz w:val="28"/>
          <w:szCs w:val="28"/>
        </w:rPr>
        <w:t>Содействуют</w:t>
      </w:r>
      <w:r w:rsidR="004C4BFD" w:rsidRPr="004C4BFD">
        <w:rPr>
          <w:rFonts w:ascii="Times New Roman" w:hAnsi="Times New Roman" w:cs="Times New Roman"/>
          <w:sz w:val="28"/>
          <w:szCs w:val="28"/>
        </w:rPr>
        <w:t xml:space="preserve"> </w:t>
      </w:r>
      <w:r w:rsidR="004C4BFD">
        <w:rPr>
          <w:rFonts w:ascii="Times New Roman" w:hAnsi="Times New Roman" w:cs="Times New Roman"/>
          <w:sz w:val="28"/>
          <w:szCs w:val="28"/>
        </w:rPr>
        <w:t>реализации мероприятий</w:t>
      </w:r>
      <w:r w:rsidR="004C4BFD" w:rsidRPr="004C4BFD">
        <w:rPr>
          <w:rFonts w:ascii="Times New Roman" w:hAnsi="Times New Roman" w:cs="Times New Roman"/>
          <w:sz w:val="28"/>
          <w:szCs w:val="28"/>
        </w:rPr>
        <w:t xml:space="preserve"> по развитию системы подготовки кадров в рамках федерального проекта «Профессионалитет».</w:t>
      </w:r>
      <w:r w:rsidR="004C4BFD">
        <w:rPr>
          <w:rFonts w:ascii="Times New Roman" w:hAnsi="Times New Roman" w:cs="Times New Roman"/>
          <w:sz w:val="28"/>
          <w:szCs w:val="28"/>
        </w:rPr>
        <w:t xml:space="preserve"> </w:t>
      </w:r>
    </w:p>
    <w:p w:rsidR="00E43D87" w:rsidRDefault="00F05F8A" w:rsidP="00644035">
      <w:pPr>
        <w:pStyle w:val="ConsPlusNormal"/>
        <w:ind w:firstLine="709"/>
        <w:jc w:val="both"/>
        <w:rPr>
          <w:rFonts w:ascii="Times New Roman" w:hAnsi="Times New Roman" w:cs="Times New Roman"/>
          <w:sz w:val="28"/>
          <w:szCs w:val="28"/>
        </w:rPr>
      </w:pPr>
      <w:r w:rsidRPr="00411BF1">
        <w:rPr>
          <w:rFonts w:ascii="Times New Roman" w:hAnsi="Times New Roman" w:cs="Times New Roman"/>
          <w:sz w:val="28"/>
          <w:szCs w:val="28"/>
        </w:rPr>
        <w:t xml:space="preserve">7.1.4. </w:t>
      </w:r>
      <w:r w:rsidR="004C4BFD" w:rsidRPr="004C4BFD">
        <w:rPr>
          <w:rFonts w:ascii="Times New Roman" w:hAnsi="Times New Roman"/>
          <w:color w:val="000000"/>
          <w:sz w:val="28"/>
        </w:rPr>
        <w:t>Принимают меры, направленные на развитие системы профессиональной ориентации молодежи и взрослого населения, повышение уровня квалификации работников, привлечение молодежи на производство.</w:t>
      </w:r>
    </w:p>
    <w:p w:rsidR="00F05F8A" w:rsidRPr="007B799E" w:rsidRDefault="00F05F8A" w:rsidP="0038595A">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7.2. Администрация:</w:t>
      </w:r>
    </w:p>
    <w:p w:rsidR="00F05F8A" w:rsidRPr="007B799E" w:rsidRDefault="00F05F8A"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7.2.1. Организует проведение конкурсов, олимпиад, фестивалей и иных мероприятий по различным направлениям творческой деятельности детей и молодежи.</w:t>
      </w:r>
    </w:p>
    <w:p w:rsidR="00F05F8A" w:rsidRPr="007B799E" w:rsidRDefault="00F05F8A"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Обеспечивает поддержку и развитие различных форм воспитательной работы в специализированных учреждениях, организациях дополнительного образования, подростковых и молодежных клубах по месту жительства.</w:t>
      </w:r>
    </w:p>
    <w:p w:rsidR="00F05F8A" w:rsidRPr="007B799E" w:rsidRDefault="00F05F8A"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7.2.2. Способствует организации физической и военно-патриотической подготовки молодежи, развитию военно-технических видов спорта в организациях общего и профессионального образования.</w:t>
      </w:r>
    </w:p>
    <w:p w:rsidR="00F05F8A" w:rsidRPr="007B799E" w:rsidRDefault="00F05F8A"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7.2.3. Способствует совершенствованию системы профессиональной ориентации обучающихся общеобразовательных организаций, повышению их мотивации к трудовой деятельности по профессиям, востребованным на рынке труда.</w:t>
      </w:r>
    </w:p>
    <w:p w:rsidR="00F05F8A" w:rsidRPr="007B799E" w:rsidRDefault="00F05F8A"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7.2.4. </w:t>
      </w:r>
      <w:r w:rsidRPr="007B799E">
        <w:rPr>
          <w:rFonts w:ascii="Times New Roman" w:hAnsi="Times New Roman" w:cs="Times New Roman"/>
          <w:color w:val="000000"/>
          <w:sz w:val="28"/>
          <w:szCs w:val="28"/>
        </w:rPr>
        <w:t>Способствует развитию договорных отношений образовательных организаций с работодателями на предмет их привлечения к процессу обучения и подготовки граждан по рабочим профессиям.</w:t>
      </w:r>
    </w:p>
    <w:p w:rsidR="00F05F8A" w:rsidRPr="00226ACE" w:rsidRDefault="00F05F8A" w:rsidP="00FC311C">
      <w:pPr>
        <w:autoSpaceDE w:val="0"/>
        <w:autoSpaceDN w:val="0"/>
        <w:adjustRightInd w:val="0"/>
        <w:spacing w:after="0" w:line="240" w:lineRule="auto"/>
        <w:ind w:firstLine="720"/>
        <w:jc w:val="both"/>
        <w:rPr>
          <w:rFonts w:ascii="Times New Roman" w:hAnsi="Times New Roman"/>
          <w:sz w:val="28"/>
          <w:szCs w:val="28"/>
          <w:lang w:eastAsia="en-US"/>
        </w:rPr>
      </w:pPr>
      <w:r w:rsidRPr="00226ACE">
        <w:rPr>
          <w:rFonts w:ascii="Times New Roman" w:hAnsi="Times New Roman"/>
          <w:sz w:val="28"/>
          <w:szCs w:val="28"/>
        </w:rPr>
        <w:t xml:space="preserve">7.2.5. </w:t>
      </w:r>
      <w:r w:rsidRPr="00226ACE">
        <w:rPr>
          <w:rFonts w:ascii="Times New Roman" w:hAnsi="Times New Roman"/>
          <w:sz w:val="28"/>
          <w:szCs w:val="28"/>
          <w:lang w:eastAsia="en-US"/>
        </w:rPr>
        <w:t>Реализует муниципальные программы:</w:t>
      </w:r>
    </w:p>
    <w:p w:rsidR="00F05F8A" w:rsidRPr="00226ACE" w:rsidRDefault="00F05F8A" w:rsidP="004E5840">
      <w:pPr>
        <w:pStyle w:val="ConsPlusNormal"/>
        <w:numPr>
          <w:ilvl w:val="0"/>
          <w:numId w:val="19"/>
        </w:numPr>
        <w:jc w:val="both"/>
        <w:rPr>
          <w:rFonts w:ascii="Times New Roman" w:hAnsi="Times New Roman" w:cs="Times New Roman"/>
          <w:color w:val="000000"/>
          <w:sz w:val="28"/>
          <w:szCs w:val="28"/>
        </w:rPr>
      </w:pPr>
      <w:r w:rsidRPr="00226ACE">
        <w:rPr>
          <w:rFonts w:ascii="Times New Roman" w:hAnsi="Times New Roman" w:cs="Times New Roman"/>
          <w:color w:val="000000"/>
          <w:sz w:val="28"/>
          <w:szCs w:val="28"/>
        </w:rPr>
        <w:t>«Развитие культуры и реализация молодёжной политики в Снежинском городском округе» на 20</w:t>
      </w:r>
      <w:r w:rsidR="00226ACE" w:rsidRPr="00226ACE">
        <w:rPr>
          <w:rFonts w:ascii="Times New Roman" w:hAnsi="Times New Roman" w:cs="Times New Roman"/>
          <w:color w:val="000000"/>
          <w:sz w:val="28"/>
          <w:szCs w:val="28"/>
        </w:rPr>
        <w:t>24</w:t>
      </w:r>
      <w:r w:rsidRPr="00226ACE">
        <w:rPr>
          <w:rFonts w:ascii="Times New Roman" w:hAnsi="Times New Roman" w:cs="Times New Roman"/>
          <w:color w:val="000000"/>
          <w:sz w:val="28"/>
          <w:szCs w:val="28"/>
        </w:rPr>
        <w:t>-20</w:t>
      </w:r>
      <w:r w:rsidR="00226ACE" w:rsidRPr="00226ACE">
        <w:rPr>
          <w:rFonts w:ascii="Times New Roman" w:hAnsi="Times New Roman" w:cs="Times New Roman"/>
          <w:color w:val="000000"/>
          <w:sz w:val="28"/>
          <w:szCs w:val="28"/>
        </w:rPr>
        <w:t>30</w:t>
      </w:r>
      <w:r w:rsidRPr="00226ACE">
        <w:rPr>
          <w:rFonts w:ascii="Times New Roman" w:hAnsi="Times New Roman" w:cs="Times New Roman"/>
          <w:color w:val="000000"/>
          <w:sz w:val="28"/>
          <w:szCs w:val="28"/>
        </w:rPr>
        <w:t xml:space="preserve"> гг.;</w:t>
      </w:r>
    </w:p>
    <w:p w:rsidR="00F05F8A" w:rsidRPr="00226ACE" w:rsidRDefault="00F05F8A" w:rsidP="004E5840">
      <w:pPr>
        <w:pStyle w:val="ConsPlusNormal"/>
        <w:numPr>
          <w:ilvl w:val="0"/>
          <w:numId w:val="19"/>
        </w:numPr>
        <w:jc w:val="both"/>
        <w:rPr>
          <w:rFonts w:ascii="Times New Roman" w:hAnsi="Times New Roman" w:cs="Times New Roman"/>
          <w:color w:val="000000"/>
          <w:sz w:val="28"/>
          <w:szCs w:val="28"/>
        </w:rPr>
      </w:pPr>
      <w:r w:rsidRPr="00226ACE">
        <w:rPr>
          <w:rFonts w:ascii="Times New Roman" w:hAnsi="Times New Roman" w:cs="Times New Roman"/>
          <w:color w:val="000000"/>
          <w:sz w:val="28"/>
          <w:szCs w:val="28"/>
        </w:rPr>
        <w:t>«Развитие физической культуры и спорта в Снежинском городском ок</w:t>
      </w:r>
      <w:r w:rsidR="00227DFA">
        <w:rPr>
          <w:rFonts w:ascii="Times New Roman" w:hAnsi="Times New Roman" w:cs="Times New Roman"/>
          <w:color w:val="000000"/>
          <w:sz w:val="28"/>
          <w:szCs w:val="28"/>
        </w:rPr>
        <w:t>руге» на 2018-</w:t>
      </w:r>
      <w:r w:rsidRPr="00226ACE">
        <w:rPr>
          <w:rFonts w:ascii="Times New Roman" w:hAnsi="Times New Roman" w:cs="Times New Roman"/>
          <w:color w:val="000000"/>
          <w:sz w:val="28"/>
          <w:szCs w:val="28"/>
        </w:rPr>
        <w:t>202</w:t>
      </w:r>
      <w:r w:rsidR="00226ACE" w:rsidRPr="00226ACE">
        <w:rPr>
          <w:rFonts w:ascii="Times New Roman" w:hAnsi="Times New Roman" w:cs="Times New Roman"/>
          <w:color w:val="000000"/>
          <w:sz w:val="28"/>
          <w:szCs w:val="28"/>
        </w:rPr>
        <w:t>6</w:t>
      </w:r>
      <w:r w:rsidRPr="00226ACE">
        <w:rPr>
          <w:rFonts w:ascii="Times New Roman" w:hAnsi="Times New Roman" w:cs="Times New Roman"/>
          <w:color w:val="000000"/>
          <w:sz w:val="28"/>
          <w:szCs w:val="28"/>
        </w:rPr>
        <w:t xml:space="preserve"> гг.;</w:t>
      </w:r>
    </w:p>
    <w:p w:rsidR="00F05F8A" w:rsidRPr="00226ACE" w:rsidRDefault="00F05F8A" w:rsidP="004E5840">
      <w:pPr>
        <w:pStyle w:val="ConsPlusNormal"/>
        <w:numPr>
          <w:ilvl w:val="0"/>
          <w:numId w:val="19"/>
        </w:numPr>
        <w:jc w:val="both"/>
        <w:rPr>
          <w:rFonts w:ascii="Times New Roman" w:hAnsi="Times New Roman" w:cs="Times New Roman"/>
          <w:color w:val="000000"/>
          <w:sz w:val="28"/>
          <w:szCs w:val="28"/>
        </w:rPr>
      </w:pPr>
      <w:r w:rsidRPr="00226ACE">
        <w:rPr>
          <w:rFonts w:ascii="Times New Roman" w:hAnsi="Times New Roman" w:cs="Times New Roman"/>
          <w:color w:val="000000"/>
          <w:sz w:val="28"/>
          <w:szCs w:val="28"/>
        </w:rPr>
        <w:t>«Социальная поддержка жителей Снежинского городского округа» на 20</w:t>
      </w:r>
      <w:r w:rsidR="00226ACE" w:rsidRPr="00226ACE">
        <w:rPr>
          <w:rFonts w:ascii="Times New Roman" w:hAnsi="Times New Roman" w:cs="Times New Roman"/>
          <w:color w:val="000000"/>
          <w:sz w:val="28"/>
          <w:szCs w:val="28"/>
        </w:rPr>
        <w:t>23</w:t>
      </w:r>
      <w:r w:rsidRPr="00226ACE">
        <w:rPr>
          <w:rFonts w:ascii="Times New Roman" w:hAnsi="Times New Roman" w:cs="Times New Roman"/>
          <w:color w:val="000000"/>
          <w:sz w:val="28"/>
          <w:szCs w:val="28"/>
        </w:rPr>
        <w:t>-202</w:t>
      </w:r>
      <w:r w:rsidR="00226ACE" w:rsidRPr="00226ACE">
        <w:rPr>
          <w:rFonts w:ascii="Times New Roman" w:hAnsi="Times New Roman" w:cs="Times New Roman"/>
          <w:color w:val="000000"/>
          <w:sz w:val="28"/>
          <w:szCs w:val="28"/>
        </w:rPr>
        <w:t>6</w:t>
      </w:r>
      <w:r w:rsidRPr="00226ACE">
        <w:rPr>
          <w:rFonts w:ascii="Times New Roman" w:hAnsi="Times New Roman" w:cs="Times New Roman"/>
          <w:color w:val="000000"/>
          <w:sz w:val="28"/>
          <w:szCs w:val="28"/>
        </w:rPr>
        <w:t xml:space="preserve"> гг.;</w:t>
      </w:r>
    </w:p>
    <w:p w:rsidR="00F05F8A" w:rsidRPr="00226ACE" w:rsidRDefault="00F05F8A" w:rsidP="004E5840">
      <w:pPr>
        <w:pStyle w:val="ConsPlusNormal"/>
        <w:numPr>
          <w:ilvl w:val="0"/>
          <w:numId w:val="19"/>
        </w:numPr>
        <w:jc w:val="both"/>
        <w:rPr>
          <w:rFonts w:ascii="Times New Roman" w:hAnsi="Times New Roman" w:cs="Times New Roman"/>
          <w:color w:val="000000"/>
          <w:sz w:val="28"/>
          <w:szCs w:val="28"/>
        </w:rPr>
      </w:pPr>
      <w:r w:rsidRPr="00226ACE">
        <w:rPr>
          <w:rFonts w:ascii="Times New Roman" w:hAnsi="Times New Roman" w:cs="Times New Roman"/>
          <w:color w:val="000000"/>
          <w:sz w:val="28"/>
          <w:szCs w:val="28"/>
        </w:rPr>
        <w:t>«Развитие образования в Снежинском городском округе» на 20</w:t>
      </w:r>
      <w:r w:rsidR="00226ACE" w:rsidRPr="00226ACE">
        <w:rPr>
          <w:rFonts w:ascii="Times New Roman" w:hAnsi="Times New Roman" w:cs="Times New Roman"/>
          <w:color w:val="000000"/>
          <w:sz w:val="28"/>
          <w:szCs w:val="28"/>
        </w:rPr>
        <w:t>23</w:t>
      </w:r>
      <w:r w:rsidRPr="00226ACE">
        <w:rPr>
          <w:rFonts w:ascii="Times New Roman" w:hAnsi="Times New Roman" w:cs="Times New Roman"/>
          <w:color w:val="000000"/>
          <w:sz w:val="28"/>
          <w:szCs w:val="28"/>
        </w:rPr>
        <w:t>-20</w:t>
      </w:r>
      <w:r w:rsidR="00226ACE" w:rsidRPr="00226ACE">
        <w:rPr>
          <w:rFonts w:ascii="Times New Roman" w:hAnsi="Times New Roman" w:cs="Times New Roman"/>
          <w:color w:val="000000"/>
          <w:sz w:val="28"/>
          <w:szCs w:val="28"/>
        </w:rPr>
        <w:t>30</w:t>
      </w:r>
      <w:r w:rsidRPr="00226ACE">
        <w:rPr>
          <w:rFonts w:ascii="Times New Roman" w:hAnsi="Times New Roman" w:cs="Times New Roman"/>
          <w:color w:val="000000"/>
          <w:sz w:val="28"/>
          <w:szCs w:val="28"/>
        </w:rPr>
        <w:t xml:space="preserve"> гг.</w:t>
      </w:r>
    </w:p>
    <w:p w:rsidR="00F05F8A" w:rsidRPr="007B799E" w:rsidRDefault="00F05F8A" w:rsidP="00FC311C">
      <w:pPr>
        <w:autoSpaceDE w:val="0"/>
        <w:autoSpaceDN w:val="0"/>
        <w:adjustRightInd w:val="0"/>
        <w:spacing w:after="0" w:line="240" w:lineRule="auto"/>
        <w:ind w:firstLine="720"/>
        <w:jc w:val="center"/>
        <w:rPr>
          <w:rFonts w:ascii="Times New Roman" w:hAnsi="Times New Roman"/>
          <w:b/>
          <w:sz w:val="28"/>
          <w:szCs w:val="28"/>
        </w:rPr>
      </w:pPr>
      <w:r w:rsidRPr="007B799E">
        <w:rPr>
          <w:rFonts w:ascii="Times New Roman" w:hAnsi="Times New Roman"/>
          <w:b/>
          <w:sz w:val="28"/>
          <w:szCs w:val="28"/>
        </w:rPr>
        <w:t>7.3. Работодатели:</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7.3.1. Предусматривают в коллективных договорах и соглашениях </w:t>
      </w:r>
      <w:r w:rsidRPr="007B799E">
        <w:rPr>
          <w:rFonts w:ascii="Times New Roman" w:hAnsi="Times New Roman" w:cs="Times New Roman"/>
          <w:sz w:val="28"/>
          <w:szCs w:val="28"/>
        </w:rPr>
        <w:lastRenderedPageBreak/>
        <w:t>гарантии трудоустройства гражданам из числа молодежи, уволенным</w:t>
      </w:r>
      <w:r w:rsidRPr="007B799E">
        <w:rPr>
          <w:rFonts w:ascii="Times New Roman" w:hAnsi="Times New Roman" w:cs="Times New Roman"/>
          <w:color w:val="00B050"/>
          <w:sz w:val="28"/>
          <w:szCs w:val="28"/>
        </w:rPr>
        <w:t xml:space="preserve"> </w:t>
      </w:r>
      <w:r w:rsidRPr="007B799E">
        <w:rPr>
          <w:rFonts w:ascii="Times New Roman" w:hAnsi="Times New Roman" w:cs="Times New Roman"/>
          <w:sz w:val="28"/>
          <w:szCs w:val="28"/>
        </w:rPr>
        <w:t>в связи с призывом на военную службу и вернувшимся после ее прохождения.</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7.3.2. Содействуют улучшению жилищных условий молодежи, используя различные механизмы, в том числе через предоставление ссуды.</w:t>
      </w:r>
    </w:p>
    <w:p w:rsidR="00F05F8A" w:rsidRPr="007B799E" w:rsidRDefault="00F05F8A" w:rsidP="003B4D58">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7.4. Профсоюз:</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7.4.1. Оказыва</w:t>
      </w:r>
      <w:r w:rsidR="007A45AF">
        <w:rPr>
          <w:rFonts w:ascii="Times New Roman" w:hAnsi="Times New Roman" w:cs="Times New Roman"/>
          <w:sz w:val="28"/>
          <w:szCs w:val="28"/>
        </w:rPr>
        <w:t>е</w:t>
      </w:r>
      <w:r w:rsidRPr="007B799E">
        <w:rPr>
          <w:rFonts w:ascii="Times New Roman" w:hAnsi="Times New Roman" w:cs="Times New Roman"/>
          <w:sz w:val="28"/>
          <w:szCs w:val="28"/>
        </w:rPr>
        <w:t>т содействие ветеранским организациям.</w:t>
      </w:r>
    </w:p>
    <w:p w:rsidR="00F05F8A" w:rsidRPr="007A45AF"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7.4.</w:t>
      </w:r>
      <w:r w:rsidR="00226ACE">
        <w:rPr>
          <w:rFonts w:ascii="Times New Roman" w:hAnsi="Times New Roman" w:cs="Times New Roman"/>
          <w:sz w:val="28"/>
          <w:szCs w:val="28"/>
        </w:rPr>
        <w:t>2</w:t>
      </w:r>
      <w:r w:rsidRPr="007B799E">
        <w:rPr>
          <w:rFonts w:ascii="Times New Roman" w:hAnsi="Times New Roman" w:cs="Times New Roman"/>
          <w:sz w:val="28"/>
          <w:szCs w:val="28"/>
        </w:rPr>
        <w:t>. Способству</w:t>
      </w:r>
      <w:r w:rsidR="007A45AF">
        <w:rPr>
          <w:rFonts w:ascii="Times New Roman" w:hAnsi="Times New Roman" w:cs="Times New Roman"/>
          <w:sz w:val="28"/>
          <w:szCs w:val="28"/>
        </w:rPr>
        <w:t>е</w:t>
      </w:r>
      <w:r w:rsidRPr="007B799E">
        <w:rPr>
          <w:rFonts w:ascii="Times New Roman" w:hAnsi="Times New Roman" w:cs="Times New Roman"/>
          <w:sz w:val="28"/>
          <w:szCs w:val="28"/>
        </w:rPr>
        <w:t>т адаптации молодых специалистов на производстве</w:t>
      </w:r>
      <w:r w:rsidR="00226ACE">
        <w:rPr>
          <w:rFonts w:ascii="Times New Roman" w:hAnsi="Times New Roman" w:cs="Times New Roman"/>
          <w:sz w:val="28"/>
          <w:szCs w:val="28"/>
        </w:rPr>
        <w:t>.</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7.4.</w:t>
      </w:r>
      <w:r w:rsidR="00226ACE">
        <w:rPr>
          <w:rFonts w:ascii="Times New Roman" w:hAnsi="Times New Roman" w:cs="Times New Roman"/>
          <w:sz w:val="28"/>
          <w:szCs w:val="28"/>
        </w:rPr>
        <w:t>3</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Организу</w:t>
      </w:r>
      <w:r w:rsidR="007A45AF">
        <w:rPr>
          <w:rFonts w:ascii="Times New Roman" w:hAnsi="Times New Roman" w:cs="Times New Roman"/>
          <w:color w:val="000000"/>
          <w:sz w:val="28"/>
          <w:szCs w:val="28"/>
        </w:rPr>
        <w:t>е</w:t>
      </w:r>
      <w:r w:rsidRPr="007B799E">
        <w:rPr>
          <w:rFonts w:ascii="Times New Roman" w:hAnsi="Times New Roman" w:cs="Times New Roman"/>
          <w:color w:val="000000"/>
          <w:sz w:val="28"/>
          <w:szCs w:val="28"/>
        </w:rPr>
        <w:t>т обмен производственным опытом молодых профсоюзных активистов.</w:t>
      </w:r>
    </w:p>
    <w:p w:rsidR="002238F6" w:rsidRDefault="002238F6" w:rsidP="003B4D58">
      <w:pPr>
        <w:pStyle w:val="ConsPlusTitle"/>
        <w:ind w:firstLine="709"/>
        <w:jc w:val="center"/>
        <w:outlineLvl w:val="1"/>
        <w:rPr>
          <w:rFonts w:ascii="Times New Roman" w:hAnsi="Times New Roman" w:cs="Times New Roman"/>
          <w:sz w:val="28"/>
          <w:szCs w:val="28"/>
        </w:rPr>
      </w:pPr>
    </w:p>
    <w:p w:rsidR="00F05F8A" w:rsidRPr="007B799E" w:rsidRDefault="00F05F8A" w:rsidP="003B4D58">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VIII. Обязательства сторон в сфере развития социального</w:t>
      </w:r>
      <w:r w:rsidR="00227DFA">
        <w:rPr>
          <w:rFonts w:ascii="Times New Roman" w:hAnsi="Times New Roman" w:cs="Times New Roman"/>
          <w:sz w:val="28"/>
          <w:szCs w:val="28"/>
        </w:rPr>
        <w:t xml:space="preserve"> </w:t>
      </w:r>
    </w:p>
    <w:p w:rsidR="00F05F8A" w:rsidRPr="007B799E" w:rsidRDefault="00F05F8A" w:rsidP="003B4D58">
      <w:pPr>
        <w:pStyle w:val="ConsPlusTitle"/>
        <w:ind w:firstLine="709"/>
        <w:jc w:val="center"/>
        <w:rPr>
          <w:rFonts w:ascii="Times New Roman" w:hAnsi="Times New Roman" w:cs="Times New Roman"/>
          <w:sz w:val="28"/>
          <w:szCs w:val="28"/>
        </w:rPr>
      </w:pPr>
      <w:r w:rsidRPr="007B799E">
        <w:rPr>
          <w:rFonts w:ascii="Times New Roman" w:hAnsi="Times New Roman" w:cs="Times New Roman"/>
          <w:sz w:val="28"/>
          <w:szCs w:val="28"/>
        </w:rPr>
        <w:t>партнерства и координации деятельности сторон соглашения</w:t>
      </w:r>
    </w:p>
    <w:p w:rsidR="00F05F8A" w:rsidRPr="007B799E" w:rsidRDefault="00F05F8A" w:rsidP="003B4D58">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8.1. Стороны совместно:</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8.1.1. Продолжают работу по повышению социальной ответственности работодателей и их вовлечению в систему социального партнерства.</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8.1.2. Способствуют предупреждению коллективных трудовых споров и принимают все зависящие от Сторон меры по их регулированию в порядке, установленном трудовым законодательством.</w:t>
      </w:r>
    </w:p>
    <w:p w:rsidR="00F05F8A" w:rsidRDefault="00F05F8A" w:rsidP="003B4D58">
      <w:pPr>
        <w:pStyle w:val="ConsPlusNormal"/>
        <w:ind w:firstLine="709"/>
        <w:jc w:val="both"/>
        <w:rPr>
          <w:rFonts w:ascii="Times New Roman" w:hAnsi="Times New Roman" w:cs="Times New Roman"/>
          <w:color w:val="000000"/>
          <w:sz w:val="28"/>
          <w:szCs w:val="28"/>
        </w:rPr>
      </w:pPr>
      <w:r w:rsidRPr="00176986">
        <w:rPr>
          <w:rFonts w:ascii="Times New Roman" w:hAnsi="Times New Roman" w:cs="Times New Roman"/>
          <w:sz w:val="28"/>
          <w:szCs w:val="28"/>
        </w:rPr>
        <w:t xml:space="preserve">8.1.3. </w:t>
      </w:r>
      <w:r w:rsidRPr="00176986">
        <w:rPr>
          <w:rFonts w:ascii="Times New Roman" w:hAnsi="Times New Roman" w:cs="Times New Roman"/>
          <w:color w:val="000000"/>
          <w:sz w:val="28"/>
          <w:szCs w:val="28"/>
        </w:rPr>
        <w:t>Информируют население о развитии социального партнерства в сфере труда через средства массовой информации, официальные сайты Сторон или другими способами.</w:t>
      </w:r>
      <w:r w:rsidRPr="007B799E">
        <w:rPr>
          <w:rFonts w:ascii="Times New Roman" w:hAnsi="Times New Roman" w:cs="Times New Roman"/>
          <w:color w:val="000000"/>
          <w:sz w:val="28"/>
          <w:szCs w:val="28"/>
        </w:rPr>
        <w:t xml:space="preserve"> </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8.1.4. Организуют обучение представителей Сторон по вопросам правового регулирования социально-трудовых отношений.</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8.1.5. </w:t>
      </w:r>
      <w:r w:rsidRPr="007B799E">
        <w:rPr>
          <w:rFonts w:ascii="Times New Roman" w:hAnsi="Times New Roman" w:cs="Times New Roman"/>
          <w:color w:val="000000"/>
          <w:sz w:val="28"/>
          <w:szCs w:val="28"/>
        </w:rPr>
        <w:t>Рассматривают вопросы по выполнению обязательств коллективных договоров, урегулированию споров в переговорных процессах по заключению и (или) изменению коллективных договоров и соглашений на заседаниях Сторон с участием координатора соответствующей комиссии</w:t>
      </w:r>
      <w:r w:rsidRPr="007B799E">
        <w:rPr>
          <w:rFonts w:ascii="Times New Roman" w:hAnsi="Times New Roman" w:cs="Times New Roman"/>
          <w:sz w:val="28"/>
          <w:szCs w:val="28"/>
        </w:rPr>
        <w:t>.</w:t>
      </w:r>
    </w:p>
    <w:p w:rsidR="00F05F8A" w:rsidRPr="007B799E" w:rsidRDefault="00F05F8A"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8.1.6. Содействуют развитию профсоюзного движения в Снежинском городском округе.</w:t>
      </w:r>
    </w:p>
    <w:p w:rsidR="00F05F8A" w:rsidRPr="007B799E" w:rsidRDefault="00F05F8A" w:rsidP="003B4D58">
      <w:pPr>
        <w:pStyle w:val="ConsPlusNormal"/>
        <w:ind w:firstLine="709"/>
        <w:jc w:val="both"/>
        <w:rPr>
          <w:rFonts w:ascii="Times New Roman" w:hAnsi="Times New Roman" w:cs="Times New Roman"/>
          <w:sz w:val="28"/>
          <w:szCs w:val="28"/>
        </w:rPr>
      </w:pPr>
      <w:r w:rsidRPr="00411BF1">
        <w:rPr>
          <w:rFonts w:ascii="Times New Roman" w:hAnsi="Times New Roman" w:cs="Times New Roman"/>
          <w:sz w:val="28"/>
          <w:szCs w:val="28"/>
        </w:rPr>
        <w:t>8.1.7.</w:t>
      </w:r>
      <w:r w:rsidRPr="00411BF1">
        <w:rPr>
          <w:rFonts w:ascii="Times New Roman" w:hAnsi="Times New Roman"/>
          <w:sz w:val="28"/>
          <w:szCs w:val="28"/>
          <w:lang w:eastAsia="en-US"/>
        </w:rPr>
        <w:t xml:space="preserve"> Обеспечивают в полном об</w:t>
      </w:r>
      <w:r w:rsidR="002A2B82">
        <w:rPr>
          <w:rFonts w:ascii="Times New Roman" w:hAnsi="Times New Roman"/>
          <w:sz w:val="28"/>
          <w:szCs w:val="28"/>
          <w:lang w:eastAsia="en-US"/>
        </w:rPr>
        <w:t>ъеме соблюдение прав работников,</w:t>
      </w:r>
      <w:r w:rsidRPr="00411BF1">
        <w:rPr>
          <w:rFonts w:ascii="Times New Roman" w:hAnsi="Times New Roman"/>
          <w:sz w:val="28"/>
          <w:szCs w:val="28"/>
          <w:lang w:eastAsia="en-US"/>
        </w:rPr>
        <w:t xml:space="preserve"> профсоюзных организаций и иных представителей работников в соответствии с </w:t>
      </w:r>
      <w:hyperlink r:id="rId8" w:history="1">
        <w:r w:rsidRPr="00411BF1">
          <w:rPr>
            <w:rFonts w:ascii="Times New Roman" w:hAnsi="Times New Roman"/>
            <w:sz w:val="28"/>
            <w:szCs w:val="28"/>
            <w:lang w:eastAsia="en-US"/>
          </w:rPr>
          <w:t>трудовым законодательством</w:t>
        </w:r>
      </w:hyperlink>
      <w:r w:rsidRPr="00411BF1">
        <w:rPr>
          <w:rFonts w:ascii="Times New Roman" w:hAnsi="Times New Roman"/>
          <w:sz w:val="28"/>
          <w:szCs w:val="28"/>
          <w:lang w:eastAsia="en-US"/>
        </w:rPr>
        <w:t>.</w:t>
      </w:r>
      <w:r>
        <w:rPr>
          <w:rFonts w:ascii="Times New Roman" w:hAnsi="Times New Roman"/>
          <w:sz w:val="28"/>
          <w:szCs w:val="28"/>
          <w:lang w:eastAsia="en-US"/>
        </w:rPr>
        <w:t xml:space="preserve"> </w:t>
      </w:r>
    </w:p>
    <w:p w:rsidR="002C4093" w:rsidRPr="002C4093" w:rsidRDefault="00F05F8A" w:rsidP="002A2B82">
      <w:pPr>
        <w:pStyle w:val="ConsPlusNormal"/>
        <w:ind w:firstLine="709"/>
        <w:jc w:val="both"/>
        <w:rPr>
          <w:rFonts w:ascii="Times New Roman" w:hAnsi="Times New Roman"/>
          <w:color w:val="000000"/>
          <w:sz w:val="28"/>
          <w:szCs w:val="28"/>
        </w:rPr>
      </w:pPr>
      <w:r w:rsidRPr="007B799E">
        <w:rPr>
          <w:rFonts w:ascii="Times New Roman" w:hAnsi="Times New Roman" w:cs="Times New Roman"/>
          <w:sz w:val="28"/>
          <w:szCs w:val="28"/>
        </w:rPr>
        <w:t xml:space="preserve">8.1.8. </w:t>
      </w:r>
      <w:r w:rsidR="002C4093" w:rsidRPr="002A2B82">
        <w:rPr>
          <w:rFonts w:ascii="Times New Roman" w:hAnsi="Times New Roman"/>
          <w:color w:val="000000"/>
          <w:sz w:val="28"/>
          <w:szCs w:val="28"/>
        </w:rPr>
        <w:t>Содействуют деятельности трехсторонней комиссии по регулированию социально-трудовых отношений.</w:t>
      </w:r>
    </w:p>
    <w:p w:rsidR="002C4093" w:rsidRPr="002C4093" w:rsidRDefault="00F05F8A" w:rsidP="002A2B82">
      <w:pPr>
        <w:pStyle w:val="ConsPlusNormal"/>
        <w:ind w:firstLine="709"/>
        <w:jc w:val="both"/>
        <w:rPr>
          <w:rFonts w:ascii="Times New Roman" w:hAnsi="Times New Roman"/>
          <w:color w:val="000000"/>
          <w:sz w:val="28"/>
          <w:szCs w:val="28"/>
        </w:rPr>
      </w:pPr>
      <w:r w:rsidRPr="00967099">
        <w:rPr>
          <w:rFonts w:ascii="Times New Roman" w:hAnsi="Times New Roman" w:cs="Times New Roman"/>
          <w:sz w:val="28"/>
          <w:szCs w:val="28"/>
        </w:rPr>
        <w:t xml:space="preserve">8.1.9. </w:t>
      </w:r>
      <w:r w:rsidR="002C4093" w:rsidRPr="002A2B82">
        <w:rPr>
          <w:rFonts w:ascii="Times New Roman" w:hAnsi="Times New Roman"/>
          <w:color w:val="000000"/>
          <w:sz w:val="28"/>
          <w:szCs w:val="28"/>
        </w:rPr>
        <w:t>Содействуют развитию практики коллективно-договорного регулирования трудовых отношений в организациях малого и среднего предпринимательства.</w:t>
      </w:r>
    </w:p>
    <w:p w:rsidR="00F05F8A" w:rsidRDefault="002C4093" w:rsidP="002A2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8.1.10. </w:t>
      </w:r>
      <w:r w:rsidR="00E55112">
        <w:rPr>
          <w:rFonts w:ascii="Times New Roman" w:eastAsia="Calibri" w:hAnsi="Times New Roman" w:cs="Times New Roman"/>
          <w:color w:val="000000"/>
          <w:sz w:val="28"/>
          <w:szCs w:val="22"/>
          <w:lang w:eastAsia="en-US"/>
        </w:rPr>
        <w:t>П</w:t>
      </w:r>
      <w:r w:rsidR="00E55112" w:rsidRPr="002A2B82">
        <w:rPr>
          <w:rFonts w:ascii="Times New Roman" w:eastAsia="Calibri" w:hAnsi="Times New Roman" w:cs="Times New Roman"/>
          <w:color w:val="000000"/>
          <w:sz w:val="28"/>
          <w:szCs w:val="22"/>
          <w:lang w:eastAsia="en-US"/>
        </w:rPr>
        <w:t xml:space="preserve">ри трудоустройстве работников </w:t>
      </w:r>
      <w:r w:rsidR="00E55112">
        <w:rPr>
          <w:rFonts w:ascii="Times New Roman" w:eastAsia="Calibri" w:hAnsi="Times New Roman" w:cs="Times New Roman"/>
          <w:color w:val="000000"/>
          <w:sz w:val="28"/>
          <w:szCs w:val="22"/>
          <w:lang w:eastAsia="en-US"/>
        </w:rPr>
        <w:t>и</w:t>
      </w:r>
      <w:r w:rsidRPr="002A2B82">
        <w:rPr>
          <w:rFonts w:ascii="Times New Roman" w:eastAsia="Calibri" w:hAnsi="Times New Roman" w:cs="Times New Roman"/>
          <w:color w:val="000000"/>
          <w:sz w:val="28"/>
          <w:szCs w:val="22"/>
          <w:lang w:eastAsia="en-US"/>
        </w:rPr>
        <w:t>нформируют о деятельности первичных профсоюзных организаций.</w:t>
      </w:r>
    </w:p>
    <w:p w:rsidR="00F05F8A" w:rsidRPr="007B799E" w:rsidRDefault="00F05F8A" w:rsidP="003B4D58">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8.2. Администрация:</w:t>
      </w:r>
    </w:p>
    <w:p w:rsidR="00F05F8A" w:rsidRPr="007B799E" w:rsidRDefault="00F05F8A" w:rsidP="00013375">
      <w:pPr>
        <w:pStyle w:val="ConsPlusNormal"/>
        <w:ind w:firstLine="709"/>
        <w:jc w:val="both"/>
        <w:rPr>
          <w:rFonts w:ascii="Times New Roman" w:hAnsi="Times New Roman" w:cs="Times New Roman"/>
          <w:color w:val="000000"/>
          <w:sz w:val="28"/>
          <w:szCs w:val="28"/>
        </w:rPr>
      </w:pPr>
      <w:r w:rsidRPr="00176986">
        <w:rPr>
          <w:rFonts w:ascii="Times New Roman" w:hAnsi="Times New Roman" w:cs="Times New Roman"/>
          <w:sz w:val="28"/>
          <w:szCs w:val="28"/>
        </w:rPr>
        <w:t xml:space="preserve">8.2.1. </w:t>
      </w:r>
      <w:r w:rsidRPr="00176986">
        <w:rPr>
          <w:rFonts w:ascii="Times New Roman" w:hAnsi="Times New Roman" w:cs="Times New Roman"/>
          <w:color w:val="000000"/>
          <w:sz w:val="28"/>
          <w:szCs w:val="28"/>
        </w:rPr>
        <w:t>Обеспечивает участие представителей Сторон в работе комиссий, советов, комитетов, рабочих групп, образованных органами местного самоуправления Снежинского городского округа при рассмотрении социально-трудовых и связанных с ними экономических вопросов.</w:t>
      </w:r>
      <w:r w:rsidRPr="007B799E">
        <w:rPr>
          <w:rFonts w:ascii="Times New Roman" w:hAnsi="Times New Roman" w:cs="Times New Roman"/>
          <w:color w:val="000000"/>
          <w:sz w:val="28"/>
          <w:szCs w:val="28"/>
        </w:rPr>
        <w:t xml:space="preserve"> </w:t>
      </w:r>
    </w:p>
    <w:p w:rsidR="00F05F8A" w:rsidRPr="007B799E" w:rsidRDefault="00F05F8A" w:rsidP="0001337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8.2.2. </w:t>
      </w:r>
      <w:r w:rsidR="002C4093" w:rsidRPr="00E55112">
        <w:rPr>
          <w:rFonts w:ascii="Times New Roman" w:hAnsi="Times New Roman" w:cs="Times New Roman"/>
          <w:sz w:val="28"/>
          <w:szCs w:val="28"/>
        </w:rPr>
        <w:t>Содействует</w:t>
      </w:r>
      <w:r w:rsidR="002C4093">
        <w:rPr>
          <w:rFonts w:ascii="Times New Roman" w:hAnsi="Times New Roman" w:cs="Times New Roman"/>
          <w:sz w:val="28"/>
          <w:szCs w:val="28"/>
        </w:rPr>
        <w:t xml:space="preserve"> </w:t>
      </w:r>
      <w:r w:rsidRPr="007B799E">
        <w:rPr>
          <w:rFonts w:ascii="Times New Roman" w:hAnsi="Times New Roman" w:cs="Times New Roman"/>
          <w:sz w:val="28"/>
          <w:szCs w:val="28"/>
        </w:rPr>
        <w:t xml:space="preserve">в проведении обучения представителей Сторон по </w:t>
      </w:r>
      <w:r w:rsidRPr="007B799E">
        <w:rPr>
          <w:rFonts w:ascii="Times New Roman" w:hAnsi="Times New Roman" w:cs="Times New Roman"/>
          <w:sz w:val="28"/>
          <w:szCs w:val="28"/>
        </w:rPr>
        <w:lastRenderedPageBreak/>
        <w:t>вопросам социального партнерства.</w:t>
      </w:r>
    </w:p>
    <w:p w:rsidR="00F05F8A" w:rsidRPr="007B799E" w:rsidRDefault="00F05F8A" w:rsidP="0001337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8.2.3. Привлекает работодателей и профсоюзы к общественному обсуждению проектов муниципальных программ Снежинского городского округа, принимает предложения и (или) информирует об отклонении вышеуказанных предложений.</w:t>
      </w:r>
    </w:p>
    <w:p w:rsidR="00F05F8A" w:rsidRPr="007B799E" w:rsidRDefault="00F05F8A" w:rsidP="00013375">
      <w:pPr>
        <w:pStyle w:val="ConsPlusNormal"/>
        <w:ind w:firstLine="709"/>
        <w:jc w:val="both"/>
        <w:rPr>
          <w:rFonts w:ascii="Times New Roman" w:hAnsi="Times New Roman"/>
          <w:sz w:val="28"/>
          <w:szCs w:val="28"/>
          <w:lang w:eastAsia="en-US"/>
        </w:rPr>
      </w:pPr>
      <w:r w:rsidRPr="00176986">
        <w:rPr>
          <w:rFonts w:ascii="Times New Roman" w:hAnsi="Times New Roman" w:cs="Times New Roman"/>
          <w:sz w:val="28"/>
          <w:szCs w:val="28"/>
        </w:rPr>
        <w:t xml:space="preserve">8.2.4. </w:t>
      </w:r>
      <w:r w:rsidRPr="00176986">
        <w:rPr>
          <w:rFonts w:ascii="Times New Roman" w:hAnsi="Times New Roman"/>
          <w:sz w:val="28"/>
          <w:szCs w:val="28"/>
          <w:lang w:eastAsia="en-US"/>
        </w:rPr>
        <w:t>Обеспечивает своевременную уведомительную регистрацию коллективных договоров.</w:t>
      </w:r>
    </w:p>
    <w:p w:rsidR="00F05F8A" w:rsidRPr="007B799E" w:rsidRDefault="00F05F8A" w:rsidP="00013375">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8.3. Работодатели:</w:t>
      </w:r>
    </w:p>
    <w:p w:rsidR="00F05F8A" w:rsidRPr="007B799E" w:rsidRDefault="00F05F8A"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8.3.1. Не препятствуют работникам в создании первичных профсоюзных организаций и вступлению в члены профсоюза. Не увольняют или другими способами не наносят ущерб работнику на том основании, что он является членом профсоюза, либо принимает участие в профсоюзной деятельности в нерабочее время или с согласия работодателя в рабочее время.</w:t>
      </w:r>
    </w:p>
    <w:p w:rsidR="00F05F8A" w:rsidRPr="007B799E" w:rsidRDefault="00F05F8A"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8.3.2. Предоставляют членам выборного органа первичной профсоюзной организации </w:t>
      </w:r>
      <w:r w:rsidR="00485539" w:rsidRPr="00485539">
        <w:rPr>
          <w:rFonts w:ascii="Times New Roman" w:hAnsi="Times New Roman" w:cs="Times New Roman"/>
          <w:sz w:val="28"/>
          <w:szCs w:val="28"/>
        </w:rPr>
        <w:t xml:space="preserve">для краткосрочной профсоюзной учебы </w:t>
      </w:r>
      <w:r w:rsidRPr="007B799E">
        <w:rPr>
          <w:rFonts w:ascii="Times New Roman" w:hAnsi="Times New Roman" w:cs="Times New Roman"/>
          <w:sz w:val="28"/>
          <w:szCs w:val="28"/>
        </w:rPr>
        <w:t>необходимое количество дней с сохранением заработной платы и оплатой командировочных расходов за счет средств работодателя на условиях, установленных коллективным договором.</w:t>
      </w:r>
    </w:p>
    <w:p w:rsidR="00F05F8A" w:rsidRPr="007B799E" w:rsidRDefault="00F05F8A"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8.3.3. </w:t>
      </w:r>
      <w:r w:rsidRPr="007B799E">
        <w:rPr>
          <w:rFonts w:ascii="Times New Roman" w:hAnsi="Times New Roman" w:cs="Times New Roman"/>
          <w:color w:val="000000"/>
          <w:sz w:val="28"/>
          <w:szCs w:val="28"/>
        </w:rPr>
        <w:t>Устанавливают в коллективных договорах порядок участия представителей работников в управлении организацией. Создают условия для участия представителя первичной профсоюзной организации в заседаниях коллегиальных органов управления организации с правом совещательного голоса.</w:t>
      </w:r>
    </w:p>
    <w:p w:rsidR="00F05F8A" w:rsidRPr="007B799E" w:rsidRDefault="00F05F8A"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8.3.4. Перечисляют ежемесячно за счет собственных средств членские профсоюзные взносы по письменным заявлениям работников из их заработной платы на счёт </w:t>
      </w:r>
      <w:r w:rsidR="002C4093" w:rsidRPr="00E55112">
        <w:rPr>
          <w:rFonts w:ascii="Times New Roman" w:hAnsi="Times New Roman" w:cs="Times New Roman"/>
          <w:sz w:val="28"/>
          <w:szCs w:val="28"/>
        </w:rPr>
        <w:t>Снежинской городской организации Российского профессионального союза</w:t>
      </w:r>
      <w:r w:rsidR="00B64D07" w:rsidRPr="00E55112">
        <w:rPr>
          <w:rFonts w:ascii="Times New Roman" w:hAnsi="Times New Roman" w:cs="Times New Roman"/>
          <w:sz w:val="28"/>
          <w:szCs w:val="28"/>
        </w:rPr>
        <w:t xml:space="preserve"> работников атомной энергетики и промышленности</w:t>
      </w:r>
      <w:r w:rsidRPr="00E55112">
        <w:rPr>
          <w:rFonts w:ascii="Times New Roman" w:hAnsi="Times New Roman" w:cs="Times New Roman"/>
          <w:sz w:val="28"/>
          <w:szCs w:val="28"/>
        </w:rPr>
        <w:t>.</w:t>
      </w:r>
      <w:r w:rsidRPr="007B799E">
        <w:rPr>
          <w:rFonts w:ascii="Times New Roman" w:hAnsi="Times New Roman" w:cs="Times New Roman"/>
          <w:sz w:val="28"/>
          <w:szCs w:val="28"/>
        </w:rPr>
        <w:t xml:space="preserve"> Указанные суммы перечисляют одновременно с выплатой заработной платы в порядке, установленном коллективным договором.</w:t>
      </w:r>
    </w:p>
    <w:p w:rsidR="00F05F8A" w:rsidRPr="007B799E" w:rsidRDefault="00F05F8A" w:rsidP="00416087">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8.4. Профсоюз:</w:t>
      </w:r>
    </w:p>
    <w:p w:rsidR="00F05F8A" w:rsidRPr="007B799E" w:rsidRDefault="00F05F8A"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8.4.1. Осуществля</w:t>
      </w:r>
      <w:r w:rsidR="007A45AF">
        <w:rPr>
          <w:rFonts w:ascii="Times New Roman" w:hAnsi="Times New Roman" w:cs="Times New Roman"/>
          <w:sz w:val="28"/>
          <w:szCs w:val="28"/>
        </w:rPr>
        <w:t>е</w:t>
      </w:r>
      <w:r w:rsidRPr="007B799E">
        <w:rPr>
          <w:rFonts w:ascii="Times New Roman" w:hAnsi="Times New Roman" w:cs="Times New Roman"/>
          <w:sz w:val="28"/>
          <w:szCs w:val="28"/>
        </w:rPr>
        <w:t>т ознакомление работников с действующим в организации коллективным договором и соглашениями, действие которых распространяется на данную организацию.</w:t>
      </w:r>
    </w:p>
    <w:p w:rsidR="00F05F8A" w:rsidRPr="007B799E" w:rsidRDefault="00F05F8A"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8.4.2. Организу</w:t>
      </w:r>
      <w:r w:rsidR="007A45AF">
        <w:rPr>
          <w:rFonts w:ascii="Times New Roman" w:hAnsi="Times New Roman" w:cs="Times New Roman"/>
          <w:sz w:val="28"/>
          <w:szCs w:val="28"/>
        </w:rPr>
        <w:t>е</w:t>
      </w:r>
      <w:r w:rsidRPr="007B799E">
        <w:rPr>
          <w:rFonts w:ascii="Times New Roman" w:hAnsi="Times New Roman" w:cs="Times New Roman"/>
          <w:sz w:val="28"/>
          <w:szCs w:val="28"/>
        </w:rPr>
        <w:t>т обучение членов выборного органа первичной профсоюзной организации по вопросам правового регулирования трудовых отношений, практике заключения коллективных договоров и соглашений.</w:t>
      </w:r>
    </w:p>
    <w:p w:rsidR="00F05F8A" w:rsidRPr="007B799E" w:rsidRDefault="00F05F8A"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8.4.3. </w:t>
      </w:r>
      <w:r w:rsidRPr="007B799E">
        <w:rPr>
          <w:rFonts w:ascii="Times New Roman" w:hAnsi="Times New Roman" w:cs="Times New Roman"/>
          <w:color w:val="000000"/>
          <w:sz w:val="28"/>
          <w:szCs w:val="28"/>
        </w:rPr>
        <w:t>Оказыва</w:t>
      </w:r>
      <w:r w:rsidR="007A45AF">
        <w:rPr>
          <w:rFonts w:ascii="Times New Roman" w:hAnsi="Times New Roman" w:cs="Times New Roman"/>
          <w:color w:val="000000"/>
          <w:sz w:val="28"/>
          <w:szCs w:val="28"/>
        </w:rPr>
        <w:t>е</w:t>
      </w:r>
      <w:r w:rsidRPr="007B799E">
        <w:rPr>
          <w:rFonts w:ascii="Times New Roman" w:hAnsi="Times New Roman" w:cs="Times New Roman"/>
          <w:color w:val="000000"/>
          <w:sz w:val="28"/>
          <w:szCs w:val="28"/>
        </w:rPr>
        <w:t>т содействие первичным профсоюзным организациям, в том числе в проведении переговоров по заключению, внесению изменений и дополнений в коллективные договоры. Провод</w:t>
      </w:r>
      <w:r w:rsidR="007A45AF">
        <w:rPr>
          <w:rFonts w:ascii="Times New Roman" w:hAnsi="Times New Roman" w:cs="Times New Roman"/>
          <w:color w:val="000000"/>
          <w:sz w:val="28"/>
          <w:szCs w:val="28"/>
        </w:rPr>
        <w:t>и</w:t>
      </w:r>
      <w:r w:rsidRPr="007B799E">
        <w:rPr>
          <w:rFonts w:ascii="Times New Roman" w:hAnsi="Times New Roman" w:cs="Times New Roman"/>
          <w:color w:val="000000"/>
          <w:sz w:val="28"/>
          <w:szCs w:val="28"/>
        </w:rPr>
        <w:t>т экспертизу коллективных договоров и соглашений до их заключения на предмет соответствия и не ухудшения положени</w:t>
      </w:r>
      <w:r w:rsidR="00E55112">
        <w:rPr>
          <w:rFonts w:ascii="Times New Roman" w:hAnsi="Times New Roman" w:cs="Times New Roman"/>
          <w:color w:val="000000"/>
          <w:sz w:val="28"/>
          <w:szCs w:val="28"/>
        </w:rPr>
        <w:t>й</w:t>
      </w:r>
      <w:r w:rsidRPr="007B799E">
        <w:rPr>
          <w:rFonts w:ascii="Times New Roman" w:hAnsi="Times New Roman" w:cs="Times New Roman"/>
          <w:color w:val="000000"/>
          <w:sz w:val="28"/>
          <w:szCs w:val="28"/>
        </w:rPr>
        <w:t xml:space="preserve"> по сравнению с требованиями действующего законодательства и вышестоящих соглашений</w:t>
      </w:r>
      <w:r w:rsidRPr="007B799E">
        <w:rPr>
          <w:rFonts w:ascii="Times New Roman" w:hAnsi="Times New Roman" w:cs="Times New Roman"/>
          <w:sz w:val="28"/>
          <w:szCs w:val="28"/>
        </w:rPr>
        <w:t>.</w:t>
      </w:r>
    </w:p>
    <w:p w:rsidR="002C4093" w:rsidRPr="002C4093" w:rsidRDefault="00F05F8A" w:rsidP="002C4093">
      <w:pPr>
        <w:pStyle w:val="ConsPlusNormal"/>
        <w:ind w:firstLine="540"/>
        <w:jc w:val="both"/>
        <w:rPr>
          <w:rFonts w:ascii="Times New Roman" w:hAnsi="Times New Roman"/>
          <w:color w:val="000000"/>
          <w:sz w:val="28"/>
          <w:szCs w:val="28"/>
        </w:rPr>
      </w:pPr>
      <w:r w:rsidRPr="007B799E">
        <w:rPr>
          <w:rFonts w:ascii="Times New Roman" w:hAnsi="Times New Roman" w:cs="Times New Roman"/>
          <w:sz w:val="28"/>
          <w:szCs w:val="28"/>
        </w:rPr>
        <w:t xml:space="preserve">8.4.4. </w:t>
      </w:r>
      <w:r w:rsidR="002C4093" w:rsidRPr="009B52A3">
        <w:rPr>
          <w:rFonts w:ascii="Times New Roman" w:hAnsi="Times New Roman"/>
          <w:color w:val="000000"/>
          <w:sz w:val="28"/>
          <w:szCs w:val="28"/>
        </w:rPr>
        <w:t xml:space="preserve">Устанавливают в коллективных договорах порядок участия представителей работников в управлении организацией, в том числе участия </w:t>
      </w:r>
      <w:r w:rsidR="002C4093" w:rsidRPr="009B52A3">
        <w:rPr>
          <w:rFonts w:ascii="Times New Roman" w:hAnsi="Times New Roman"/>
          <w:color w:val="000000"/>
          <w:sz w:val="28"/>
          <w:szCs w:val="28"/>
        </w:rPr>
        <w:lastRenderedPageBreak/>
        <w:t>представителей первичной профсоюзной организации в заседаниях коллегиального органа управления организации с правом совещательного голоса.</w:t>
      </w:r>
    </w:p>
    <w:p w:rsidR="00F05F8A" w:rsidRPr="007B799E" w:rsidRDefault="00F05F8A"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8.4.5. Осуществля</w:t>
      </w:r>
      <w:r w:rsidR="007A45AF">
        <w:rPr>
          <w:rFonts w:ascii="Times New Roman" w:hAnsi="Times New Roman" w:cs="Times New Roman"/>
          <w:sz w:val="28"/>
          <w:szCs w:val="28"/>
        </w:rPr>
        <w:t>е</w:t>
      </w:r>
      <w:r w:rsidRPr="007B799E">
        <w:rPr>
          <w:rFonts w:ascii="Times New Roman" w:hAnsi="Times New Roman" w:cs="Times New Roman"/>
          <w:sz w:val="28"/>
          <w:szCs w:val="28"/>
        </w:rPr>
        <w:t>т общественный контроль исполнения мероприятий в рамках реализации государственных программ социальной направленности в Снежинском городском округе.</w:t>
      </w:r>
    </w:p>
    <w:p w:rsidR="002238F6" w:rsidRPr="00366707" w:rsidRDefault="002238F6" w:rsidP="009376D0">
      <w:pPr>
        <w:shd w:val="clear" w:color="auto" w:fill="FFFFFF"/>
        <w:spacing w:after="0" w:line="240" w:lineRule="auto"/>
        <w:ind w:firstLine="709"/>
        <w:jc w:val="center"/>
        <w:rPr>
          <w:rFonts w:ascii="Times New Roman" w:hAnsi="Times New Roman"/>
          <w:b/>
          <w:bCs/>
          <w:color w:val="000000"/>
          <w:spacing w:val="-4"/>
          <w:sz w:val="28"/>
          <w:szCs w:val="28"/>
        </w:rPr>
      </w:pPr>
    </w:p>
    <w:p w:rsidR="00AB1C66" w:rsidRDefault="00F05F8A" w:rsidP="009376D0">
      <w:pPr>
        <w:shd w:val="clear" w:color="auto" w:fill="FFFFFF"/>
        <w:spacing w:after="0" w:line="240" w:lineRule="auto"/>
        <w:ind w:firstLine="709"/>
        <w:jc w:val="center"/>
        <w:rPr>
          <w:rFonts w:ascii="Times New Roman" w:hAnsi="Times New Roman"/>
          <w:b/>
          <w:bCs/>
          <w:color w:val="000000"/>
          <w:spacing w:val="-4"/>
          <w:sz w:val="28"/>
          <w:szCs w:val="28"/>
        </w:rPr>
      </w:pPr>
      <w:r w:rsidRPr="007B799E">
        <w:rPr>
          <w:rFonts w:ascii="Times New Roman" w:hAnsi="Times New Roman"/>
          <w:b/>
          <w:bCs/>
          <w:color w:val="000000"/>
          <w:spacing w:val="-4"/>
          <w:sz w:val="28"/>
          <w:szCs w:val="28"/>
          <w:lang w:val="en-US"/>
        </w:rPr>
        <w:t>IX</w:t>
      </w:r>
      <w:r w:rsidRPr="007B799E">
        <w:rPr>
          <w:rFonts w:ascii="Times New Roman" w:hAnsi="Times New Roman"/>
          <w:b/>
          <w:bCs/>
          <w:color w:val="000000"/>
          <w:spacing w:val="-4"/>
          <w:sz w:val="28"/>
          <w:szCs w:val="28"/>
        </w:rPr>
        <w:t xml:space="preserve">. </w:t>
      </w:r>
      <w:r w:rsidR="0009647F">
        <w:rPr>
          <w:rFonts w:ascii="Times New Roman" w:hAnsi="Times New Roman"/>
          <w:b/>
          <w:bCs/>
          <w:color w:val="000000"/>
          <w:spacing w:val="-4"/>
          <w:sz w:val="28"/>
          <w:szCs w:val="28"/>
        </w:rPr>
        <w:t>М</w:t>
      </w:r>
      <w:r w:rsidR="009376D0">
        <w:rPr>
          <w:rFonts w:ascii="Times New Roman" w:hAnsi="Times New Roman"/>
          <w:b/>
          <w:bCs/>
          <w:color w:val="000000"/>
          <w:spacing w:val="-4"/>
          <w:sz w:val="28"/>
          <w:szCs w:val="28"/>
        </w:rPr>
        <w:t>ониторинг по</w:t>
      </w:r>
      <w:r w:rsidR="009B52A3" w:rsidRPr="009B52A3">
        <w:rPr>
          <w:rFonts w:ascii="Times New Roman" w:hAnsi="Times New Roman"/>
          <w:b/>
          <w:bCs/>
          <w:color w:val="000000"/>
          <w:spacing w:val="-4"/>
          <w:sz w:val="28"/>
          <w:szCs w:val="28"/>
        </w:rPr>
        <w:t xml:space="preserve"> выявлению</w:t>
      </w:r>
      <w:r w:rsidR="009376D0">
        <w:rPr>
          <w:rFonts w:ascii="Times New Roman" w:hAnsi="Times New Roman"/>
          <w:b/>
          <w:bCs/>
          <w:color w:val="000000"/>
          <w:spacing w:val="-4"/>
          <w:sz w:val="28"/>
          <w:szCs w:val="28"/>
        </w:rPr>
        <w:t xml:space="preserve"> </w:t>
      </w:r>
      <w:r w:rsidR="009B52A3" w:rsidRPr="009B52A3">
        <w:rPr>
          <w:rFonts w:ascii="Times New Roman" w:hAnsi="Times New Roman"/>
          <w:b/>
          <w:bCs/>
          <w:color w:val="000000"/>
          <w:spacing w:val="-4"/>
          <w:sz w:val="28"/>
          <w:szCs w:val="28"/>
        </w:rPr>
        <w:t>социально-трудовых конфликтов</w:t>
      </w:r>
      <w:r w:rsidR="00AB1C66">
        <w:rPr>
          <w:rFonts w:ascii="Times New Roman" w:hAnsi="Times New Roman"/>
          <w:b/>
          <w:bCs/>
          <w:color w:val="000000"/>
          <w:spacing w:val="-4"/>
          <w:sz w:val="28"/>
          <w:szCs w:val="28"/>
        </w:rPr>
        <w:t xml:space="preserve"> </w:t>
      </w:r>
    </w:p>
    <w:p w:rsidR="00F05F8A" w:rsidRPr="007B799E" w:rsidRDefault="00AB1C66" w:rsidP="009376D0">
      <w:pPr>
        <w:shd w:val="clear" w:color="auto" w:fill="FFFFFF"/>
        <w:spacing w:after="0" w:line="240" w:lineRule="auto"/>
        <w:ind w:firstLine="709"/>
        <w:jc w:val="center"/>
        <w:rPr>
          <w:rFonts w:ascii="Times New Roman" w:hAnsi="Times New Roman"/>
          <w:b/>
          <w:bCs/>
          <w:color w:val="000000"/>
          <w:spacing w:val="-4"/>
          <w:sz w:val="28"/>
          <w:szCs w:val="28"/>
        </w:rPr>
      </w:pPr>
      <w:r>
        <w:rPr>
          <w:rFonts w:ascii="Times New Roman" w:hAnsi="Times New Roman"/>
          <w:b/>
          <w:bCs/>
          <w:color w:val="000000"/>
          <w:spacing w:val="-4"/>
          <w:sz w:val="28"/>
          <w:szCs w:val="28"/>
        </w:rPr>
        <w:t>и информационное обеспечение Соглашения</w:t>
      </w:r>
      <w:r w:rsidR="009B52A3" w:rsidRPr="009B52A3">
        <w:rPr>
          <w:rFonts w:ascii="Times New Roman" w:hAnsi="Times New Roman"/>
          <w:b/>
          <w:bCs/>
          <w:color w:val="000000"/>
          <w:spacing w:val="-4"/>
          <w:sz w:val="28"/>
          <w:szCs w:val="28"/>
        </w:rPr>
        <w:t xml:space="preserve"> </w:t>
      </w:r>
      <w:r w:rsidR="009376D0">
        <w:rPr>
          <w:rFonts w:ascii="Times New Roman" w:hAnsi="Times New Roman"/>
          <w:b/>
          <w:bCs/>
          <w:color w:val="000000"/>
          <w:spacing w:val="-4"/>
          <w:sz w:val="28"/>
          <w:szCs w:val="28"/>
        </w:rPr>
        <w:t xml:space="preserve"> </w:t>
      </w:r>
    </w:p>
    <w:p w:rsidR="00F05F8A" w:rsidRPr="007B799E" w:rsidRDefault="00F05F8A" w:rsidP="00A6438D">
      <w:pPr>
        <w:autoSpaceDE w:val="0"/>
        <w:autoSpaceDN w:val="0"/>
        <w:adjustRightInd w:val="0"/>
        <w:spacing w:after="0" w:line="240" w:lineRule="auto"/>
        <w:ind w:firstLine="720"/>
        <w:jc w:val="center"/>
        <w:rPr>
          <w:rFonts w:ascii="Times New Roman" w:hAnsi="Times New Roman"/>
          <w:sz w:val="28"/>
          <w:szCs w:val="28"/>
          <w:lang w:eastAsia="en-US"/>
        </w:rPr>
      </w:pPr>
      <w:r w:rsidRPr="007B799E">
        <w:rPr>
          <w:rFonts w:ascii="Times New Roman" w:hAnsi="Times New Roman"/>
          <w:b/>
          <w:bCs/>
          <w:color w:val="26282F"/>
          <w:sz w:val="28"/>
          <w:szCs w:val="28"/>
          <w:lang w:eastAsia="en-US"/>
        </w:rPr>
        <w:t>9.1. Стороны совместно:</w:t>
      </w:r>
    </w:p>
    <w:p w:rsidR="00F05F8A" w:rsidRPr="007B799E" w:rsidRDefault="00F05F8A" w:rsidP="007A45AF">
      <w:pPr>
        <w:pStyle w:val="a5"/>
        <w:tabs>
          <w:tab w:val="left" w:pos="-2410"/>
          <w:tab w:val="left" w:pos="720"/>
          <w:tab w:val="left" w:pos="1080"/>
          <w:tab w:val="left" w:pos="1440"/>
        </w:tabs>
        <w:spacing w:after="0"/>
        <w:ind w:left="0" w:firstLine="709"/>
        <w:jc w:val="both"/>
        <w:rPr>
          <w:sz w:val="28"/>
          <w:szCs w:val="28"/>
        </w:rPr>
      </w:pPr>
      <w:bookmarkStart w:id="1" w:name="sub_180"/>
      <w:r w:rsidRPr="007B799E">
        <w:rPr>
          <w:sz w:val="28"/>
          <w:szCs w:val="28"/>
          <w:lang w:eastAsia="en-US"/>
        </w:rPr>
        <w:t xml:space="preserve">9.1.1. </w:t>
      </w:r>
      <w:r w:rsidR="009376D0">
        <w:rPr>
          <w:color w:val="000000"/>
          <w:sz w:val="28"/>
          <w:szCs w:val="28"/>
          <w:lang w:eastAsia="en-US"/>
        </w:rPr>
        <w:t xml:space="preserve">Содействуют развитию </w:t>
      </w:r>
      <w:r w:rsidR="009376D0" w:rsidRPr="009376D0">
        <w:rPr>
          <w:color w:val="000000"/>
          <w:sz w:val="28"/>
          <w:szCs w:val="28"/>
          <w:lang w:eastAsia="en-US"/>
        </w:rPr>
        <w:t>сис</w:t>
      </w:r>
      <w:r w:rsidR="009376D0">
        <w:rPr>
          <w:color w:val="000000"/>
          <w:sz w:val="28"/>
          <w:szCs w:val="28"/>
          <w:lang w:eastAsia="en-US"/>
        </w:rPr>
        <w:t>темы социального мониторинга по</w:t>
      </w:r>
      <w:r w:rsidR="009376D0" w:rsidRPr="009376D0">
        <w:rPr>
          <w:color w:val="000000"/>
          <w:sz w:val="28"/>
          <w:szCs w:val="28"/>
          <w:lang w:eastAsia="en-US"/>
        </w:rPr>
        <w:t xml:space="preserve"> выявлению и разрешению конфликтных ситуаций в трудовых коллективах</w:t>
      </w:r>
      <w:r w:rsidR="009376D0">
        <w:rPr>
          <w:color w:val="000000"/>
          <w:sz w:val="28"/>
          <w:szCs w:val="28"/>
          <w:lang w:eastAsia="en-US"/>
        </w:rPr>
        <w:t>.</w:t>
      </w:r>
      <w:r w:rsidR="009376D0" w:rsidRPr="009376D0">
        <w:rPr>
          <w:color w:val="000000"/>
          <w:sz w:val="28"/>
          <w:szCs w:val="28"/>
          <w:lang w:eastAsia="en-US"/>
        </w:rPr>
        <w:t xml:space="preserve"> </w:t>
      </w:r>
    </w:p>
    <w:p w:rsidR="00F05F8A" w:rsidRPr="007B799E" w:rsidRDefault="00AB1C66" w:rsidP="00A6438D">
      <w:pPr>
        <w:autoSpaceDE w:val="0"/>
        <w:autoSpaceDN w:val="0"/>
        <w:adjustRightInd w:val="0"/>
        <w:spacing w:after="0" w:line="240" w:lineRule="auto"/>
        <w:ind w:firstLine="720"/>
        <w:jc w:val="both"/>
        <w:rPr>
          <w:rFonts w:ascii="Times New Roman" w:hAnsi="Times New Roman"/>
          <w:sz w:val="28"/>
          <w:szCs w:val="28"/>
          <w:lang w:eastAsia="en-US"/>
        </w:rPr>
      </w:pPr>
      <w:r>
        <w:rPr>
          <w:rFonts w:ascii="Times New Roman" w:hAnsi="Times New Roman"/>
          <w:color w:val="000000"/>
          <w:sz w:val="28"/>
          <w:szCs w:val="28"/>
          <w:lang w:eastAsia="en-US"/>
        </w:rPr>
        <w:t xml:space="preserve">9.1.2. </w:t>
      </w:r>
      <w:r w:rsidR="0009647F" w:rsidRPr="00AB1C66">
        <w:rPr>
          <w:rFonts w:ascii="Times New Roman" w:hAnsi="Times New Roman"/>
          <w:color w:val="000000"/>
          <w:sz w:val="28"/>
          <w:szCs w:val="28"/>
          <w:lang w:eastAsia="en-US"/>
        </w:rPr>
        <w:t>И</w:t>
      </w:r>
      <w:r w:rsidR="0009647F" w:rsidRPr="00AB1C66">
        <w:rPr>
          <w:rFonts w:ascii="Times New Roman" w:hAnsi="Times New Roman"/>
          <w:sz w:val="28"/>
          <w:szCs w:val="28"/>
          <w:lang w:eastAsia="en-US"/>
        </w:rPr>
        <w:t xml:space="preserve">нформируют граждан о деятельности всех сторон социального партнерства через </w:t>
      </w:r>
      <w:r w:rsidR="0009647F" w:rsidRPr="00AB1C66">
        <w:rPr>
          <w:rFonts w:ascii="Times New Roman" w:hAnsi="Times New Roman"/>
          <w:sz w:val="28"/>
          <w:szCs w:val="28"/>
        </w:rPr>
        <w:t>средства массовой информации.</w:t>
      </w:r>
    </w:p>
    <w:p w:rsidR="00F05F8A" w:rsidRPr="007B799E" w:rsidRDefault="00F05F8A" w:rsidP="00A6438D">
      <w:pPr>
        <w:autoSpaceDE w:val="0"/>
        <w:autoSpaceDN w:val="0"/>
        <w:adjustRightInd w:val="0"/>
        <w:spacing w:after="0" w:line="240" w:lineRule="auto"/>
        <w:ind w:firstLine="720"/>
        <w:jc w:val="center"/>
        <w:rPr>
          <w:rFonts w:ascii="Times New Roman" w:hAnsi="Times New Roman"/>
          <w:b/>
          <w:bCs/>
          <w:sz w:val="28"/>
          <w:szCs w:val="28"/>
          <w:lang w:eastAsia="en-US"/>
        </w:rPr>
      </w:pPr>
      <w:bookmarkStart w:id="2" w:name="sub_181"/>
      <w:bookmarkEnd w:id="1"/>
      <w:r w:rsidRPr="007B799E">
        <w:rPr>
          <w:rFonts w:ascii="Times New Roman" w:hAnsi="Times New Roman"/>
          <w:b/>
          <w:bCs/>
          <w:sz w:val="28"/>
          <w:szCs w:val="28"/>
          <w:lang w:eastAsia="en-US"/>
        </w:rPr>
        <w:t>9.2. Администрация:</w:t>
      </w:r>
    </w:p>
    <w:bookmarkEnd w:id="2"/>
    <w:p w:rsidR="00AB1C66" w:rsidRDefault="00F05F8A" w:rsidP="00A6438D">
      <w:pPr>
        <w:autoSpaceDE w:val="0"/>
        <w:autoSpaceDN w:val="0"/>
        <w:adjustRightInd w:val="0"/>
        <w:spacing w:after="0" w:line="240" w:lineRule="auto"/>
        <w:ind w:firstLine="720"/>
        <w:jc w:val="both"/>
        <w:rPr>
          <w:rFonts w:ascii="Times New Roman" w:eastAsia="Calibri" w:hAnsi="Times New Roman"/>
          <w:color w:val="000000"/>
          <w:sz w:val="28"/>
          <w:szCs w:val="28"/>
          <w:lang w:eastAsia="en-US"/>
        </w:rPr>
      </w:pPr>
      <w:r w:rsidRPr="007B799E">
        <w:rPr>
          <w:rFonts w:ascii="Times New Roman" w:hAnsi="Times New Roman"/>
          <w:sz w:val="28"/>
          <w:szCs w:val="28"/>
          <w:lang w:eastAsia="en-US"/>
        </w:rPr>
        <w:t xml:space="preserve">9.2.1. </w:t>
      </w:r>
      <w:r w:rsidR="009376D0" w:rsidRPr="009376D0">
        <w:rPr>
          <w:rFonts w:ascii="Times New Roman" w:eastAsia="Calibri" w:hAnsi="Times New Roman"/>
          <w:color w:val="000000"/>
          <w:sz w:val="28"/>
          <w:szCs w:val="28"/>
          <w:lang w:eastAsia="en-US"/>
        </w:rPr>
        <w:t>Осуществляет взаимодействие с территориальн</w:t>
      </w:r>
      <w:r w:rsidR="009376D0">
        <w:rPr>
          <w:rFonts w:ascii="Times New Roman" w:eastAsia="Calibri" w:hAnsi="Times New Roman"/>
          <w:color w:val="000000"/>
          <w:sz w:val="28"/>
          <w:szCs w:val="28"/>
          <w:lang w:eastAsia="en-US"/>
        </w:rPr>
        <w:t>ой</w:t>
      </w:r>
      <w:r w:rsidR="009376D0" w:rsidRPr="009376D0">
        <w:rPr>
          <w:rFonts w:ascii="Times New Roman" w:eastAsia="Calibri" w:hAnsi="Times New Roman"/>
          <w:color w:val="000000"/>
          <w:sz w:val="28"/>
          <w:szCs w:val="28"/>
          <w:lang w:eastAsia="en-US"/>
        </w:rPr>
        <w:t xml:space="preserve"> трехсторонн</w:t>
      </w:r>
      <w:r w:rsidR="009376D0">
        <w:rPr>
          <w:rFonts w:ascii="Times New Roman" w:eastAsia="Calibri" w:hAnsi="Times New Roman"/>
          <w:color w:val="000000"/>
          <w:sz w:val="28"/>
          <w:szCs w:val="28"/>
          <w:lang w:eastAsia="en-US"/>
        </w:rPr>
        <w:t>ей</w:t>
      </w:r>
      <w:r w:rsidR="009376D0" w:rsidRPr="009376D0">
        <w:rPr>
          <w:rFonts w:ascii="Times New Roman" w:eastAsia="Calibri" w:hAnsi="Times New Roman"/>
          <w:color w:val="000000"/>
          <w:sz w:val="28"/>
          <w:szCs w:val="28"/>
          <w:lang w:eastAsia="en-US"/>
        </w:rPr>
        <w:t xml:space="preserve"> комисси</w:t>
      </w:r>
      <w:r w:rsidR="009376D0">
        <w:rPr>
          <w:rFonts w:ascii="Times New Roman" w:eastAsia="Calibri" w:hAnsi="Times New Roman"/>
          <w:color w:val="000000"/>
          <w:sz w:val="28"/>
          <w:szCs w:val="28"/>
          <w:lang w:eastAsia="en-US"/>
        </w:rPr>
        <w:t xml:space="preserve">ей </w:t>
      </w:r>
      <w:r w:rsidR="009376D0" w:rsidRPr="009376D0">
        <w:rPr>
          <w:rFonts w:ascii="Times New Roman" w:eastAsia="Calibri" w:hAnsi="Times New Roman"/>
          <w:color w:val="000000"/>
          <w:sz w:val="28"/>
          <w:szCs w:val="28"/>
          <w:lang w:eastAsia="en-US"/>
        </w:rPr>
        <w:t>по регулированию социально-трудовых отношений</w:t>
      </w:r>
      <w:r w:rsidR="009376D0">
        <w:rPr>
          <w:rFonts w:ascii="Times New Roman" w:eastAsia="Calibri" w:hAnsi="Times New Roman"/>
          <w:color w:val="000000"/>
          <w:sz w:val="28"/>
          <w:szCs w:val="28"/>
          <w:lang w:eastAsia="en-US"/>
        </w:rPr>
        <w:t xml:space="preserve"> </w:t>
      </w:r>
      <w:r w:rsidR="009376D0" w:rsidRPr="009376D0">
        <w:rPr>
          <w:rFonts w:ascii="Times New Roman" w:eastAsia="Calibri" w:hAnsi="Times New Roman"/>
          <w:color w:val="000000"/>
          <w:sz w:val="28"/>
          <w:szCs w:val="28"/>
          <w:lang w:eastAsia="en-US"/>
        </w:rPr>
        <w:t>по вопросам проведения Социального мониторинга.</w:t>
      </w:r>
      <w:r w:rsidR="009376D0">
        <w:rPr>
          <w:rFonts w:ascii="Times New Roman" w:eastAsia="Calibri" w:hAnsi="Times New Roman"/>
          <w:color w:val="000000"/>
          <w:sz w:val="28"/>
          <w:szCs w:val="28"/>
          <w:lang w:eastAsia="en-US"/>
        </w:rPr>
        <w:t xml:space="preserve"> </w:t>
      </w:r>
    </w:p>
    <w:p w:rsidR="00F05F8A" w:rsidRPr="007B799E" w:rsidRDefault="00AB1C66" w:rsidP="00A6438D">
      <w:pPr>
        <w:autoSpaceDE w:val="0"/>
        <w:autoSpaceDN w:val="0"/>
        <w:adjustRightInd w:val="0"/>
        <w:spacing w:after="0" w:line="240" w:lineRule="auto"/>
        <w:ind w:firstLine="720"/>
        <w:jc w:val="both"/>
        <w:rPr>
          <w:rFonts w:ascii="Times New Roman" w:hAnsi="Times New Roman"/>
          <w:sz w:val="28"/>
          <w:szCs w:val="28"/>
          <w:lang w:eastAsia="en-US"/>
        </w:rPr>
      </w:pPr>
      <w:r>
        <w:rPr>
          <w:rFonts w:ascii="Times New Roman" w:eastAsia="Calibri" w:hAnsi="Times New Roman"/>
          <w:color w:val="000000"/>
          <w:sz w:val="28"/>
          <w:szCs w:val="28"/>
          <w:lang w:eastAsia="en-US"/>
        </w:rPr>
        <w:t xml:space="preserve">9.2.2. </w:t>
      </w:r>
      <w:r w:rsidR="00F05F8A" w:rsidRPr="00AB1C66">
        <w:rPr>
          <w:rFonts w:ascii="Times New Roman" w:hAnsi="Times New Roman"/>
          <w:sz w:val="28"/>
          <w:szCs w:val="28"/>
          <w:lang w:eastAsia="en-US"/>
        </w:rPr>
        <w:t xml:space="preserve">Размещает на сайте органов местного самоуправления Снежинского городского округа и публикует в издании </w:t>
      </w:r>
      <w:r w:rsidR="00F05F8A" w:rsidRPr="00AB1C66">
        <w:rPr>
          <w:rFonts w:ascii="Times New Roman" w:hAnsi="Times New Roman"/>
          <w:sz w:val="28"/>
          <w:szCs w:val="28"/>
        </w:rPr>
        <w:t>«Известия Собрания депутатов и администрации города Снежинска»</w:t>
      </w:r>
      <w:r w:rsidR="00F05F8A" w:rsidRPr="00AB1C66">
        <w:rPr>
          <w:rFonts w:ascii="Times New Roman" w:hAnsi="Times New Roman"/>
          <w:sz w:val="28"/>
          <w:szCs w:val="28"/>
          <w:lang w:eastAsia="en-US"/>
        </w:rPr>
        <w:t xml:space="preserve"> текст Соглашения в срок не позднее двух недель после его подписания.</w:t>
      </w:r>
    </w:p>
    <w:p w:rsidR="00F05F8A" w:rsidRPr="007B799E" w:rsidRDefault="00F05F8A" w:rsidP="00A6438D">
      <w:pPr>
        <w:autoSpaceDE w:val="0"/>
        <w:autoSpaceDN w:val="0"/>
        <w:adjustRightInd w:val="0"/>
        <w:spacing w:after="0" w:line="240" w:lineRule="auto"/>
        <w:ind w:firstLine="720"/>
        <w:jc w:val="center"/>
        <w:rPr>
          <w:rFonts w:ascii="Times New Roman" w:hAnsi="Times New Roman"/>
          <w:sz w:val="28"/>
          <w:szCs w:val="28"/>
          <w:lang w:eastAsia="en-US"/>
        </w:rPr>
      </w:pPr>
      <w:bookmarkStart w:id="3" w:name="sub_183"/>
      <w:r w:rsidRPr="007B799E">
        <w:rPr>
          <w:rFonts w:ascii="Times New Roman" w:hAnsi="Times New Roman"/>
          <w:b/>
          <w:bCs/>
          <w:color w:val="26282F"/>
          <w:sz w:val="28"/>
          <w:szCs w:val="28"/>
          <w:lang w:eastAsia="en-US"/>
        </w:rPr>
        <w:t>9.3. Работодатели:</w:t>
      </w:r>
    </w:p>
    <w:p w:rsidR="009376D0" w:rsidRPr="009376D0" w:rsidRDefault="00F05F8A" w:rsidP="00AB1C66">
      <w:pPr>
        <w:pStyle w:val="ConsPlusNormal"/>
        <w:ind w:firstLine="709"/>
        <w:jc w:val="both"/>
        <w:rPr>
          <w:rFonts w:ascii="Times New Roman" w:hAnsi="Times New Roman"/>
          <w:color w:val="000000"/>
          <w:sz w:val="28"/>
        </w:rPr>
      </w:pPr>
      <w:bookmarkStart w:id="4" w:name="sub_182"/>
      <w:bookmarkEnd w:id="3"/>
      <w:r w:rsidRPr="007B799E">
        <w:rPr>
          <w:rFonts w:ascii="Times New Roman" w:hAnsi="Times New Roman"/>
          <w:sz w:val="28"/>
          <w:szCs w:val="28"/>
          <w:lang w:eastAsia="en-US"/>
        </w:rPr>
        <w:t xml:space="preserve">9.3.1. </w:t>
      </w:r>
      <w:r w:rsidR="009376D0" w:rsidRPr="009376D0">
        <w:rPr>
          <w:rFonts w:ascii="Times New Roman" w:hAnsi="Times New Roman"/>
          <w:color w:val="000000"/>
          <w:sz w:val="28"/>
        </w:rPr>
        <w:t>Согласовывают информацию либо предоставляют мотивированное мнение о результатах Социального мониторинга.</w:t>
      </w:r>
    </w:p>
    <w:p w:rsidR="00F05F8A" w:rsidRPr="00AB1C66" w:rsidRDefault="00AB1C66" w:rsidP="00A6438D">
      <w:pPr>
        <w:autoSpaceDE w:val="0"/>
        <w:autoSpaceDN w:val="0"/>
        <w:adjustRightInd w:val="0"/>
        <w:spacing w:after="0" w:line="240" w:lineRule="auto"/>
        <w:ind w:firstLine="720"/>
        <w:jc w:val="both"/>
        <w:rPr>
          <w:rFonts w:ascii="Times New Roman" w:hAnsi="Times New Roman"/>
          <w:sz w:val="28"/>
          <w:szCs w:val="28"/>
          <w:lang w:eastAsia="en-US"/>
        </w:rPr>
      </w:pPr>
      <w:r w:rsidRPr="00AB1C66">
        <w:rPr>
          <w:rFonts w:ascii="Times New Roman" w:hAnsi="Times New Roman"/>
          <w:sz w:val="28"/>
          <w:szCs w:val="28"/>
          <w:lang w:eastAsia="en-US"/>
        </w:rPr>
        <w:t xml:space="preserve">9.3.2. </w:t>
      </w:r>
      <w:r w:rsidR="00F05F8A" w:rsidRPr="00AB1C66">
        <w:rPr>
          <w:rFonts w:ascii="Times New Roman" w:hAnsi="Times New Roman"/>
          <w:sz w:val="28"/>
          <w:szCs w:val="28"/>
          <w:lang w:eastAsia="en-US"/>
        </w:rPr>
        <w:t xml:space="preserve">Обеспечивают работодателей, входящих в состав </w:t>
      </w:r>
      <w:r w:rsidR="00F05F8A" w:rsidRPr="00AB1C66">
        <w:rPr>
          <w:rFonts w:ascii="Times New Roman" w:hAnsi="Times New Roman"/>
          <w:bCs/>
          <w:color w:val="26282F"/>
          <w:sz w:val="28"/>
          <w:szCs w:val="28"/>
          <w:lang w:eastAsia="en-US"/>
        </w:rPr>
        <w:t>Ассоциации предпринимателей города Снежинска</w:t>
      </w:r>
      <w:r w:rsidR="00F05F8A" w:rsidRPr="00AB1C66">
        <w:rPr>
          <w:rFonts w:ascii="Times New Roman" w:hAnsi="Times New Roman"/>
          <w:sz w:val="28"/>
          <w:szCs w:val="28"/>
          <w:lang w:eastAsia="en-US"/>
        </w:rPr>
        <w:t>, текстом Соглашения.</w:t>
      </w:r>
      <w:bookmarkEnd w:id="4"/>
    </w:p>
    <w:p w:rsidR="00F05F8A" w:rsidRPr="007B799E" w:rsidRDefault="00F05F8A" w:rsidP="00A6438D">
      <w:pPr>
        <w:autoSpaceDE w:val="0"/>
        <w:autoSpaceDN w:val="0"/>
        <w:adjustRightInd w:val="0"/>
        <w:spacing w:after="0" w:line="240" w:lineRule="auto"/>
        <w:ind w:firstLine="720"/>
        <w:jc w:val="center"/>
        <w:rPr>
          <w:rFonts w:ascii="Times New Roman" w:hAnsi="Times New Roman"/>
          <w:sz w:val="28"/>
          <w:szCs w:val="28"/>
          <w:lang w:eastAsia="en-US"/>
        </w:rPr>
      </w:pPr>
      <w:bookmarkStart w:id="5" w:name="sub_185"/>
      <w:r w:rsidRPr="007B799E">
        <w:rPr>
          <w:rFonts w:ascii="Times New Roman" w:hAnsi="Times New Roman"/>
          <w:b/>
          <w:bCs/>
          <w:color w:val="26282F"/>
          <w:sz w:val="28"/>
          <w:szCs w:val="28"/>
          <w:lang w:eastAsia="en-US"/>
        </w:rPr>
        <w:t>9.4. Профсоюз:</w:t>
      </w:r>
    </w:p>
    <w:p w:rsidR="009376D0" w:rsidRPr="009376D0" w:rsidRDefault="00F05F8A" w:rsidP="00AB1C66">
      <w:pPr>
        <w:pStyle w:val="ConsPlusNormal"/>
        <w:ind w:firstLine="709"/>
        <w:jc w:val="both"/>
        <w:rPr>
          <w:rFonts w:ascii="Times New Roman" w:hAnsi="Times New Roman"/>
          <w:color w:val="000000"/>
          <w:sz w:val="28"/>
          <w:szCs w:val="28"/>
        </w:rPr>
      </w:pPr>
      <w:bookmarkStart w:id="6" w:name="sub_184"/>
      <w:bookmarkEnd w:id="5"/>
      <w:r w:rsidRPr="007B799E">
        <w:rPr>
          <w:rFonts w:ascii="Times New Roman" w:hAnsi="Times New Roman"/>
          <w:sz w:val="28"/>
          <w:szCs w:val="28"/>
          <w:lang w:eastAsia="en-US"/>
        </w:rPr>
        <w:t xml:space="preserve">9.4.1. </w:t>
      </w:r>
      <w:r w:rsidR="009376D0" w:rsidRPr="009376D0">
        <w:rPr>
          <w:rFonts w:ascii="Times New Roman" w:hAnsi="Times New Roman"/>
          <w:color w:val="000000"/>
          <w:sz w:val="28"/>
          <w:szCs w:val="28"/>
        </w:rPr>
        <w:t>Предоставля</w:t>
      </w:r>
      <w:r w:rsidR="00AB1C66">
        <w:rPr>
          <w:rFonts w:ascii="Times New Roman" w:hAnsi="Times New Roman"/>
          <w:color w:val="000000"/>
          <w:sz w:val="28"/>
          <w:szCs w:val="28"/>
        </w:rPr>
        <w:t>е</w:t>
      </w:r>
      <w:r w:rsidR="009376D0" w:rsidRPr="009376D0">
        <w:rPr>
          <w:rFonts w:ascii="Times New Roman" w:hAnsi="Times New Roman"/>
          <w:color w:val="000000"/>
          <w:sz w:val="28"/>
          <w:szCs w:val="28"/>
        </w:rPr>
        <w:t>т информацию о результатах Социального мониторинга Сторонам.</w:t>
      </w:r>
    </w:p>
    <w:bookmarkEnd w:id="6"/>
    <w:p w:rsidR="00F05F8A" w:rsidRPr="007B799E" w:rsidRDefault="00F05F8A"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lang w:eastAsia="en-US"/>
        </w:rPr>
        <w:t xml:space="preserve">9.4.2. </w:t>
      </w:r>
      <w:r w:rsidR="007A45AF" w:rsidRPr="0009647F">
        <w:rPr>
          <w:rFonts w:ascii="Times New Roman" w:hAnsi="Times New Roman"/>
          <w:sz w:val="28"/>
          <w:szCs w:val="28"/>
          <w:lang w:eastAsia="en-US"/>
        </w:rPr>
        <w:t xml:space="preserve">Организует обеспечение текстом </w:t>
      </w:r>
      <w:r w:rsidRPr="0009647F">
        <w:rPr>
          <w:rFonts w:ascii="Times New Roman" w:hAnsi="Times New Roman"/>
          <w:sz w:val="28"/>
          <w:szCs w:val="28"/>
          <w:lang w:eastAsia="en-US"/>
        </w:rPr>
        <w:t xml:space="preserve">Соглашения </w:t>
      </w:r>
      <w:r w:rsidR="0009647F" w:rsidRPr="0009647F">
        <w:rPr>
          <w:rFonts w:ascii="Times New Roman" w:hAnsi="Times New Roman"/>
          <w:sz w:val="28"/>
          <w:szCs w:val="28"/>
          <w:lang w:eastAsia="en-US"/>
        </w:rPr>
        <w:t xml:space="preserve">первичные </w:t>
      </w:r>
      <w:r w:rsidRPr="0009647F">
        <w:rPr>
          <w:rFonts w:ascii="Times New Roman" w:hAnsi="Times New Roman"/>
          <w:sz w:val="28"/>
          <w:szCs w:val="28"/>
          <w:lang w:eastAsia="en-US"/>
        </w:rPr>
        <w:t>профсоюзные организации города</w:t>
      </w:r>
      <w:r w:rsidR="0009647F">
        <w:rPr>
          <w:rFonts w:ascii="Times New Roman" w:hAnsi="Times New Roman"/>
          <w:sz w:val="28"/>
          <w:szCs w:val="28"/>
          <w:lang w:eastAsia="en-US"/>
        </w:rPr>
        <w:t xml:space="preserve"> для предотвращения возникновения социально-трудовых конфликтов</w:t>
      </w:r>
      <w:r w:rsidRPr="0009647F">
        <w:rPr>
          <w:rFonts w:ascii="Times New Roman" w:hAnsi="Times New Roman"/>
          <w:sz w:val="28"/>
          <w:szCs w:val="28"/>
          <w:lang w:eastAsia="en-US"/>
        </w:rPr>
        <w:t>.</w:t>
      </w:r>
    </w:p>
    <w:p w:rsidR="002238F6" w:rsidRPr="00366707" w:rsidRDefault="002238F6" w:rsidP="00B1387E">
      <w:pPr>
        <w:pStyle w:val="ConsPlusTitle"/>
        <w:ind w:firstLine="709"/>
        <w:jc w:val="center"/>
        <w:outlineLvl w:val="1"/>
        <w:rPr>
          <w:rFonts w:ascii="Times New Roman" w:hAnsi="Times New Roman" w:cs="Times New Roman"/>
          <w:sz w:val="28"/>
          <w:szCs w:val="28"/>
        </w:rPr>
      </w:pPr>
    </w:p>
    <w:p w:rsidR="00F05F8A" w:rsidRPr="007B799E" w:rsidRDefault="00F05F8A" w:rsidP="00B1387E">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lang w:val="en-US"/>
        </w:rPr>
        <w:t>X</w:t>
      </w:r>
      <w:r w:rsidRPr="007B799E">
        <w:rPr>
          <w:rFonts w:ascii="Times New Roman" w:hAnsi="Times New Roman" w:cs="Times New Roman"/>
          <w:sz w:val="28"/>
          <w:szCs w:val="28"/>
        </w:rPr>
        <w:t>. Заключительные положения</w:t>
      </w:r>
    </w:p>
    <w:p w:rsidR="00F05F8A" w:rsidRPr="007B799E" w:rsidRDefault="00F05F8A"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10.1. Соглашение вступает в силу с </w:t>
      </w:r>
      <w:r w:rsidR="006C5E94">
        <w:rPr>
          <w:rFonts w:ascii="Times New Roman" w:hAnsi="Times New Roman" w:cs="Times New Roman"/>
          <w:sz w:val="28"/>
          <w:szCs w:val="28"/>
        </w:rPr>
        <w:t>01</w:t>
      </w:r>
      <w:r w:rsidRPr="007B799E">
        <w:rPr>
          <w:rFonts w:ascii="Times New Roman" w:hAnsi="Times New Roman" w:cs="Times New Roman"/>
          <w:sz w:val="28"/>
          <w:szCs w:val="28"/>
        </w:rPr>
        <w:t xml:space="preserve"> </w:t>
      </w:r>
      <w:r w:rsidR="006C5E94">
        <w:rPr>
          <w:rFonts w:ascii="Times New Roman" w:hAnsi="Times New Roman" w:cs="Times New Roman"/>
          <w:sz w:val="28"/>
          <w:szCs w:val="28"/>
        </w:rPr>
        <w:t>февраля</w:t>
      </w:r>
      <w:r w:rsidRPr="007B799E">
        <w:rPr>
          <w:rFonts w:ascii="Times New Roman" w:hAnsi="Times New Roman" w:cs="Times New Roman"/>
          <w:sz w:val="28"/>
          <w:szCs w:val="28"/>
        </w:rPr>
        <w:t xml:space="preserve"> 202</w:t>
      </w:r>
      <w:r w:rsidR="0071491D">
        <w:rPr>
          <w:rFonts w:ascii="Times New Roman" w:hAnsi="Times New Roman" w:cs="Times New Roman"/>
          <w:sz w:val="28"/>
          <w:szCs w:val="28"/>
        </w:rPr>
        <w:t>4</w:t>
      </w:r>
      <w:r w:rsidRPr="007B799E">
        <w:rPr>
          <w:rFonts w:ascii="Times New Roman" w:hAnsi="Times New Roman" w:cs="Times New Roman"/>
          <w:sz w:val="28"/>
          <w:szCs w:val="28"/>
        </w:rPr>
        <w:t xml:space="preserve"> после его подписания Сторонами и действует по </w:t>
      </w:r>
      <w:r w:rsidRPr="006C5E94">
        <w:rPr>
          <w:rFonts w:ascii="Times New Roman" w:hAnsi="Times New Roman" w:cs="Times New Roman"/>
          <w:sz w:val="28"/>
          <w:szCs w:val="28"/>
        </w:rPr>
        <w:t>31</w:t>
      </w:r>
      <w:r w:rsidRPr="007B799E">
        <w:rPr>
          <w:rFonts w:ascii="Times New Roman" w:hAnsi="Times New Roman" w:cs="Times New Roman"/>
          <w:sz w:val="28"/>
          <w:szCs w:val="28"/>
        </w:rPr>
        <w:t xml:space="preserve"> января 202</w:t>
      </w:r>
      <w:r w:rsidR="0071491D">
        <w:rPr>
          <w:rFonts w:ascii="Times New Roman" w:hAnsi="Times New Roman" w:cs="Times New Roman"/>
          <w:sz w:val="28"/>
          <w:szCs w:val="28"/>
        </w:rPr>
        <w:t>6</w:t>
      </w:r>
      <w:r w:rsidRPr="007B799E">
        <w:rPr>
          <w:rFonts w:ascii="Times New Roman" w:hAnsi="Times New Roman" w:cs="Times New Roman"/>
          <w:sz w:val="28"/>
          <w:szCs w:val="28"/>
        </w:rPr>
        <w:t xml:space="preserve"> года.</w:t>
      </w:r>
    </w:p>
    <w:p w:rsidR="0071491D" w:rsidRPr="0071491D" w:rsidRDefault="00F05F8A" w:rsidP="00AB1C66">
      <w:pPr>
        <w:pStyle w:val="ConsPlusNormal"/>
        <w:ind w:firstLine="709"/>
        <w:jc w:val="both"/>
        <w:rPr>
          <w:rFonts w:ascii="Times New Roman" w:hAnsi="Times New Roman"/>
          <w:color w:val="000000"/>
          <w:sz w:val="28"/>
          <w:szCs w:val="28"/>
        </w:rPr>
      </w:pPr>
      <w:r w:rsidRPr="007B799E">
        <w:rPr>
          <w:rFonts w:ascii="Times New Roman" w:hAnsi="Times New Roman" w:cs="Times New Roman"/>
          <w:sz w:val="28"/>
          <w:szCs w:val="28"/>
        </w:rPr>
        <w:t xml:space="preserve">10.2. В случае, если по окончании действия настоящего Соглашения не будет заключено новое соглашение, то действие настоящего Соглашения автоматически продлевает свое действие до заключения нового соглашения, </w:t>
      </w:r>
      <w:r w:rsidR="0071491D" w:rsidRPr="0071491D">
        <w:rPr>
          <w:rFonts w:ascii="Times New Roman" w:hAnsi="Times New Roman"/>
          <w:color w:val="000000"/>
          <w:sz w:val="28"/>
          <w:szCs w:val="28"/>
        </w:rPr>
        <w:t>но не более чем на три года.</w:t>
      </w:r>
    </w:p>
    <w:p w:rsidR="0071491D" w:rsidRPr="0071491D" w:rsidRDefault="0071491D" w:rsidP="0071491D">
      <w:pPr>
        <w:widowControl w:val="0"/>
        <w:autoSpaceDE w:val="0"/>
        <w:autoSpaceDN w:val="0"/>
        <w:adjustRightInd w:val="0"/>
        <w:spacing w:after="0" w:line="240" w:lineRule="auto"/>
        <w:ind w:firstLine="709"/>
        <w:jc w:val="both"/>
        <w:rPr>
          <w:rFonts w:ascii="Times New Roman" w:hAnsi="Times New Roman"/>
          <w:sz w:val="28"/>
          <w:szCs w:val="28"/>
        </w:rPr>
      </w:pPr>
      <w:r w:rsidRPr="0071491D">
        <w:rPr>
          <w:rFonts w:ascii="Times New Roman" w:hAnsi="Times New Roman"/>
          <w:sz w:val="28"/>
          <w:szCs w:val="28"/>
        </w:rPr>
        <w:t>10.3. Ни одна из Сторон, заключивших настоящее Соглашение, не вправе в течение срока его действия прекратить выполнение принятых на себя обязательств в одностороннем порядке.</w:t>
      </w:r>
    </w:p>
    <w:p w:rsidR="0071491D" w:rsidRPr="0071491D" w:rsidRDefault="0071491D" w:rsidP="0071491D">
      <w:pPr>
        <w:widowControl w:val="0"/>
        <w:autoSpaceDE w:val="0"/>
        <w:autoSpaceDN w:val="0"/>
        <w:adjustRightInd w:val="0"/>
        <w:spacing w:after="0" w:line="240" w:lineRule="auto"/>
        <w:ind w:firstLine="709"/>
        <w:jc w:val="both"/>
        <w:rPr>
          <w:rFonts w:ascii="Times New Roman" w:hAnsi="Times New Roman"/>
          <w:sz w:val="28"/>
          <w:szCs w:val="28"/>
        </w:rPr>
      </w:pPr>
      <w:r w:rsidRPr="0071491D">
        <w:rPr>
          <w:rFonts w:ascii="Times New Roman" w:hAnsi="Times New Roman"/>
          <w:sz w:val="28"/>
          <w:szCs w:val="28"/>
        </w:rPr>
        <w:t xml:space="preserve">10.4. В период действия настоящего Соглашения изменения и </w:t>
      </w:r>
      <w:r w:rsidRPr="0071491D">
        <w:rPr>
          <w:rFonts w:ascii="Times New Roman" w:hAnsi="Times New Roman"/>
          <w:sz w:val="28"/>
          <w:szCs w:val="28"/>
        </w:rPr>
        <w:lastRenderedPageBreak/>
        <w:t>дополнения в него вносятся по взаимному согласию Сторон в соответствии с решением Комиссии.</w:t>
      </w:r>
    </w:p>
    <w:p w:rsidR="0071491D" w:rsidRPr="0071491D" w:rsidRDefault="0071491D" w:rsidP="0071491D">
      <w:pPr>
        <w:widowControl w:val="0"/>
        <w:autoSpaceDE w:val="0"/>
        <w:autoSpaceDN w:val="0"/>
        <w:adjustRightInd w:val="0"/>
        <w:spacing w:after="0" w:line="240" w:lineRule="auto"/>
        <w:ind w:firstLine="709"/>
        <w:jc w:val="both"/>
        <w:rPr>
          <w:rFonts w:ascii="Times New Roman" w:hAnsi="Times New Roman"/>
          <w:sz w:val="28"/>
          <w:szCs w:val="28"/>
        </w:rPr>
      </w:pPr>
      <w:r w:rsidRPr="0071491D">
        <w:rPr>
          <w:rFonts w:ascii="Times New Roman" w:hAnsi="Times New Roman"/>
          <w:sz w:val="28"/>
          <w:szCs w:val="28"/>
        </w:rPr>
        <w:t>10.5. Стороны несут ответственность за нарушение или невыполнение Соглашения в соответствии с действующим законодательством.</w:t>
      </w:r>
    </w:p>
    <w:p w:rsidR="0071491D" w:rsidRDefault="0071491D" w:rsidP="0071491D">
      <w:pPr>
        <w:autoSpaceDE w:val="0"/>
        <w:autoSpaceDN w:val="0"/>
        <w:adjustRightInd w:val="0"/>
        <w:spacing w:after="0" w:line="240" w:lineRule="auto"/>
        <w:ind w:firstLine="720"/>
        <w:jc w:val="both"/>
        <w:rPr>
          <w:rFonts w:ascii="Times New Roman" w:hAnsi="Times New Roman"/>
          <w:sz w:val="28"/>
          <w:szCs w:val="28"/>
        </w:rPr>
      </w:pPr>
      <w:r w:rsidRPr="0071491D">
        <w:rPr>
          <w:rFonts w:ascii="Times New Roman" w:hAnsi="Times New Roman"/>
          <w:sz w:val="28"/>
          <w:szCs w:val="28"/>
        </w:rPr>
        <w:t xml:space="preserve">10.6. </w:t>
      </w:r>
      <w:r w:rsidR="00137856" w:rsidRPr="0071491D">
        <w:rPr>
          <w:rFonts w:ascii="Times New Roman" w:hAnsi="Times New Roman"/>
          <w:sz w:val="28"/>
          <w:szCs w:val="28"/>
        </w:rPr>
        <w:t>Настоящее Соглашение составлено и подписано в тр</w:t>
      </w:r>
      <w:r w:rsidR="002238F6">
        <w:rPr>
          <w:rFonts w:ascii="Times New Roman" w:hAnsi="Times New Roman"/>
          <w:sz w:val="28"/>
          <w:szCs w:val="28"/>
        </w:rPr>
        <w:t>ё</w:t>
      </w:r>
      <w:r w:rsidR="00137856" w:rsidRPr="0071491D">
        <w:rPr>
          <w:rFonts w:ascii="Times New Roman" w:hAnsi="Times New Roman"/>
          <w:sz w:val="28"/>
          <w:szCs w:val="28"/>
        </w:rPr>
        <w:t>х экземплярах, каждый из которых имеет одинаковую юридическую силу.</w:t>
      </w:r>
    </w:p>
    <w:p w:rsidR="006661C3" w:rsidRDefault="006661C3" w:rsidP="0071491D">
      <w:pPr>
        <w:autoSpaceDE w:val="0"/>
        <w:autoSpaceDN w:val="0"/>
        <w:adjustRightInd w:val="0"/>
        <w:spacing w:after="0" w:line="240" w:lineRule="auto"/>
        <w:ind w:firstLine="720"/>
        <w:jc w:val="both"/>
        <w:rPr>
          <w:rFonts w:ascii="Times New Roman" w:hAnsi="Times New Roman"/>
          <w:sz w:val="28"/>
          <w:szCs w:val="28"/>
        </w:rPr>
      </w:pPr>
    </w:p>
    <w:p w:rsidR="006661C3" w:rsidRDefault="006661C3" w:rsidP="0071491D">
      <w:pPr>
        <w:autoSpaceDE w:val="0"/>
        <w:autoSpaceDN w:val="0"/>
        <w:adjustRightInd w:val="0"/>
        <w:spacing w:after="0" w:line="240" w:lineRule="auto"/>
        <w:ind w:firstLine="720"/>
        <w:jc w:val="both"/>
        <w:rPr>
          <w:rFonts w:ascii="Times New Roman" w:hAnsi="Times New Roman"/>
          <w:sz w:val="28"/>
          <w:szCs w:val="28"/>
        </w:rPr>
      </w:pPr>
    </w:p>
    <w:p w:rsidR="006661C3" w:rsidRDefault="006661C3" w:rsidP="0071491D">
      <w:pPr>
        <w:autoSpaceDE w:val="0"/>
        <w:autoSpaceDN w:val="0"/>
        <w:adjustRightInd w:val="0"/>
        <w:spacing w:after="0" w:line="240" w:lineRule="auto"/>
        <w:ind w:firstLine="720"/>
        <w:jc w:val="both"/>
        <w:rPr>
          <w:rFonts w:ascii="Times New Roman" w:hAnsi="Times New Roman"/>
          <w:sz w:val="28"/>
          <w:szCs w:val="28"/>
        </w:rPr>
      </w:pPr>
    </w:p>
    <w:p w:rsidR="006661C3" w:rsidRDefault="006661C3" w:rsidP="0071491D">
      <w:pPr>
        <w:autoSpaceDE w:val="0"/>
        <w:autoSpaceDN w:val="0"/>
        <w:adjustRightInd w:val="0"/>
        <w:spacing w:after="0" w:line="240" w:lineRule="auto"/>
        <w:ind w:firstLine="720"/>
        <w:jc w:val="both"/>
        <w:rPr>
          <w:rFonts w:ascii="Times New Roman" w:hAnsi="Times New Roman"/>
          <w:sz w:val="28"/>
          <w:szCs w:val="28"/>
        </w:rPr>
      </w:pPr>
    </w:p>
    <w:p w:rsidR="006661C3" w:rsidRPr="0071491D" w:rsidRDefault="006661C3" w:rsidP="0071491D">
      <w:pPr>
        <w:autoSpaceDE w:val="0"/>
        <w:autoSpaceDN w:val="0"/>
        <w:adjustRightInd w:val="0"/>
        <w:spacing w:after="0" w:line="240" w:lineRule="auto"/>
        <w:ind w:firstLine="720"/>
        <w:jc w:val="both"/>
        <w:rPr>
          <w:rFonts w:ascii="Times New Roman" w:hAnsi="Times New Roman"/>
          <w:sz w:val="28"/>
          <w:szCs w:val="28"/>
          <w:lang w:eastAsia="en-US"/>
        </w:rPr>
      </w:pPr>
    </w:p>
    <w:p w:rsidR="0071491D" w:rsidRPr="0071491D" w:rsidRDefault="0071491D" w:rsidP="0071491D">
      <w:pPr>
        <w:shd w:val="clear" w:color="auto" w:fill="FFFFFF"/>
        <w:tabs>
          <w:tab w:val="left" w:pos="461"/>
        </w:tabs>
        <w:autoSpaceDE w:val="0"/>
        <w:autoSpaceDN w:val="0"/>
        <w:adjustRightInd w:val="0"/>
        <w:spacing w:after="0" w:line="240" w:lineRule="auto"/>
        <w:rPr>
          <w:rFonts w:ascii="Times New Roman" w:hAnsi="Times New Roman"/>
          <w:color w:val="000000"/>
          <w:spacing w:val="4"/>
          <w:sz w:val="28"/>
          <w:szCs w:val="28"/>
        </w:rPr>
      </w:pPr>
      <w:bookmarkStart w:id="7" w:name="sub_187"/>
      <w:bookmarkEnd w:id="7"/>
    </w:p>
    <w:tbl>
      <w:tblPr>
        <w:tblW w:w="0" w:type="auto"/>
        <w:tblLook w:val="00A0" w:firstRow="1" w:lastRow="0" w:firstColumn="1" w:lastColumn="0" w:noHBand="0" w:noVBand="0"/>
      </w:tblPr>
      <w:tblGrid>
        <w:gridCol w:w="3188"/>
        <w:gridCol w:w="3194"/>
        <w:gridCol w:w="3188"/>
      </w:tblGrid>
      <w:tr w:rsidR="0071491D" w:rsidRPr="0071491D" w:rsidTr="00446FF0">
        <w:tc>
          <w:tcPr>
            <w:tcW w:w="3568" w:type="dxa"/>
          </w:tcPr>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Глава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Снежинского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городского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округа</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________________</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137856"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Pr>
                <w:rFonts w:ascii="Times New Roman" w:hAnsi="Times New Roman"/>
                <w:color w:val="000000"/>
                <w:spacing w:val="-10"/>
                <w:sz w:val="28"/>
                <w:szCs w:val="28"/>
              </w:rPr>
              <w:t>А.С. Пульников</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4"/>
                <w:sz w:val="28"/>
                <w:szCs w:val="28"/>
              </w:rPr>
              <w:t>«</w:t>
            </w:r>
            <w:r w:rsidR="00485539">
              <w:rPr>
                <w:rFonts w:ascii="Times New Roman" w:hAnsi="Times New Roman"/>
                <w:color w:val="000000"/>
                <w:spacing w:val="4"/>
                <w:sz w:val="28"/>
                <w:szCs w:val="28"/>
              </w:rPr>
              <w:t>26</w:t>
            </w:r>
            <w:r w:rsidRPr="0071491D">
              <w:rPr>
                <w:rFonts w:ascii="Times New Roman" w:hAnsi="Times New Roman"/>
                <w:color w:val="000000"/>
                <w:spacing w:val="4"/>
                <w:sz w:val="28"/>
                <w:szCs w:val="28"/>
              </w:rPr>
              <w:t>» января 202</w:t>
            </w:r>
            <w:r w:rsidR="005B7739">
              <w:rPr>
                <w:rFonts w:ascii="Times New Roman" w:hAnsi="Times New Roman"/>
                <w:color w:val="000000"/>
                <w:spacing w:val="4"/>
                <w:sz w:val="28"/>
                <w:szCs w:val="28"/>
              </w:rPr>
              <w:t>4</w:t>
            </w:r>
            <w:r w:rsidRPr="0071491D">
              <w:rPr>
                <w:rFonts w:ascii="Times New Roman" w:hAnsi="Times New Roman"/>
                <w:color w:val="000000"/>
                <w:spacing w:val="4"/>
                <w:sz w:val="28"/>
                <w:szCs w:val="28"/>
              </w:rPr>
              <w:t xml:space="preserve"> г.</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tc>
        <w:tc>
          <w:tcPr>
            <w:tcW w:w="3568" w:type="dxa"/>
          </w:tcPr>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Председатель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Ассоциации</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предпринимателей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города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Снежинска</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________________</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1491D">
              <w:rPr>
                <w:rFonts w:ascii="Times New Roman" w:hAnsi="Times New Roman"/>
                <w:color w:val="000000"/>
                <w:spacing w:val="4"/>
                <w:sz w:val="28"/>
                <w:szCs w:val="28"/>
              </w:rPr>
              <w:t>А.В. Ермаков</w:t>
            </w:r>
          </w:p>
          <w:p w:rsidR="0071491D" w:rsidRPr="0071491D" w:rsidRDefault="0071491D" w:rsidP="004855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1491D">
              <w:rPr>
                <w:rFonts w:ascii="Times New Roman" w:hAnsi="Times New Roman"/>
                <w:color w:val="000000"/>
                <w:spacing w:val="4"/>
                <w:sz w:val="28"/>
                <w:szCs w:val="28"/>
              </w:rPr>
              <w:t>«</w:t>
            </w:r>
            <w:r w:rsidR="00485539">
              <w:rPr>
                <w:rFonts w:ascii="Times New Roman" w:hAnsi="Times New Roman"/>
                <w:color w:val="000000"/>
                <w:spacing w:val="4"/>
                <w:sz w:val="28"/>
                <w:szCs w:val="28"/>
              </w:rPr>
              <w:t>26</w:t>
            </w:r>
            <w:r w:rsidRPr="0071491D">
              <w:rPr>
                <w:rFonts w:ascii="Times New Roman" w:hAnsi="Times New Roman"/>
                <w:color w:val="000000"/>
                <w:spacing w:val="4"/>
                <w:sz w:val="28"/>
                <w:szCs w:val="28"/>
              </w:rPr>
              <w:t>» января 202</w:t>
            </w:r>
            <w:r w:rsidR="005B7739">
              <w:rPr>
                <w:rFonts w:ascii="Times New Roman" w:hAnsi="Times New Roman"/>
                <w:color w:val="000000"/>
                <w:spacing w:val="4"/>
                <w:sz w:val="28"/>
                <w:szCs w:val="28"/>
              </w:rPr>
              <w:t>4</w:t>
            </w:r>
            <w:r w:rsidRPr="0071491D">
              <w:rPr>
                <w:rFonts w:ascii="Times New Roman" w:hAnsi="Times New Roman"/>
                <w:color w:val="000000"/>
                <w:spacing w:val="4"/>
                <w:sz w:val="28"/>
                <w:szCs w:val="28"/>
              </w:rPr>
              <w:t xml:space="preserve"> г.</w:t>
            </w:r>
          </w:p>
        </w:tc>
        <w:tc>
          <w:tcPr>
            <w:tcW w:w="3568" w:type="dxa"/>
          </w:tcPr>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Председатель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Снежинской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городской организации Российского профсоюза работников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 xml:space="preserve">атомной энергетики </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и промышленности</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1491D">
              <w:rPr>
                <w:rFonts w:ascii="Times New Roman" w:hAnsi="Times New Roman"/>
                <w:color w:val="000000"/>
                <w:spacing w:val="-10"/>
                <w:sz w:val="28"/>
                <w:szCs w:val="28"/>
              </w:rPr>
              <w:t>________________</w:t>
            </w: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p w:rsidR="0071491D" w:rsidRPr="0071491D" w:rsidRDefault="0071491D" w:rsidP="0071491D">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1491D">
              <w:rPr>
                <w:rFonts w:ascii="Times New Roman" w:hAnsi="Times New Roman"/>
                <w:color w:val="000000"/>
                <w:spacing w:val="4"/>
                <w:sz w:val="28"/>
                <w:szCs w:val="28"/>
              </w:rPr>
              <w:t>И.В. Дубровская</w:t>
            </w:r>
          </w:p>
          <w:p w:rsidR="0071491D" w:rsidRPr="0071491D" w:rsidRDefault="0071491D" w:rsidP="004855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1491D">
              <w:rPr>
                <w:rFonts w:ascii="Times New Roman" w:hAnsi="Times New Roman"/>
                <w:color w:val="000000"/>
                <w:spacing w:val="4"/>
                <w:sz w:val="28"/>
                <w:szCs w:val="28"/>
              </w:rPr>
              <w:t>«</w:t>
            </w:r>
            <w:r w:rsidR="00485539">
              <w:rPr>
                <w:rFonts w:ascii="Times New Roman" w:hAnsi="Times New Roman"/>
                <w:color w:val="000000"/>
                <w:spacing w:val="4"/>
                <w:sz w:val="28"/>
                <w:szCs w:val="28"/>
              </w:rPr>
              <w:t>26</w:t>
            </w:r>
            <w:r w:rsidRPr="0071491D">
              <w:rPr>
                <w:rFonts w:ascii="Times New Roman" w:hAnsi="Times New Roman"/>
                <w:color w:val="000000"/>
                <w:spacing w:val="4"/>
                <w:sz w:val="28"/>
                <w:szCs w:val="28"/>
              </w:rPr>
              <w:t>» января 202</w:t>
            </w:r>
            <w:r w:rsidR="005B7739">
              <w:rPr>
                <w:rFonts w:ascii="Times New Roman" w:hAnsi="Times New Roman"/>
                <w:color w:val="000000"/>
                <w:spacing w:val="4"/>
                <w:sz w:val="28"/>
                <w:szCs w:val="28"/>
              </w:rPr>
              <w:t>4</w:t>
            </w:r>
            <w:r w:rsidRPr="0071491D">
              <w:rPr>
                <w:rFonts w:ascii="Times New Roman" w:hAnsi="Times New Roman"/>
                <w:color w:val="000000"/>
                <w:spacing w:val="4"/>
                <w:sz w:val="28"/>
                <w:szCs w:val="28"/>
              </w:rPr>
              <w:t xml:space="preserve"> г.</w:t>
            </w:r>
          </w:p>
        </w:tc>
      </w:tr>
    </w:tbl>
    <w:p w:rsidR="00F05F8A" w:rsidRPr="00953E39" w:rsidRDefault="00F05F8A" w:rsidP="0053312A">
      <w:pPr>
        <w:pStyle w:val="ConsPlusNormal"/>
        <w:ind w:firstLine="709"/>
        <w:jc w:val="both"/>
        <w:rPr>
          <w:rFonts w:ascii="Times New Roman" w:hAnsi="Times New Roman"/>
          <w:color w:val="000000"/>
          <w:spacing w:val="4"/>
          <w:sz w:val="28"/>
          <w:szCs w:val="28"/>
        </w:rPr>
      </w:pPr>
    </w:p>
    <w:p w:rsidR="00F05F8A" w:rsidRPr="00953E39" w:rsidRDefault="00F05F8A" w:rsidP="00953E39">
      <w:pPr>
        <w:pStyle w:val="a3"/>
        <w:rPr>
          <w:rFonts w:ascii="Times New Roman" w:hAnsi="Times New Roman"/>
          <w:sz w:val="28"/>
          <w:szCs w:val="28"/>
        </w:rPr>
      </w:pPr>
    </w:p>
    <w:sectPr w:rsidR="00F05F8A" w:rsidRPr="00953E39" w:rsidSect="00345245">
      <w:headerReference w:type="default" r:id="rId9"/>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85" w:rsidRDefault="005C3985" w:rsidP="00643C7B">
      <w:pPr>
        <w:spacing w:after="0" w:line="240" w:lineRule="auto"/>
      </w:pPr>
      <w:r>
        <w:separator/>
      </w:r>
    </w:p>
  </w:endnote>
  <w:endnote w:type="continuationSeparator" w:id="0">
    <w:p w:rsidR="005C3985" w:rsidRDefault="005C3985" w:rsidP="0064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85" w:rsidRDefault="005C3985" w:rsidP="00643C7B">
      <w:pPr>
        <w:spacing w:after="0" w:line="240" w:lineRule="auto"/>
      </w:pPr>
      <w:r>
        <w:separator/>
      </w:r>
    </w:p>
  </w:footnote>
  <w:footnote w:type="continuationSeparator" w:id="0">
    <w:p w:rsidR="005C3985" w:rsidRDefault="005C3985" w:rsidP="00643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8A" w:rsidRDefault="001950B1">
    <w:pPr>
      <w:pStyle w:val="a9"/>
      <w:jc w:val="center"/>
    </w:pPr>
    <w:r>
      <w:fldChar w:fldCharType="begin"/>
    </w:r>
    <w:r>
      <w:instrText>PAGE   \* MERGEFORMAT</w:instrText>
    </w:r>
    <w:r>
      <w:fldChar w:fldCharType="separate"/>
    </w:r>
    <w:r w:rsidR="00210E98">
      <w:rPr>
        <w:noProof/>
      </w:rPr>
      <w:t>2</w:t>
    </w:r>
    <w:r>
      <w:rPr>
        <w:noProof/>
      </w:rPr>
      <w:fldChar w:fldCharType="end"/>
    </w:r>
  </w:p>
  <w:p w:rsidR="00F05F8A" w:rsidRDefault="00F05F8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0CFFCE"/>
    <w:lvl w:ilvl="0">
      <w:numFmt w:val="bullet"/>
      <w:lvlText w:val="*"/>
      <w:lvlJc w:val="left"/>
    </w:lvl>
  </w:abstractNum>
  <w:abstractNum w:abstractNumId="1">
    <w:nsid w:val="018624E5"/>
    <w:multiLevelType w:val="hybridMultilevel"/>
    <w:tmpl w:val="E5962ED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54518"/>
    <w:multiLevelType w:val="hybridMultilevel"/>
    <w:tmpl w:val="544A02F0"/>
    <w:lvl w:ilvl="0" w:tplc="678CE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90EA9"/>
    <w:multiLevelType w:val="multilevel"/>
    <w:tmpl w:val="7D300A16"/>
    <w:lvl w:ilvl="0">
      <w:start w:val="3"/>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79D1F45"/>
    <w:multiLevelType w:val="multilevel"/>
    <w:tmpl w:val="5B6829D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B432199"/>
    <w:multiLevelType w:val="hybridMultilevel"/>
    <w:tmpl w:val="89F27706"/>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0B0244"/>
    <w:multiLevelType w:val="hybridMultilevel"/>
    <w:tmpl w:val="89805728"/>
    <w:lvl w:ilvl="0" w:tplc="484AD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90112"/>
    <w:multiLevelType w:val="multilevel"/>
    <w:tmpl w:val="7DB637E0"/>
    <w:lvl w:ilvl="0">
      <w:start w:val="4"/>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8">
    <w:nsid w:val="29876DCB"/>
    <w:multiLevelType w:val="multilevel"/>
    <w:tmpl w:val="BA8E5E98"/>
    <w:lvl w:ilvl="0">
      <w:start w:val="2"/>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nsid w:val="383D3006"/>
    <w:multiLevelType w:val="multilevel"/>
    <w:tmpl w:val="C734A510"/>
    <w:lvl w:ilvl="0">
      <w:start w:val="2"/>
      <w:numFmt w:val="decimal"/>
      <w:lvlText w:val="%1."/>
      <w:lvlJc w:val="left"/>
      <w:pPr>
        <w:ind w:left="675" w:hanging="675"/>
      </w:pPr>
      <w:rPr>
        <w:rFonts w:cs="Times New Roman" w:hint="default"/>
        <w:b w:val="0"/>
      </w:rPr>
    </w:lvl>
    <w:lvl w:ilvl="1">
      <w:start w:val="1"/>
      <w:numFmt w:val="decimal"/>
      <w:lvlText w:val="%1.%2."/>
      <w:lvlJc w:val="left"/>
      <w:pPr>
        <w:ind w:left="1029" w:hanging="675"/>
      </w:pPr>
      <w:rPr>
        <w:rFonts w:cs="Times New Roman" w:hint="default"/>
        <w:b/>
      </w:rPr>
    </w:lvl>
    <w:lvl w:ilvl="2">
      <w:start w:val="1"/>
      <w:numFmt w:val="decimal"/>
      <w:lvlText w:val="%1.%2.%3."/>
      <w:lvlJc w:val="left"/>
      <w:pPr>
        <w:ind w:left="1428" w:hanging="720"/>
      </w:pPr>
      <w:rPr>
        <w:rFonts w:cs="Times New Roman" w:hint="default"/>
        <w:b w:val="0"/>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2850" w:hanging="108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3918" w:hanging="144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10">
    <w:nsid w:val="3A3A13D9"/>
    <w:multiLevelType w:val="multilevel"/>
    <w:tmpl w:val="61B23D50"/>
    <w:lvl w:ilvl="0">
      <w:start w:val="4"/>
      <w:numFmt w:val="decimal"/>
      <w:lvlText w:val="%1."/>
      <w:lvlJc w:val="left"/>
      <w:pPr>
        <w:ind w:left="450" w:hanging="45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3240" w:hanging="108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5040" w:hanging="1440"/>
      </w:pPr>
      <w:rPr>
        <w:rFonts w:eastAsia="Times New Roman" w:cs="Times New Roman" w:hint="default"/>
      </w:rPr>
    </w:lvl>
    <w:lvl w:ilvl="6">
      <w:start w:val="1"/>
      <w:numFmt w:val="decimal"/>
      <w:lvlText w:val="%1.%2.%3.%4.%5.%6.%7."/>
      <w:lvlJc w:val="left"/>
      <w:pPr>
        <w:ind w:left="6120" w:hanging="1800"/>
      </w:pPr>
      <w:rPr>
        <w:rFonts w:eastAsia="Times New Roman" w:cs="Times New Roman" w:hint="default"/>
      </w:rPr>
    </w:lvl>
    <w:lvl w:ilvl="7">
      <w:start w:val="1"/>
      <w:numFmt w:val="decimal"/>
      <w:lvlText w:val="%1.%2.%3.%4.%5.%6.%7.%8."/>
      <w:lvlJc w:val="left"/>
      <w:pPr>
        <w:ind w:left="6840" w:hanging="1800"/>
      </w:pPr>
      <w:rPr>
        <w:rFonts w:eastAsia="Times New Roman" w:cs="Times New Roman" w:hint="default"/>
      </w:rPr>
    </w:lvl>
    <w:lvl w:ilvl="8">
      <w:start w:val="1"/>
      <w:numFmt w:val="decimal"/>
      <w:lvlText w:val="%1.%2.%3.%4.%5.%6.%7.%8.%9."/>
      <w:lvlJc w:val="left"/>
      <w:pPr>
        <w:ind w:left="7920" w:hanging="2160"/>
      </w:pPr>
      <w:rPr>
        <w:rFonts w:eastAsia="Times New Roman" w:cs="Times New Roman" w:hint="default"/>
      </w:rPr>
    </w:lvl>
  </w:abstractNum>
  <w:abstractNum w:abstractNumId="11">
    <w:nsid w:val="40442E58"/>
    <w:multiLevelType w:val="hybridMultilevel"/>
    <w:tmpl w:val="288A970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733CB4"/>
    <w:multiLevelType w:val="hybridMultilevel"/>
    <w:tmpl w:val="3A043C9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622D7"/>
    <w:multiLevelType w:val="multilevel"/>
    <w:tmpl w:val="844A8014"/>
    <w:lvl w:ilvl="0">
      <w:start w:val="2"/>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55A6769C"/>
    <w:multiLevelType w:val="hybridMultilevel"/>
    <w:tmpl w:val="CA72188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9A6C32"/>
    <w:multiLevelType w:val="multilevel"/>
    <w:tmpl w:val="0E8A030A"/>
    <w:lvl w:ilvl="0">
      <w:start w:val="1"/>
      <w:numFmt w:val="decimal"/>
      <w:lvlText w:val="4.%1."/>
      <w:lvlJc w:val="left"/>
      <w:pPr>
        <w:tabs>
          <w:tab w:val="num" w:pos="360"/>
        </w:tabs>
        <w:ind w:firstLine="680"/>
      </w:pPr>
      <w:rPr>
        <w:rFonts w:cs="Times New Roman" w:hint="default"/>
        <w:b w:val="0"/>
        <w:i w:val="0"/>
      </w:rPr>
    </w:lvl>
    <w:lvl w:ilvl="1">
      <w:start w:val="6"/>
      <w:numFmt w:val="decimal"/>
      <w:lvlText w:val="2.6.10.%2."/>
      <w:lvlJc w:val="left"/>
      <w:pPr>
        <w:tabs>
          <w:tab w:val="num" w:pos="1080"/>
        </w:tabs>
        <w:ind w:left="792" w:hanging="432"/>
      </w:pPr>
      <w:rPr>
        <w:rFonts w:cs="Times New Roman" w:hint="default"/>
      </w:rPr>
    </w:lvl>
    <w:lvl w:ilvl="2">
      <w:start w:val="1"/>
      <w:numFmt w:val="decimal"/>
      <w:lvlText w:val="2.1.%3."/>
      <w:lvlJc w:val="left"/>
      <w:pPr>
        <w:tabs>
          <w:tab w:val="num" w:pos="1440"/>
        </w:tabs>
        <w:ind w:firstLine="680"/>
      </w:pPr>
      <w:rPr>
        <w:rFonts w:cs="Times New Roman" w:hint="default"/>
      </w:rPr>
    </w:lvl>
    <w:lvl w:ilvl="3">
      <w:start w:val="1"/>
      <w:numFmt w:val="decimal"/>
      <w:lvlText w:val="2.6.10.%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57FD5199"/>
    <w:multiLevelType w:val="hybridMultilevel"/>
    <w:tmpl w:val="56EC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437A9E"/>
    <w:multiLevelType w:val="hybridMultilevel"/>
    <w:tmpl w:val="A19C6096"/>
    <w:lvl w:ilvl="0" w:tplc="1A00C72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68D21A31"/>
    <w:multiLevelType w:val="multilevel"/>
    <w:tmpl w:val="47260F7E"/>
    <w:lvl w:ilvl="0">
      <w:start w:val="6"/>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4"/>
  </w:num>
  <w:num w:numId="4">
    <w:abstractNumId w:val="3"/>
  </w:num>
  <w:num w:numId="5">
    <w:abstractNumId w:val="18"/>
  </w:num>
  <w:num w:numId="6">
    <w:abstractNumId w:val="9"/>
  </w:num>
  <w:num w:numId="7">
    <w:abstractNumId w:val="15"/>
  </w:num>
  <w:num w:numId="8">
    <w:abstractNumId w:val="10"/>
  </w:num>
  <w:num w:numId="9">
    <w:abstractNumId w:val="7"/>
  </w:num>
  <w:num w:numId="10">
    <w:abstractNumId w:val="17"/>
  </w:num>
  <w:num w:numId="11">
    <w:abstractNumId w:val="1"/>
  </w:num>
  <w:num w:numId="12">
    <w:abstractNumId w:val="11"/>
  </w:num>
  <w:num w:numId="13">
    <w:abstractNumId w:val="16"/>
  </w:num>
  <w:num w:numId="14">
    <w:abstractNumId w:val="14"/>
  </w:num>
  <w:num w:numId="15">
    <w:abstractNumId w:val="8"/>
  </w:num>
  <w:num w:numId="16">
    <w:abstractNumId w:val="13"/>
  </w:num>
  <w:num w:numId="17">
    <w:abstractNumId w:val="5"/>
  </w:num>
  <w:num w:numId="18">
    <w:abstractNumId w:val="12"/>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C2"/>
    <w:rsid w:val="00012F3D"/>
    <w:rsid w:val="00013375"/>
    <w:rsid w:val="000151E1"/>
    <w:rsid w:val="00015CD5"/>
    <w:rsid w:val="0002620C"/>
    <w:rsid w:val="00027266"/>
    <w:rsid w:val="00042A67"/>
    <w:rsid w:val="00046BF9"/>
    <w:rsid w:val="00065660"/>
    <w:rsid w:val="0007158A"/>
    <w:rsid w:val="000732C3"/>
    <w:rsid w:val="00073CEF"/>
    <w:rsid w:val="00075732"/>
    <w:rsid w:val="000911BC"/>
    <w:rsid w:val="0009220E"/>
    <w:rsid w:val="00093E65"/>
    <w:rsid w:val="0009423E"/>
    <w:rsid w:val="000944BF"/>
    <w:rsid w:val="000963FC"/>
    <w:rsid w:val="0009647F"/>
    <w:rsid w:val="00097B92"/>
    <w:rsid w:val="000A032C"/>
    <w:rsid w:val="000A2909"/>
    <w:rsid w:val="000A4961"/>
    <w:rsid w:val="000B0E12"/>
    <w:rsid w:val="000B7324"/>
    <w:rsid w:val="000B7D70"/>
    <w:rsid w:val="000C5D1B"/>
    <w:rsid w:val="000C5D79"/>
    <w:rsid w:val="000F2B02"/>
    <w:rsid w:val="00104A5E"/>
    <w:rsid w:val="00104B96"/>
    <w:rsid w:val="00106985"/>
    <w:rsid w:val="00106FB3"/>
    <w:rsid w:val="00116CB0"/>
    <w:rsid w:val="001179B5"/>
    <w:rsid w:val="0013357A"/>
    <w:rsid w:val="00133FAA"/>
    <w:rsid w:val="001342F6"/>
    <w:rsid w:val="00137856"/>
    <w:rsid w:val="0014215A"/>
    <w:rsid w:val="001464EA"/>
    <w:rsid w:val="00147EEB"/>
    <w:rsid w:val="001634E4"/>
    <w:rsid w:val="00163AAC"/>
    <w:rsid w:val="001658D6"/>
    <w:rsid w:val="00170FFD"/>
    <w:rsid w:val="001738FD"/>
    <w:rsid w:val="00176986"/>
    <w:rsid w:val="001769EB"/>
    <w:rsid w:val="001779BF"/>
    <w:rsid w:val="00192B24"/>
    <w:rsid w:val="00192BC4"/>
    <w:rsid w:val="001950B1"/>
    <w:rsid w:val="00195C13"/>
    <w:rsid w:val="001A1D7D"/>
    <w:rsid w:val="001B17D1"/>
    <w:rsid w:val="001D76D2"/>
    <w:rsid w:val="001E31C7"/>
    <w:rsid w:val="00200043"/>
    <w:rsid w:val="0020651D"/>
    <w:rsid w:val="00210639"/>
    <w:rsid w:val="00210E98"/>
    <w:rsid w:val="002238F6"/>
    <w:rsid w:val="0022600C"/>
    <w:rsid w:val="00226ACE"/>
    <w:rsid w:val="00227DFA"/>
    <w:rsid w:val="00227EBF"/>
    <w:rsid w:val="0027302D"/>
    <w:rsid w:val="00273EAE"/>
    <w:rsid w:val="00281FDB"/>
    <w:rsid w:val="002871C2"/>
    <w:rsid w:val="00295188"/>
    <w:rsid w:val="002A2B82"/>
    <w:rsid w:val="002A3D86"/>
    <w:rsid w:val="002B298F"/>
    <w:rsid w:val="002B3B67"/>
    <w:rsid w:val="002C4093"/>
    <w:rsid w:val="002C43E8"/>
    <w:rsid w:val="002E1934"/>
    <w:rsid w:val="002E2438"/>
    <w:rsid w:val="002E51DC"/>
    <w:rsid w:val="002E7ABF"/>
    <w:rsid w:val="00301F5B"/>
    <w:rsid w:val="00312DBC"/>
    <w:rsid w:val="00316323"/>
    <w:rsid w:val="0032566F"/>
    <w:rsid w:val="00325B5E"/>
    <w:rsid w:val="00334EBA"/>
    <w:rsid w:val="003436C5"/>
    <w:rsid w:val="00345245"/>
    <w:rsid w:val="0035375E"/>
    <w:rsid w:val="00364ACD"/>
    <w:rsid w:val="0036659E"/>
    <w:rsid w:val="00366707"/>
    <w:rsid w:val="0037667A"/>
    <w:rsid w:val="00377401"/>
    <w:rsid w:val="0038595A"/>
    <w:rsid w:val="00394945"/>
    <w:rsid w:val="003A079C"/>
    <w:rsid w:val="003B4017"/>
    <w:rsid w:val="003B4D58"/>
    <w:rsid w:val="003D2F86"/>
    <w:rsid w:val="003D4D7D"/>
    <w:rsid w:val="003D58FF"/>
    <w:rsid w:val="003E10B7"/>
    <w:rsid w:val="003E1E6D"/>
    <w:rsid w:val="003E34F3"/>
    <w:rsid w:val="003E3BB2"/>
    <w:rsid w:val="003E7C99"/>
    <w:rsid w:val="003F4184"/>
    <w:rsid w:val="004021AC"/>
    <w:rsid w:val="004026C2"/>
    <w:rsid w:val="004035E4"/>
    <w:rsid w:val="004041A3"/>
    <w:rsid w:val="00407A66"/>
    <w:rsid w:val="00411BF1"/>
    <w:rsid w:val="004141E0"/>
    <w:rsid w:val="00416087"/>
    <w:rsid w:val="004213ED"/>
    <w:rsid w:val="004229FE"/>
    <w:rsid w:val="00427CD8"/>
    <w:rsid w:val="00443D29"/>
    <w:rsid w:val="0044773D"/>
    <w:rsid w:val="004502B2"/>
    <w:rsid w:val="00450669"/>
    <w:rsid w:val="00466CAC"/>
    <w:rsid w:val="00470A29"/>
    <w:rsid w:val="004711DE"/>
    <w:rsid w:val="00472052"/>
    <w:rsid w:val="00472D5C"/>
    <w:rsid w:val="00474951"/>
    <w:rsid w:val="00476AF8"/>
    <w:rsid w:val="00485539"/>
    <w:rsid w:val="004879E1"/>
    <w:rsid w:val="00494756"/>
    <w:rsid w:val="00494C02"/>
    <w:rsid w:val="004A15C0"/>
    <w:rsid w:val="004B3E1B"/>
    <w:rsid w:val="004C2A07"/>
    <w:rsid w:val="004C4BFD"/>
    <w:rsid w:val="004E5840"/>
    <w:rsid w:val="004F1351"/>
    <w:rsid w:val="00510543"/>
    <w:rsid w:val="005121D0"/>
    <w:rsid w:val="00523B00"/>
    <w:rsid w:val="00525278"/>
    <w:rsid w:val="00530708"/>
    <w:rsid w:val="00530903"/>
    <w:rsid w:val="0053312A"/>
    <w:rsid w:val="00571DC7"/>
    <w:rsid w:val="00575E8E"/>
    <w:rsid w:val="0059300E"/>
    <w:rsid w:val="005A71A0"/>
    <w:rsid w:val="005B0AAB"/>
    <w:rsid w:val="005B11FD"/>
    <w:rsid w:val="005B3A3D"/>
    <w:rsid w:val="005B7739"/>
    <w:rsid w:val="005C160A"/>
    <w:rsid w:val="005C34E2"/>
    <w:rsid w:val="005C3985"/>
    <w:rsid w:val="005C47ED"/>
    <w:rsid w:val="005D00D1"/>
    <w:rsid w:val="005D19BF"/>
    <w:rsid w:val="005D1C3F"/>
    <w:rsid w:val="005E56F2"/>
    <w:rsid w:val="006048A3"/>
    <w:rsid w:val="00641C22"/>
    <w:rsid w:val="00643C7B"/>
    <w:rsid w:val="00644035"/>
    <w:rsid w:val="00651DC8"/>
    <w:rsid w:val="00654F71"/>
    <w:rsid w:val="00656403"/>
    <w:rsid w:val="00661A55"/>
    <w:rsid w:val="00662FCA"/>
    <w:rsid w:val="00663960"/>
    <w:rsid w:val="006647BB"/>
    <w:rsid w:val="006661C3"/>
    <w:rsid w:val="00667E38"/>
    <w:rsid w:val="00683618"/>
    <w:rsid w:val="006A2671"/>
    <w:rsid w:val="006C4FB1"/>
    <w:rsid w:val="006C5735"/>
    <w:rsid w:val="006C5E94"/>
    <w:rsid w:val="006D5A44"/>
    <w:rsid w:val="006F26B3"/>
    <w:rsid w:val="006F6886"/>
    <w:rsid w:val="00700C8A"/>
    <w:rsid w:val="00714351"/>
    <w:rsid w:val="0071491D"/>
    <w:rsid w:val="00721309"/>
    <w:rsid w:val="00727A19"/>
    <w:rsid w:val="00733593"/>
    <w:rsid w:val="007349A7"/>
    <w:rsid w:val="007355FB"/>
    <w:rsid w:val="007512B0"/>
    <w:rsid w:val="00751CFE"/>
    <w:rsid w:val="00754049"/>
    <w:rsid w:val="00757EFD"/>
    <w:rsid w:val="007651DA"/>
    <w:rsid w:val="0077030E"/>
    <w:rsid w:val="00775814"/>
    <w:rsid w:val="0077746B"/>
    <w:rsid w:val="007851BE"/>
    <w:rsid w:val="0078691E"/>
    <w:rsid w:val="007A3119"/>
    <w:rsid w:val="007A42A5"/>
    <w:rsid w:val="007A45AF"/>
    <w:rsid w:val="007B799E"/>
    <w:rsid w:val="007C5AF7"/>
    <w:rsid w:val="007E5765"/>
    <w:rsid w:val="007F382F"/>
    <w:rsid w:val="008024E6"/>
    <w:rsid w:val="00803B02"/>
    <w:rsid w:val="00804AFC"/>
    <w:rsid w:val="008069BF"/>
    <w:rsid w:val="008206A9"/>
    <w:rsid w:val="00824203"/>
    <w:rsid w:val="00832D93"/>
    <w:rsid w:val="00840A49"/>
    <w:rsid w:val="008511D1"/>
    <w:rsid w:val="008543B8"/>
    <w:rsid w:val="00861210"/>
    <w:rsid w:val="008679A2"/>
    <w:rsid w:val="00873B78"/>
    <w:rsid w:val="008854F4"/>
    <w:rsid w:val="00893431"/>
    <w:rsid w:val="008A0874"/>
    <w:rsid w:val="008A5091"/>
    <w:rsid w:val="008B0C56"/>
    <w:rsid w:val="008B224B"/>
    <w:rsid w:val="008B2B1E"/>
    <w:rsid w:val="008C64CE"/>
    <w:rsid w:val="008D1625"/>
    <w:rsid w:val="008E0D0C"/>
    <w:rsid w:val="008F2F2D"/>
    <w:rsid w:val="008F3B30"/>
    <w:rsid w:val="008F6518"/>
    <w:rsid w:val="0090259A"/>
    <w:rsid w:val="009217DE"/>
    <w:rsid w:val="009247D2"/>
    <w:rsid w:val="00925E8B"/>
    <w:rsid w:val="00926D3F"/>
    <w:rsid w:val="009376D0"/>
    <w:rsid w:val="00953E39"/>
    <w:rsid w:val="00961257"/>
    <w:rsid w:val="00966310"/>
    <w:rsid w:val="00966783"/>
    <w:rsid w:val="00967099"/>
    <w:rsid w:val="0097019F"/>
    <w:rsid w:val="00973E51"/>
    <w:rsid w:val="00980122"/>
    <w:rsid w:val="00984E54"/>
    <w:rsid w:val="009863FB"/>
    <w:rsid w:val="009966DF"/>
    <w:rsid w:val="009A7AA7"/>
    <w:rsid w:val="009B52A3"/>
    <w:rsid w:val="009C0E66"/>
    <w:rsid w:val="009D1188"/>
    <w:rsid w:val="009E5740"/>
    <w:rsid w:val="009F31E2"/>
    <w:rsid w:val="009F580B"/>
    <w:rsid w:val="009F6FCF"/>
    <w:rsid w:val="00A061BB"/>
    <w:rsid w:val="00A138ED"/>
    <w:rsid w:val="00A33F1C"/>
    <w:rsid w:val="00A35452"/>
    <w:rsid w:val="00A4272C"/>
    <w:rsid w:val="00A436E7"/>
    <w:rsid w:val="00A55A9F"/>
    <w:rsid w:val="00A6138F"/>
    <w:rsid w:val="00A6438D"/>
    <w:rsid w:val="00A646BF"/>
    <w:rsid w:val="00A769AB"/>
    <w:rsid w:val="00A83897"/>
    <w:rsid w:val="00A92A83"/>
    <w:rsid w:val="00A95707"/>
    <w:rsid w:val="00A95AA3"/>
    <w:rsid w:val="00A95C29"/>
    <w:rsid w:val="00A9757A"/>
    <w:rsid w:val="00AA0A37"/>
    <w:rsid w:val="00AB1C66"/>
    <w:rsid w:val="00AB3E37"/>
    <w:rsid w:val="00AB6320"/>
    <w:rsid w:val="00AE1A17"/>
    <w:rsid w:val="00AE2B09"/>
    <w:rsid w:val="00AF1E0B"/>
    <w:rsid w:val="00AF7C0D"/>
    <w:rsid w:val="00B05C22"/>
    <w:rsid w:val="00B1387E"/>
    <w:rsid w:val="00B21945"/>
    <w:rsid w:val="00B3453B"/>
    <w:rsid w:val="00B36C44"/>
    <w:rsid w:val="00B36DDC"/>
    <w:rsid w:val="00B413B0"/>
    <w:rsid w:val="00B431FE"/>
    <w:rsid w:val="00B46A43"/>
    <w:rsid w:val="00B5395D"/>
    <w:rsid w:val="00B61B6B"/>
    <w:rsid w:val="00B63745"/>
    <w:rsid w:val="00B64D07"/>
    <w:rsid w:val="00B717C3"/>
    <w:rsid w:val="00B74ED2"/>
    <w:rsid w:val="00B81997"/>
    <w:rsid w:val="00BA023A"/>
    <w:rsid w:val="00BC180D"/>
    <w:rsid w:val="00BC4ADD"/>
    <w:rsid w:val="00BD5D3F"/>
    <w:rsid w:val="00BE119D"/>
    <w:rsid w:val="00BE5D5F"/>
    <w:rsid w:val="00BF3EF8"/>
    <w:rsid w:val="00C029F5"/>
    <w:rsid w:val="00C031E2"/>
    <w:rsid w:val="00C06F65"/>
    <w:rsid w:val="00C10328"/>
    <w:rsid w:val="00C10527"/>
    <w:rsid w:val="00C128CB"/>
    <w:rsid w:val="00C12EA5"/>
    <w:rsid w:val="00C30654"/>
    <w:rsid w:val="00C35540"/>
    <w:rsid w:val="00C36B88"/>
    <w:rsid w:val="00C416EB"/>
    <w:rsid w:val="00C53AB8"/>
    <w:rsid w:val="00C57600"/>
    <w:rsid w:val="00C57605"/>
    <w:rsid w:val="00C62DB8"/>
    <w:rsid w:val="00C640CD"/>
    <w:rsid w:val="00C67CD9"/>
    <w:rsid w:val="00C774E1"/>
    <w:rsid w:val="00C83CC9"/>
    <w:rsid w:val="00C8480C"/>
    <w:rsid w:val="00C9284C"/>
    <w:rsid w:val="00CB3D9A"/>
    <w:rsid w:val="00CB6AB4"/>
    <w:rsid w:val="00CC449D"/>
    <w:rsid w:val="00CC4E38"/>
    <w:rsid w:val="00CC7CD0"/>
    <w:rsid w:val="00CE637F"/>
    <w:rsid w:val="00D020E7"/>
    <w:rsid w:val="00D05490"/>
    <w:rsid w:val="00D125F6"/>
    <w:rsid w:val="00D30DC6"/>
    <w:rsid w:val="00D33ADA"/>
    <w:rsid w:val="00D627A3"/>
    <w:rsid w:val="00D94B73"/>
    <w:rsid w:val="00DA452F"/>
    <w:rsid w:val="00DB2777"/>
    <w:rsid w:val="00DC0496"/>
    <w:rsid w:val="00DC0DC4"/>
    <w:rsid w:val="00DC626B"/>
    <w:rsid w:val="00DD4BB5"/>
    <w:rsid w:val="00DD5DC5"/>
    <w:rsid w:val="00E01BBA"/>
    <w:rsid w:val="00E0253A"/>
    <w:rsid w:val="00E03520"/>
    <w:rsid w:val="00E1000C"/>
    <w:rsid w:val="00E14E87"/>
    <w:rsid w:val="00E2246F"/>
    <w:rsid w:val="00E256FE"/>
    <w:rsid w:val="00E43D87"/>
    <w:rsid w:val="00E55112"/>
    <w:rsid w:val="00E6035D"/>
    <w:rsid w:val="00E66463"/>
    <w:rsid w:val="00E66659"/>
    <w:rsid w:val="00E71FE0"/>
    <w:rsid w:val="00E73039"/>
    <w:rsid w:val="00E73ADA"/>
    <w:rsid w:val="00E80C9D"/>
    <w:rsid w:val="00E83217"/>
    <w:rsid w:val="00EA215F"/>
    <w:rsid w:val="00EB2A68"/>
    <w:rsid w:val="00EB71A9"/>
    <w:rsid w:val="00ED614A"/>
    <w:rsid w:val="00EE45D2"/>
    <w:rsid w:val="00EE792F"/>
    <w:rsid w:val="00F05A8E"/>
    <w:rsid w:val="00F05F8A"/>
    <w:rsid w:val="00F07A59"/>
    <w:rsid w:val="00F07AAE"/>
    <w:rsid w:val="00F158CC"/>
    <w:rsid w:val="00F170CD"/>
    <w:rsid w:val="00F17C7A"/>
    <w:rsid w:val="00F22EC0"/>
    <w:rsid w:val="00F24742"/>
    <w:rsid w:val="00F269CC"/>
    <w:rsid w:val="00F3028C"/>
    <w:rsid w:val="00F33E05"/>
    <w:rsid w:val="00F36104"/>
    <w:rsid w:val="00F505D3"/>
    <w:rsid w:val="00F51977"/>
    <w:rsid w:val="00F5343E"/>
    <w:rsid w:val="00F55CA5"/>
    <w:rsid w:val="00F55EDD"/>
    <w:rsid w:val="00F6347B"/>
    <w:rsid w:val="00F65DDB"/>
    <w:rsid w:val="00F7000F"/>
    <w:rsid w:val="00F71590"/>
    <w:rsid w:val="00F718D4"/>
    <w:rsid w:val="00F72BE5"/>
    <w:rsid w:val="00F74258"/>
    <w:rsid w:val="00F8261E"/>
    <w:rsid w:val="00F837F4"/>
    <w:rsid w:val="00F83A5D"/>
    <w:rsid w:val="00F85FF4"/>
    <w:rsid w:val="00F9189C"/>
    <w:rsid w:val="00F969C7"/>
    <w:rsid w:val="00F978C1"/>
    <w:rsid w:val="00FB1410"/>
    <w:rsid w:val="00FB5B1F"/>
    <w:rsid w:val="00FC001F"/>
    <w:rsid w:val="00FC311C"/>
    <w:rsid w:val="00FF2720"/>
    <w:rsid w:val="00FF3E72"/>
    <w:rsid w:val="00FF6832"/>
    <w:rsid w:val="00FF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C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026C2"/>
    <w:rPr>
      <w:sz w:val="22"/>
      <w:szCs w:val="22"/>
      <w:lang w:eastAsia="en-US"/>
    </w:rPr>
  </w:style>
  <w:style w:type="paragraph" w:styleId="a4">
    <w:name w:val="List Paragraph"/>
    <w:basedOn w:val="a"/>
    <w:uiPriority w:val="99"/>
    <w:qFormat/>
    <w:rsid w:val="004026C2"/>
    <w:pPr>
      <w:ind w:left="720"/>
      <w:contextualSpacing/>
    </w:pPr>
  </w:style>
  <w:style w:type="paragraph" w:styleId="a5">
    <w:name w:val="Body Text Indent"/>
    <w:basedOn w:val="a"/>
    <w:link w:val="a6"/>
    <w:uiPriority w:val="99"/>
    <w:rsid w:val="00824203"/>
    <w:pPr>
      <w:spacing w:after="120" w:line="240" w:lineRule="auto"/>
      <w:ind w:left="283"/>
    </w:pPr>
    <w:rPr>
      <w:rFonts w:ascii="Times New Roman" w:eastAsia="Calibri" w:hAnsi="Times New Roman"/>
      <w:sz w:val="24"/>
      <w:szCs w:val="24"/>
    </w:rPr>
  </w:style>
  <w:style w:type="character" w:customStyle="1" w:styleId="a6">
    <w:name w:val="Основной текст с отступом Знак"/>
    <w:link w:val="a5"/>
    <w:uiPriority w:val="99"/>
    <w:locked/>
    <w:rsid w:val="00824203"/>
    <w:rPr>
      <w:rFonts w:ascii="Times New Roman" w:hAnsi="Times New Roman" w:cs="Times New Roman"/>
      <w:sz w:val="24"/>
      <w:lang w:eastAsia="ru-RU"/>
    </w:rPr>
  </w:style>
  <w:style w:type="character" w:styleId="a7">
    <w:name w:val="Hyperlink"/>
    <w:uiPriority w:val="99"/>
    <w:semiHidden/>
    <w:rsid w:val="00E2246F"/>
    <w:rPr>
      <w:rFonts w:cs="Times New Roman"/>
      <w:color w:val="0000FF"/>
      <w:u w:val="single"/>
    </w:rPr>
  </w:style>
  <w:style w:type="table" w:styleId="a8">
    <w:name w:val="Table Grid"/>
    <w:basedOn w:val="a1"/>
    <w:uiPriority w:val="99"/>
    <w:rsid w:val="0004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43C7B"/>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link w:val="a9"/>
    <w:uiPriority w:val="99"/>
    <w:locked/>
    <w:rsid w:val="00643C7B"/>
    <w:rPr>
      <w:rFonts w:ascii="Calibri" w:hAnsi="Calibri" w:cs="Times New Roman"/>
      <w:lang w:eastAsia="ru-RU"/>
    </w:rPr>
  </w:style>
  <w:style w:type="paragraph" w:styleId="ab">
    <w:name w:val="footer"/>
    <w:basedOn w:val="a"/>
    <w:link w:val="ac"/>
    <w:uiPriority w:val="99"/>
    <w:rsid w:val="00643C7B"/>
    <w:pPr>
      <w:tabs>
        <w:tab w:val="center" w:pos="4677"/>
        <w:tab w:val="right" w:pos="9355"/>
      </w:tabs>
      <w:spacing w:after="0" w:line="240" w:lineRule="auto"/>
    </w:pPr>
    <w:rPr>
      <w:rFonts w:eastAsia="Calibri"/>
      <w:sz w:val="20"/>
      <w:szCs w:val="20"/>
    </w:rPr>
  </w:style>
  <w:style w:type="character" w:customStyle="1" w:styleId="ac">
    <w:name w:val="Нижний колонтитул Знак"/>
    <w:link w:val="ab"/>
    <w:uiPriority w:val="99"/>
    <w:locked/>
    <w:rsid w:val="00643C7B"/>
    <w:rPr>
      <w:rFonts w:ascii="Calibri" w:hAnsi="Calibri" w:cs="Times New Roman"/>
      <w:lang w:eastAsia="ru-RU"/>
    </w:rPr>
  </w:style>
  <w:style w:type="paragraph" w:styleId="ad">
    <w:name w:val="Balloon Text"/>
    <w:basedOn w:val="a"/>
    <w:link w:val="ae"/>
    <w:uiPriority w:val="99"/>
    <w:semiHidden/>
    <w:rsid w:val="00F65DDB"/>
    <w:pPr>
      <w:spacing w:after="0" w:line="240" w:lineRule="auto"/>
    </w:pPr>
    <w:rPr>
      <w:rFonts w:ascii="Tahoma" w:eastAsia="Calibri" w:hAnsi="Tahoma"/>
      <w:sz w:val="16"/>
      <w:szCs w:val="16"/>
    </w:rPr>
  </w:style>
  <w:style w:type="character" w:customStyle="1" w:styleId="ae">
    <w:name w:val="Текст выноски Знак"/>
    <w:link w:val="ad"/>
    <w:uiPriority w:val="99"/>
    <w:semiHidden/>
    <w:locked/>
    <w:rsid w:val="00F65DDB"/>
    <w:rPr>
      <w:rFonts w:ascii="Tahoma" w:hAnsi="Tahoma" w:cs="Times New Roman"/>
      <w:sz w:val="16"/>
      <w:lang w:eastAsia="ru-RU"/>
    </w:rPr>
  </w:style>
  <w:style w:type="paragraph" w:customStyle="1" w:styleId="ConsPlusNormal">
    <w:name w:val="ConsPlusNormal"/>
    <w:rsid w:val="003E34F3"/>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7A3119"/>
    <w:pPr>
      <w:widowControl w:val="0"/>
      <w:autoSpaceDE w:val="0"/>
      <w:autoSpaceDN w:val="0"/>
      <w:adjustRightInd w:val="0"/>
    </w:pPr>
    <w:rPr>
      <w:rFonts w:ascii="Arial" w:eastAsia="Times New Roman" w:hAnsi="Arial" w:cs="Arial"/>
      <w:b/>
      <w:bCs/>
    </w:rPr>
  </w:style>
  <w:style w:type="character" w:styleId="af">
    <w:name w:val="Strong"/>
    <w:uiPriority w:val="99"/>
    <w:qFormat/>
    <w:locked/>
    <w:rsid w:val="000A032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6C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026C2"/>
    <w:rPr>
      <w:sz w:val="22"/>
      <w:szCs w:val="22"/>
      <w:lang w:eastAsia="en-US"/>
    </w:rPr>
  </w:style>
  <w:style w:type="paragraph" w:styleId="a4">
    <w:name w:val="List Paragraph"/>
    <w:basedOn w:val="a"/>
    <w:uiPriority w:val="99"/>
    <w:qFormat/>
    <w:rsid w:val="004026C2"/>
    <w:pPr>
      <w:ind w:left="720"/>
      <w:contextualSpacing/>
    </w:pPr>
  </w:style>
  <w:style w:type="paragraph" w:styleId="a5">
    <w:name w:val="Body Text Indent"/>
    <w:basedOn w:val="a"/>
    <w:link w:val="a6"/>
    <w:uiPriority w:val="99"/>
    <w:rsid w:val="00824203"/>
    <w:pPr>
      <w:spacing w:after="120" w:line="240" w:lineRule="auto"/>
      <w:ind w:left="283"/>
    </w:pPr>
    <w:rPr>
      <w:rFonts w:ascii="Times New Roman" w:eastAsia="Calibri" w:hAnsi="Times New Roman"/>
      <w:sz w:val="24"/>
      <w:szCs w:val="24"/>
    </w:rPr>
  </w:style>
  <w:style w:type="character" w:customStyle="1" w:styleId="a6">
    <w:name w:val="Основной текст с отступом Знак"/>
    <w:link w:val="a5"/>
    <w:uiPriority w:val="99"/>
    <w:locked/>
    <w:rsid w:val="00824203"/>
    <w:rPr>
      <w:rFonts w:ascii="Times New Roman" w:hAnsi="Times New Roman" w:cs="Times New Roman"/>
      <w:sz w:val="24"/>
      <w:lang w:eastAsia="ru-RU"/>
    </w:rPr>
  </w:style>
  <w:style w:type="character" w:styleId="a7">
    <w:name w:val="Hyperlink"/>
    <w:uiPriority w:val="99"/>
    <w:semiHidden/>
    <w:rsid w:val="00E2246F"/>
    <w:rPr>
      <w:rFonts w:cs="Times New Roman"/>
      <w:color w:val="0000FF"/>
      <w:u w:val="single"/>
    </w:rPr>
  </w:style>
  <w:style w:type="table" w:styleId="a8">
    <w:name w:val="Table Grid"/>
    <w:basedOn w:val="a1"/>
    <w:uiPriority w:val="99"/>
    <w:rsid w:val="0004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43C7B"/>
    <w:pPr>
      <w:tabs>
        <w:tab w:val="center" w:pos="4677"/>
        <w:tab w:val="right" w:pos="9355"/>
      </w:tabs>
      <w:spacing w:after="0" w:line="240" w:lineRule="auto"/>
    </w:pPr>
    <w:rPr>
      <w:rFonts w:eastAsia="Calibri"/>
      <w:sz w:val="20"/>
      <w:szCs w:val="20"/>
    </w:rPr>
  </w:style>
  <w:style w:type="character" w:customStyle="1" w:styleId="aa">
    <w:name w:val="Верхний колонтитул Знак"/>
    <w:link w:val="a9"/>
    <w:uiPriority w:val="99"/>
    <w:locked/>
    <w:rsid w:val="00643C7B"/>
    <w:rPr>
      <w:rFonts w:ascii="Calibri" w:hAnsi="Calibri" w:cs="Times New Roman"/>
      <w:lang w:eastAsia="ru-RU"/>
    </w:rPr>
  </w:style>
  <w:style w:type="paragraph" w:styleId="ab">
    <w:name w:val="footer"/>
    <w:basedOn w:val="a"/>
    <w:link w:val="ac"/>
    <w:uiPriority w:val="99"/>
    <w:rsid w:val="00643C7B"/>
    <w:pPr>
      <w:tabs>
        <w:tab w:val="center" w:pos="4677"/>
        <w:tab w:val="right" w:pos="9355"/>
      </w:tabs>
      <w:spacing w:after="0" w:line="240" w:lineRule="auto"/>
    </w:pPr>
    <w:rPr>
      <w:rFonts w:eastAsia="Calibri"/>
      <w:sz w:val="20"/>
      <w:szCs w:val="20"/>
    </w:rPr>
  </w:style>
  <w:style w:type="character" w:customStyle="1" w:styleId="ac">
    <w:name w:val="Нижний колонтитул Знак"/>
    <w:link w:val="ab"/>
    <w:uiPriority w:val="99"/>
    <w:locked/>
    <w:rsid w:val="00643C7B"/>
    <w:rPr>
      <w:rFonts w:ascii="Calibri" w:hAnsi="Calibri" w:cs="Times New Roman"/>
      <w:lang w:eastAsia="ru-RU"/>
    </w:rPr>
  </w:style>
  <w:style w:type="paragraph" w:styleId="ad">
    <w:name w:val="Balloon Text"/>
    <w:basedOn w:val="a"/>
    <w:link w:val="ae"/>
    <w:uiPriority w:val="99"/>
    <w:semiHidden/>
    <w:rsid w:val="00F65DDB"/>
    <w:pPr>
      <w:spacing w:after="0" w:line="240" w:lineRule="auto"/>
    </w:pPr>
    <w:rPr>
      <w:rFonts w:ascii="Tahoma" w:eastAsia="Calibri" w:hAnsi="Tahoma"/>
      <w:sz w:val="16"/>
      <w:szCs w:val="16"/>
    </w:rPr>
  </w:style>
  <w:style w:type="character" w:customStyle="1" w:styleId="ae">
    <w:name w:val="Текст выноски Знак"/>
    <w:link w:val="ad"/>
    <w:uiPriority w:val="99"/>
    <w:semiHidden/>
    <w:locked/>
    <w:rsid w:val="00F65DDB"/>
    <w:rPr>
      <w:rFonts w:ascii="Tahoma" w:hAnsi="Tahoma" w:cs="Times New Roman"/>
      <w:sz w:val="16"/>
      <w:lang w:eastAsia="ru-RU"/>
    </w:rPr>
  </w:style>
  <w:style w:type="paragraph" w:customStyle="1" w:styleId="ConsPlusNormal">
    <w:name w:val="ConsPlusNormal"/>
    <w:rsid w:val="003E34F3"/>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7A3119"/>
    <w:pPr>
      <w:widowControl w:val="0"/>
      <w:autoSpaceDE w:val="0"/>
      <w:autoSpaceDN w:val="0"/>
      <w:adjustRightInd w:val="0"/>
    </w:pPr>
    <w:rPr>
      <w:rFonts w:ascii="Arial" w:eastAsia="Times New Roman" w:hAnsi="Arial" w:cs="Arial"/>
      <w:b/>
      <w:bCs/>
    </w:rPr>
  </w:style>
  <w:style w:type="character" w:styleId="af">
    <w:name w:val="Strong"/>
    <w:uiPriority w:val="99"/>
    <w:qFormat/>
    <w:locked/>
    <w:rsid w:val="000A032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5959</Words>
  <Characters>33968</Characters>
  <Application>Microsoft Office Word</Application>
  <DocSecurity>4</DocSecurity>
  <Lines>283</Lines>
  <Paragraphs>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Компьютер</dc:creator>
  <cp:lastModifiedBy>Еронина Алёна Игоревна</cp:lastModifiedBy>
  <cp:revision>2</cp:revision>
  <cp:lastPrinted>2018-02-20T06:22:00Z</cp:lastPrinted>
  <dcterms:created xsi:type="dcterms:W3CDTF">2024-01-29T11:48:00Z</dcterms:created>
  <dcterms:modified xsi:type="dcterms:W3CDTF">2024-01-29T11:48:00Z</dcterms:modified>
</cp:coreProperties>
</file>