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3" w:rsidRPr="003E2BD3" w:rsidRDefault="003E2BD3" w:rsidP="003E2BD3">
      <w:pPr>
        <w:pStyle w:val="a3"/>
        <w:jc w:val="center"/>
        <w:rPr>
          <w:sz w:val="28"/>
          <w:szCs w:val="28"/>
        </w:rPr>
      </w:pPr>
      <w:r w:rsidRPr="003E2BD3">
        <w:rPr>
          <w:sz w:val="28"/>
          <w:szCs w:val="28"/>
        </w:rPr>
        <w:t>Информация о порядке подачи замечаний и предложений</w:t>
      </w:r>
    </w:p>
    <w:p w:rsidR="003E2BD3" w:rsidRPr="003E2BD3" w:rsidRDefault="003E2BD3" w:rsidP="003E2BD3">
      <w:pPr>
        <w:pStyle w:val="a3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E2BD3">
        <w:rPr>
          <w:sz w:val="28"/>
          <w:szCs w:val="28"/>
        </w:rPr>
        <w:t>Заинтересованные</w:t>
      </w:r>
      <w:r>
        <w:rPr>
          <w:sz w:val="28"/>
          <w:szCs w:val="28"/>
        </w:rPr>
        <w:t xml:space="preserve"> лица могут в срок не позднее 20.05.2024</w:t>
      </w:r>
      <w:r w:rsidRPr="003E2BD3">
        <w:rPr>
          <w:sz w:val="28"/>
          <w:szCs w:val="28"/>
        </w:rPr>
        <w:t xml:space="preserve">г. направить на адрес электронной почты: </w:t>
      </w:r>
      <w:hyperlink r:id="rId4" w:history="1">
        <w:r w:rsidR="00865116" w:rsidRPr="00BA271E">
          <w:rPr>
            <w:rStyle w:val="a4"/>
            <w:sz w:val="28"/>
            <w:szCs w:val="28"/>
          </w:rPr>
          <w:t>les.ohrana@mail.ru</w:t>
        </w:r>
      </w:hyperlink>
      <w:r w:rsidR="00865116">
        <w:rPr>
          <w:sz w:val="28"/>
          <w:szCs w:val="28"/>
        </w:rPr>
        <w:t xml:space="preserve"> </w:t>
      </w:r>
      <w:r w:rsidRPr="003E2BD3">
        <w:rPr>
          <w:sz w:val="28"/>
          <w:szCs w:val="28"/>
        </w:rPr>
        <w:t>в МКУ «Снежинское лесничество», а также представить лично, либо по почте по адресу: 456773 Челябинская область,</w:t>
      </w:r>
      <w:r w:rsidR="00865116">
        <w:rPr>
          <w:sz w:val="28"/>
          <w:szCs w:val="28"/>
        </w:rPr>
        <w:t xml:space="preserve"> </w:t>
      </w:r>
      <w:r w:rsidRPr="003E2BD3">
        <w:rPr>
          <w:sz w:val="28"/>
          <w:szCs w:val="28"/>
        </w:rPr>
        <w:t>г. Снежинск ул. Зеленая д. 14 тел. 8 (35146) 9-20-82 замечания и предложения по содержанию лесохозяйственного регламента, другие сопроводительные документы при наличии с изложением сути и</w:t>
      </w:r>
      <w:proofErr w:type="gramEnd"/>
      <w:r w:rsidRPr="003E2BD3">
        <w:rPr>
          <w:sz w:val="28"/>
          <w:szCs w:val="28"/>
        </w:rPr>
        <w:t xml:space="preserve"> кратким обоснованием предложений, а также могут прикладываться в электронном виде либо на бумажных носителях обосновывающие материалы, в том числе схемы и графические материалы, отображающие предложения заинтересованных лиц. Представленные материалы возврату не подлежат.</w:t>
      </w:r>
    </w:p>
    <w:p w:rsidR="0076713D" w:rsidRDefault="0076713D"/>
    <w:sectPr w:rsidR="0076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2BD3"/>
    <w:rsid w:val="003E2BD3"/>
    <w:rsid w:val="0076713D"/>
    <w:rsid w:val="00865116"/>
    <w:rsid w:val="00A6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5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.ohr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2024-04-18T05:55:00Z</cp:lastPrinted>
  <dcterms:created xsi:type="dcterms:W3CDTF">2024-04-18T05:39:00Z</dcterms:created>
  <dcterms:modified xsi:type="dcterms:W3CDTF">2024-04-18T05:56:00Z</dcterms:modified>
</cp:coreProperties>
</file>