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E490" w14:textId="141C865A" w:rsidR="00730345" w:rsidRPr="00C612F6" w:rsidRDefault="00380BEB" w:rsidP="00C920F2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Рейтинг востребованности профессий Снежинского городского округа на 0</w:t>
      </w:r>
      <w:r w:rsidR="002A0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A0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.2024</w:t>
      </w:r>
    </w:p>
    <w:p w14:paraId="2808BBFB" w14:textId="77777777" w:rsidR="001A5CD4" w:rsidRPr="00C612F6" w:rsidRDefault="001A5CD4" w:rsidP="001A5CD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1A5CD4" w:rsidRPr="00C612F6" w14:paraId="720E56CE" w14:textId="77777777" w:rsidTr="00DC21FE">
        <w:trPr>
          <w:cantSplit/>
          <w:trHeight w:val="94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59A8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5E1C7B30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5B4" w14:textId="77777777" w:rsidR="001A5CD4" w:rsidRPr="00DF0A7A" w:rsidRDefault="001A5CD4" w:rsidP="00DC21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РАБОЧИХ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1822" w14:textId="77777777" w:rsidR="001A5CD4" w:rsidRPr="00DF0A7A" w:rsidRDefault="001A5CD4" w:rsidP="00DC21FE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D9A" w14:textId="77777777" w:rsidR="001A5CD4" w:rsidRPr="00DF0A7A" w:rsidRDefault="001A5CD4" w:rsidP="00DC21FE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0134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  <w:p w14:paraId="1F40DCB8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347F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Минимальная заработная плата, </w:t>
            </w:r>
          </w:p>
          <w:p w14:paraId="03CAA1B7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9817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Максимальная заработная плата, </w:t>
            </w:r>
          </w:p>
          <w:p w14:paraId="1E995D16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C757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Средняя заработная плата, </w:t>
            </w:r>
          </w:p>
          <w:p w14:paraId="72B05734" w14:textId="77777777" w:rsidR="001A5CD4" w:rsidRPr="00DF0A7A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F0A7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1A5CD4" w:rsidRPr="00C612F6" w14:paraId="09121036" w14:textId="77777777" w:rsidTr="00B1735F">
        <w:trPr>
          <w:trHeight w:val="311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2D9" w14:textId="34246AF2" w:rsidR="001A5CD4" w:rsidRPr="00DF0A7A" w:rsidRDefault="00B1735F" w:rsidP="00B1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EBF8" w14:textId="77777777" w:rsidR="001A5CD4" w:rsidRPr="009A3EA4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автомобиля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5A77" w14:textId="77777777" w:rsidR="001A5CD4" w:rsidRPr="009A3EA4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6B1C" w14:textId="77777777" w:rsidR="001A5CD4" w:rsidRPr="009A3EA4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EFE1" w14:textId="77777777" w:rsidR="001A5CD4" w:rsidRPr="009A3EA4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7B5A" w14:textId="77777777" w:rsidR="001A5CD4" w:rsidRPr="009A3EA4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2C1E" w14:textId="77777777" w:rsidR="001A5CD4" w:rsidRPr="009A3EA4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87D7" w14:textId="77777777" w:rsidR="001A5CD4" w:rsidRPr="009A3EA4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37476.25</w:t>
            </w:r>
          </w:p>
        </w:tc>
      </w:tr>
      <w:tr w:rsidR="001A5CD4" w:rsidRPr="00C612F6" w14:paraId="73E2E3D5" w14:textId="77777777" w:rsidTr="00B1735F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793" w14:textId="77777777" w:rsidR="001A5CD4" w:rsidRPr="00DF0A7A" w:rsidRDefault="001A5CD4" w:rsidP="00B1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9F77" w14:textId="77777777" w:rsidR="001A5CD4" w:rsidRPr="00FE56B2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9DC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49B1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CAB1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B567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06BD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36738.00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DBA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35672.27</w:t>
            </w:r>
          </w:p>
        </w:tc>
      </w:tr>
      <w:tr w:rsidR="001A5CD4" w:rsidRPr="00C612F6" w14:paraId="58F813E6" w14:textId="77777777" w:rsidTr="00B1735F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455B" w14:textId="77777777" w:rsidR="001A5CD4" w:rsidRPr="00DF0A7A" w:rsidRDefault="001A5CD4" w:rsidP="00B1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B24F" w14:textId="77777777" w:rsidR="001A5CD4" w:rsidRPr="008F7C5E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Тракторист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8360" w14:textId="77777777" w:rsidR="001A5CD4" w:rsidRPr="008F7C5E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CB52" w14:textId="77777777" w:rsidR="001A5CD4" w:rsidRPr="008F7C5E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F3A3" w14:textId="77777777" w:rsidR="001A5CD4" w:rsidRPr="008F7C5E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8ECE" w14:textId="77777777" w:rsidR="001A5CD4" w:rsidRPr="008F7C5E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3F77" w14:textId="77777777" w:rsidR="001A5CD4" w:rsidRPr="008F7C5E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8EC5" w14:textId="77777777" w:rsidR="001A5CD4" w:rsidRPr="008F7C5E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29012.00</w:t>
            </w:r>
          </w:p>
        </w:tc>
      </w:tr>
      <w:tr w:rsidR="001A5CD4" w:rsidRPr="00C612F6" w14:paraId="4D8DA96A" w14:textId="77777777" w:rsidTr="00B1735F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53F8" w14:textId="77777777" w:rsidR="001A5CD4" w:rsidRPr="00DF0A7A" w:rsidRDefault="001A5CD4" w:rsidP="00B1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1CC6" w14:textId="77777777" w:rsidR="001A5CD4" w:rsidRPr="002D1B08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9CF1" w14:textId="77777777" w:rsidR="001A5CD4" w:rsidRPr="002D1B08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831" w14:textId="77777777" w:rsidR="001A5CD4" w:rsidRPr="002D1B08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93F2" w14:textId="77777777" w:rsidR="001A5CD4" w:rsidRPr="002D1B08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8413" w14:textId="77777777" w:rsidR="001A5CD4" w:rsidRPr="002D1B08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D2F3" w14:textId="77777777" w:rsidR="001A5CD4" w:rsidRPr="002D1B08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C78" w14:textId="77777777" w:rsidR="001A5CD4" w:rsidRPr="002D1B08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39003.00</w:t>
            </w:r>
          </w:p>
        </w:tc>
      </w:tr>
      <w:tr w:rsidR="001A5CD4" w:rsidRPr="00C612F6" w14:paraId="1E1AB936" w14:textId="77777777" w:rsidTr="00B1735F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ED5" w14:textId="77777777" w:rsidR="001A5CD4" w:rsidRPr="00DF0A7A" w:rsidRDefault="001A5CD4" w:rsidP="00B1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8DBA" w14:textId="77777777" w:rsidR="001A5CD4" w:rsidRPr="00FE56B2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E513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CED5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C5C7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3BA3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29700.00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959D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60C2" w14:textId="77777777" w:rsidR="001A5CD4" w:rsidRPr="00FE56B2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7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29775.00</w:t>
            </w:r>
          </w:p>
        </w:tc>
      </w:tr>
      <w:tr w:rsidR="001A5CD4" w:rsidRPr="00C612F6" w14:paraId="7270BF46" w14:textId="77777777" w:rsidTr="00B1735F">
        <w:trPr>
          <w:trHeight w:val="287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1214" w14:textId="77777777" w:rsidR="001A5CD4" w:rsidRPr="00DF0A7A" w:rsidRDefault="001A5CD4" w:rsidP="00B1735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B5A" w14:textId="77777777" w:rsidR="001A5CD4" w:rsidRPr="006D0D15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9D7B" w14:textId="77777777" w:rsidR="001A5CD4" w:rsidRPr="006D0D15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43BD" w14:textId="77777777" w:rsidR="001A5CD4" w:rsidRPr="006D0D15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6B26" w14:textId="77777777" w:rsidR="001A5CD4" w:rsidRPr="006D0D15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6134" w14:textId="77777777" w:rsidR="001A5CD4" w:rsidRPr="006D0D15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26000.00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DDE8" w14:textId="77777777" w:rsidR="001A5CD4" w:rsidRPr="006D0D15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FB33" w14:textId="77777777" w:rsidR="001A5CD4" w:rsidRPr="006D0D15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28000.00</w:t>
            </w:r>
          </w:p>
        </w:tc>
      </w:tr>
      <w:tr w:rsidR="001A5CD4" w:rsidRPr="008C07E5" w14:paraId="6AE8099C" w14:textId="77777777" w:rsidTr="00DC21FE">
        <w:trPr>
          <w:trHeight w:val="256"/>
          <w:jc w:val="center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C20F" w14:textId="77777777" w:rsidR="001A5CD4" w:rsidRPr="00BF46D5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14:paraId="032FAD5E" w14:textId="77777777" w:rsidR="001A5CD4" w:rsidRDefault="001A5CD4" w:rsidP="00DC2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8C07E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>Коэффициент востребованности</w:t>
            </w:r>
            <w:r w:rsidRPr="008C07E5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  <w:p w14:paraId="571AA28C" w14:textId="77777777" w:rsidR="001A5CD4" w:rsidRPr="008C07E5" w:rsidRDefault="001A5CD4" w:rsidP="00DC2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</w:p>
          <w:p w14:paraId="33DAC5EE" w14:textId="77777777" w:rsidR="001A5CD4" w:rsidRPr="008C07E5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</w:tc>
      </w:tr>
      <w:tr w:rsidR="001A5CD4" w:rsidRPr="008C07E5" w14:paraId="0BF27C76" w14:textId="77777777" w:rsidTr="00DC21FE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0D1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50519889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AE36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43C8" w14:textId="77777777" w:rsidR="001A5CD4" w:rsidRPr="000463FB" w:rsidRDefault="001A5CD4" w:rsidP="00DC21F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144B" w14:textId="77777777" w:rsidR="001A5CD4" w:rsidRPr="000463FB" w:rsidRDefault="001A5CD4" w:rsidP="00DC21F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4369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D589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544B99B2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2F4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D0F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5982DA03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2D65E4" w:rsidRPr="008C07E5" w14:paraId="49F49C62" w14:textId="77777777" w:rsidTr="0030775F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74C9" w14:textId="77777777" w:rsidR="002D65E4" w:rsidRPr="00E90706" w:rsidRDefault="002D65E4" w:rsidP="002D65E4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2C84" w14:textId="5016A130" w:rsidR="002D65E4" w:rsidRPr="003E67BE" w:rsidRDefault="002D65E4" w:rsidP="002D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BA91" w14:textId="0F3299AA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14C2" w14:textId="233DBF77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2646" w14:textId="12E6EE42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E366D" w14:textId="404F0C07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DC1F" w14:textId="338D4F45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A03" w14:textId="4F26E507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36138.38</w:t>
            </w:r>
          </w:p>
        </w:tc>
      </w:tr>
      <w:tr w:rsidR="002D65E4" w:rsidRPr="00BE2760" w14:paraId="4A7616B9" w14:textId="77777777" w:rsidTr="001A30D0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688" w14:textId="77777777" w:rsidR="002D65E4" w:rsidRPr="00D24CF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FB76" w14:textId="575A7F9E" w:rsidR="002D65E4" w:rsidRPr="003E67BE" w:rsidRDefault="002D65E4" w:rsidP="002D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9F5B" w14:textId="45DEAF8F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3675" w14:textId="0B01CEA7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FC85" w14:textId="5F619E01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683D" w14:textId="3EF77530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B18C" w14:textId="365790B3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02FB" w14:textId="5856E9D5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37598.71</w:t>
            </w:r>
          </w:p>
        </w:tc>
      </w:tr>
      <w:tr w:rsidR="002D65E4" w:rsidRPr="008C07E5" w14:paraId="425759AF" w14:textId="77777777" w:rsidTr="00DC21F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23F" w14:textId="77777777" w:rsidR="002D65E4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8F7" w14:textId="3816C335" w:rsidR="002D65E4" w:rsidRPr="003E67BE" w:rsidRDefault="002D65E4" w:rsidP="002D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98C" w14:textId="5C4B8C36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7415" w14:textId="594EEA27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366" w14:textId="4379C1A5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3B9D" w14:textId="3106AADD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F4E3" w14:textId="67D5A48B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963C" w14:textId="0A16548C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27007.50</w:t>
            </w:r>
          </w:p>
        </w:tc>
      </w:tr>
      <w:tr w:rsidR="002D65E4" w:rsidRPr="008C07E5" w14:paraId="313FCEAF" w14:textId="77777777" w:rsidTr="00DC21F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8E8" w14:textId="77777777" w:rsidR="002D65E4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76F3" w14:textId="658C7163" w:rsidR="002D65E4" w:rsidRPr="003E67BE" w:rsidRDefault="002D65E4" w:rsidP="002D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ABC" w14:textId="57E6E02B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3BB3" w14:textId="4F32BF77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0DDB" w14:textId="68E81D02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5D80" w14:textId="2BADBB55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FAA1" w14:textId="42F86B0B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A12A" w14:textId="4F2F638E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51900.00</w:t>
            </w:r>
          </w:p>
        </w:tc>
      </w:tr>
      <w:tr w:rsidR="002D65E4" w:rsidRPr="008C07E5" w14:paraId="2C5DA508" w14:textId="77777777" w:rsidTr="00DC21FE">
        <w:trPr>
          <w:trHeight w:val="7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CC30" w14:textId="77777777" w:rsidR="002D65E4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4B9E" w14:textId="32048712" w:rsidR="002D65E4" w:rsidRPr="003E67BE" w:rsidRDefault="002D65E4" w:rsidP="002D6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1BE" w14:textId="72BE962D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6B97" w14:textId="149437FB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6A53" w14:textId="153466F0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F6B4" w14:textId="165DB4FF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74E" w14:textId="23F549C5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E2DA" w14:textId="141BC7B6" w:rsidR="002D65E4" w:rsidRPr="003E67BE" w:rsidRDefault="002D65E4" w:rsidP="002D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43671.67</w:t>
            </w:r>
          </w:p>
        </w:tc>
      </w:tr>
    </w:tbl>
    <w:p w14:paraId="1F90E399" w14:textId="77777777" w:rsidR="001A5CD4" w:rsidRDefault="001A5CD4" w:rsidP="001A5C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782732" w14:textId="77777777" w:rsidR="001A5CD4" w:rsidRDefault="001A5CD4" w:rsidP="001A5C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46EFF" w14:textId="77777777" w:rsidR="001A5CD4" w:rsidRDefault="001A5CD4" w:rsidP="001A5C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</w:t>
      </w:r>
      <w:r w:rsidRPr="000753BD">
        <w:rPr>
          <w:rFonts w:ascii="Times New Roman" w:hAnsi="Times New Roman" w:cs="Times New Roman"/>
        </w:rPr>
        <w:t>-за низкого коэффициента востребованности, в данны</w:t>
      </w:r>
      <w:r>
        <w:rPr>
          <w:rFonts w:ascii="Times New Roman" w:hAnsi="Times New Roman" w:cs="Times New Roman"/>
        </w:rPr>
        <w:t>й</w:t>
      </w:r>
      <w:r w:rsidRPr="000753BD">
        <w:rPr>
          <w:rFonts w:ascii="Times New Roman" w:hAnsi="Times New Roman" w:cs="Times New Roman"/>
        </w:rPr>
        <w:t xml:space="preserve"> рейтинг </w:t>
      </w:r>
      <w:r w:rsidRPr="00A048C3">
        <w:rPr>
          <w:rFonts w:ascii="Times New Roman" w:hAnsi="Times New Roman" w:cs="Times New Roman"/>
        </w:rPr>
        <w:t>не вошл</w:t>
      </w:r>
      <w:r>
        <w:rPr>
          <w:rFonts w:ascii="Times New Roman" w:hAnsi="Times New Roman" w:cs="Times New Roman"/>
        </w:rPr>
        <w:t xml:space="preserve">а </w:t>
      </w:r>
      <w:r w:rsidRPr="00CF33B0">
        <w:rPr>
          <w:rFonts w:ascii="Times New Roman" w:hAnsi="Times New Roman" w:cs="Times New Roman"/>
        </w:rPr>
        <w:t>професси</w:t>
      </w:r>
      <w:r>
        <w:rPr>
          <w:rFonts w:ascii="Times New Roman" w:hAnsi="Times New Roman" w:cs="Times New Roman"/>
        </w:rPr>
        <w:t>и</w:t>
      </w:r>
      <w:r w:rsidRPr="00CF33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гардеробщик, </w:t>
      </w:r>
      <w:r w:rsidRPr="0009086D">
        <w:rPr>
          <w:rFonts w:ascii="Times New Roman" w:hAnsi="Times New Roman" w:cs="Times New Roman"/>
        </w:rPr>
        <w:t>менеджер</w:t>
      </w:r>
      <w:r>
        <w:rPr>
          <w:rFonts w:ascii="Times New Roman" w:hAnsi="Times New Roman" w:cs="Times New Roman"/>
        </w:rPr>
        <w:t>.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341"/>
        <w:gridCol w:w="992"/>
        <w:gridCol w:w="1347"/>
        <w:gridCol w:w="1347"/>
        <w:gridCol w:w="1279"/>
        <w:gridCol w:w="1275"/>
        <w:gridCol w:w="1135"/>
      </w:tblGrid>
      <w:tr w:rsidR="001A5CD4" w:rsidRPr="000463FB" w14:paraId="4C0A33F0" w14:textId="77777777" w:rsidTr="00DC21FE">
        <w:trPr>
          <w:cantSplit/>
          <w:trHeight w:val="9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190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№</w:t>
            </w:r>
          </w:p>
          <w:p w14:paraId="31E5B4DA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EC7B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 ПРОФЕССИЙ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09FE" w14:textId="77777777" w:rsidR="001A5CD4" w:rsidRPr="000463FB" w:rsidRDefault="001A5CD4" w:rsidP="00DC21F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вакансий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30E9" w14:textId="77777777" w:rsidR="001A5CD4" w:rsidRPr="000463FB" w:rsidRDefault="001A5CD4" w:rsidP="00DC21FE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3A1A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Коэффициент </w:t>
            </w:r>
            <w:proofErr w:type="gramStart"/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востребован-ности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E106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Минималь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</w:t>
            </w:r>
          </w:p>
          <w:p w14:paraId="315F5409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A13B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Максималь</w:t>
            </w: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заработная плата, рублей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249B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Средняя заработная плата,</w:t>
            </w:r>
          </w:p>
          <w:p w14:paraId="21C635C9" w14:textId="77777777" w:rsidR="001A5CD4" w:rsidRPr="000463FB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463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</w:tr>
      <w:tr w:rsidR="001A5CD4" w:rsidRPr="003E67BE" w14:paraId="2E171B8B" w14:textId="77777777" w:rsidTr="00DC21FE">
        <w:trPr>
          <w:trHeight w:val="209"/>
          <w:jc w:val="center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8D0" w14:textId="77777777" w:rsidR="001A5CD4" w:rsidRPr="00E90706" w:rsidRDefault="001A5CD4" w:rsidP="00DC21FE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90706">
              <w:rPr>
                <w:rFonts w:ascii="Times New Roman" w:hAnsi="Times New Roman" w:cs="Times New Roman"/>
                <w:color w:val="000000" w:themeColor="text1"/>
                <w:szCs w:val="20"/>
              </w:rPr>
              <w:t>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B940" w14:textId="77777777" w:rsidR="001A5CD4" w:rsidRPr="003E67BE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Гардеробщик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7CE1" w14:textId="77777777" w:rsidR="001A5CD4" w:rsidRPr="003E67BE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9929" w14:textId="77777777" w:rsidR="001A5CD4" w:rsidRPr="003E67BE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7012" w14:textId="77777777" w:rsidR="001A5CD4" w:rsidRPr="003E67BE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2287" w14:textId="77777777" w:rsidR="001A5CD4" w:rsidRPr="003E67BE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7387" w14:textId="77777777" w:rsidR="001A5CD4" w:rsidRPr="003E67BE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DDC2" w14:textId="77777777" w:rsidR="001A5CD4" w:rsidRPr="003E67BE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</w:tr>
      <w:tr w:rsidR="001A5CD4" w:rsidRPr="003E67BE" w14:paraId="17FBB1B0" w14:textId="77777777" w:rsidTr="00DC21FE">
        <w:trPr>
          <w:trHeight w:val="209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6296" w14:textId="77777777" w:rsidR="001A5CD4" w:rsidRPr="00E90706" w:rsidRDefault="001A5CD4" w:rsidP="00DC21FE">
            <w:pPr>
              <w:pStyle w:val="a3"/>
              <w:spacing w:after="0" w:line="240" w:lineRule="auto"/>
              <w:ind w:left="113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C15" w14:textId="77777777" w:rsidR="001A5CD4" w:rsidRDefault="001A5CD4" w:rsidP="00DC2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C86F" w14:textId="77777777" w:rsidR="001A5CD4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05E5" w14:textId="77777777" w:rsidR="001A5CD4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E52E" w14:textId="77777777" w:rsidR="001A5CD4" w:rsidRDefault="001A5CD4" w:rsidP="00DC21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D805" w14:textId="77777777" w:rsidR="001A5CD4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2E82" w14:textId="77777777" w:rsidR="001A5CD4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D9EA" w14:textId="77777777" w:rsidR="001A5CD4" w:rsidRDefault="001A5CD4" w:rsidP="00DC2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37507.50</w:t>
            </w:r>
          </w:p>
        </w:tc>
      </w:tr>
    </w:tbl>
    <w:p w14:paraId="2DDC71F3" w14:textId="77777777" w:rsidR="001A5CD4" w:rsidRPr="00017863" w:rsidRDefault="001A5CD4" w:rsidP="001A5CD4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C8DA7D" w14:textId="77777777" w:rsidR="003547DF" w:rsidRDefault="003547DF" w:rsidP="003547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50D75FD" w14:textId="77777777" w:rsidR="003547DF" w:rsidRPr="007F6C4D" w:rsidRDefault="003547DF" w:rsidP="003547DF">
      <w:pPr>
        <w:pStyle w:val="Default"/>
        <w:ind w:firstLine="709"/>
        <w:rPr>
          <w:color w:val="auto"/>
        </w:rPr>
      </w:pPr>
      <w:r w:rsidRPr="007F6C4D">
        <w:rPr>
          <w:b/>
          <w:bCs/>
          <w:color w:val="auto"/>
        </w:rPr>
        <w:t>БОЛЕЕ ПОДРОБНУЮ ИНФОРМАЦИЮ МОЖНО ПОЛУЧИТЬ:</w:t>
      </w:r>
    </w:p>
    <w:p w14:paraId="00744A00" w14:textId="77777777" w:rsidR="003547DF" w:rsidRPr="007F6C4D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7F6C4D">
        <w:rPr>
          <w:b/>
          <w:color w:val="auto"/>
          <w:sz w:val="22"/>
          <w:szCs w:val="22"/>
        </w:rPr>
        <w:t>szn</w:t>
      </w:r>
      <w:r>
        <w:rPr>
          <w:b/>
          <w:color w:val="auto"/>
          <w:sz w:val="22"/>
          <w:szCs w:val="22"/>
        </w:rPr>
        <w:t>.gov</w:t>
      </w:r>
      <w:r w:rsidRPr="007F6C4D">
        <w:rPr>
          <w:b/>
          <w:color w:val="auto"/>
          <w:sz w:val="22"/>
          <w:szCs w:val="22"/>
        </w:rPr>
        <w:t>74.ru</w:t>
      </w:r>
      <w:r w:rsidRPr="007F6C4D">
        <w:rPr>
          <w:color w:val="auto"/>
          <w:sz w:val="22"/>
          <w:szCs w:val="22"/>
        </w:rPr>
        <w:t xml:space="preserve">; </w:t>
      </w:r>
    </w:p>
    <w:p w14:paraId="0847825F" w14:textId="77777777" w:rsidR="003547DF" w:rsidRPr="002C4525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2C4525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w:history="1"/>
      <w:hyperlink r:id="rId5" w:history="1">
        <w:r w:rsidRPr="00C14BFC">
          <w:rPr>
            <w:rStyle w:val="a4"/>
            <w:sz w:val="22"/>
            <w:szCs w:val="22"/>
          </w:rPr>
          <w:t>https://szn.gov74.ru/szn/overview/subordinate/sajtyokuczn.htm</w:t>
        </w:r>
      </w:hyperlink>
      <w:r>
        <w:rPr>
          <w:color w:val="auto"/>
          <w:sz w:val="22"/>
          <w:szCs w:val="22"/>
        </w:rPr>
        <w:t xml:space="preserve"> );</w:t>
      </w:r>
    </w:p>
    <w:p w14:paraId="3A613BF9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7F6C4D">
        <w:rPr>
          <w:color w:val="auto"/>
          <w:sz w:val="22"/>
          <w:szCs w:val="22"/>
        </w:rPr>
        <w:t xml:space="preserve">на портале «Работа России» </w:t>
      </w:r>
      <w:r w:rsidRPr="007F6C4D">
        <w:rPr>
          <w:b/>
          <w:color w:val="auto"/>
          <w:sz w:val="22"/>
          <w:szCs w:val="22"/>
        </w:rPr>
        <w:t>trudvsem.ru</w:t>
      </w:r>
      <w:r w:rsidRPr="007F6C4D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разместить свое резюме, подать заявление по постановке на учет и начислению пособия по безработице;</w:t>
      </w:r>
    </w:p>
    <w:p w14:paraId="3F468D0C" w14:textId="77777777" w:rsidR="003547DF" w:rsidRPr="009837DA" w:rsidRDefault="003547DF" w:rsidP="003547DF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9837DA">
        <w:rPr>
          <w:b/>
          <w:color w:val="auto"/>
          <w:sz w:val="22"/>
          <w:szCs w:val="22"/>
        </w:rPr>
        <w:t xml:space="preserve">За предоставление </w:t>
      </w:r>
      <w:r>
        <w:rPr>
          <w:b/>
          <w:color w:val="auto"/>
          <w:sz w:val="22"/>
          <w:szCs w:val="22"/>
        </w:rPr>
        <w:t>данной</w:t>
      </w:r>
      <w:r w:rsidRPr="009837DA">
        <w:rPr>
          <w:b/>
          <w:color w:val="auto"/>
          <w:sz w:val="22"/>
          <w:szCs w:val="22"/>
        </w:rPr>
        <w:t xml:space="preserve"> услуги «Информирование о положении на рынке труда Челябинской области» отвечает Областное казенн</w:t>
      </w:r>
      <w:r w:rsidRPr="009837DA">
        <w:rPr>
          <w:b/>
          <w:color w:val="auto"/>
        </w:rPr>
        <w:t xml:space="preserve">ое учреждение Центр занятости населения города Снежинска: </w:t>
      </w:r>
    </w:p>
    <w:p w14:paraId="109DCF64" w14:textId="77777777" w:rsidR="003547DF" w:rsidRPr="009837DA" w:rsidRDefault="003547DF" w:rsidP="003547DF">
      <w:pPr>
        <w:pStyle w:val="Default"/>
        <w:tabs>
          <w:tab w:val="left" w:pos="142"/>
        </w:tabs>
        <w:jc w:val="both"/>
        <w:rPr>
          <w:color w:val="auto"/>
          <w:sz w:val="22"/>
          <w:szCs w:val="22"/>
        </w:rPr>
      </w:pPr>
      <w:r w:rsidRPr="00C4232D">
        <w:rPr>
          <w:color w:val="auto"/>
          <w:sz w:val="22"/>
          <w:szCs w:val="22"/>
        </w:rPr>
        <w:tab/>
      </w:r>
      <w:r w:rsidRPr="00C4232D">
        <w:rPr>
          <w:color w:val="auto"/>
          <w:sz w:val="22"/>
          <w:szCs w:val="22"/>
        </w:rPr>
        <w:tab/>
      </w:r>
      <w:r w:rsidRPr="009837DA">
        <w:rPr>
          <w:b/>
          <w:color w:val="auto"/>
        </w:rPr>
        <w:t xml:space="preserve">телефон </w:t>
      </w:r>
      <w:r w:rsidRPr="009837DA">
        <w:rPr>
          <w:rFonts w:eastAsia="Arial Unicode MS"/>
          <w:b/>
          <w:bCs/>
          <w:color w:val="auto"/>
        </w:rPr>
        <w:t>8(35146)92861</w:t>
      </w:r>
      <w:r w:rsidRPr="009837DA">
        <w:rPr>
          <w:rFonts w:eastAsia="Arial Unicode MS"/>
          <w:b/>
          <w:bCs/>
          <w:i/>
          <w:color w:val="auto"/>
        </w:rPr>
        <w:t xml:space="preserve">, </w:t>
      </w:r>
    </w:p>
    <w:p w14:paraId="449FD7EF" w14:textId="691FC7F1" w:rsidR="000F2561" w:rsidRDefault="003547DF" w:rsidP="003547DF">
      <w:pPr>
        <w:spacing w:after="0"/>
        <w:rPr>
          <w:rStyle w:val="a4"/>
        </w:rPr>
      </w:pPr>
      <w:r>
        <w:rPr>
          <w:rFonts w:eastAsia="Arial Unicode MS"/>
          <w:b/>
          <w:bCs/>
        </w:rPr>
        <w:t xml:space="preserve">              </w:t>
      </w:r>
      <w:r w:rsidRPr="008C07E5">
        <w:rPr>
          <w:rFonts w:eastAsia="Arial Unicode MS"/>
          <w:b/>
          <w:bCs/>
        </w:rPr>
        <w:t>e-mail:</w:t>
      </w:r>
      <w:hyperlink r:id="rId6" w:history="1">
        <w:r w:rsidRPr="008C07E5">
          <w:rPr>
            <w:rStyle w:val="a4"/>
            <w:lang w:val="en-US"/>
          </w:rPr>
          <w:t>sne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szn</w:t>
        </w:r>
        <w:r w:rsidRPr="007F6C4D">
          <w:rPr>
            <w:rStyle w:val="a4"/>
          </w:rPr>
          <w:t>74@</w:t>
        </w:r>
        <w:r w:rsidRPr="008C07E5">
          <w:rPr>
            <w:rStyle w:val="a4"/>
            <w:lang w:val="en-US"/>
          </w:rPr>
          <w:t>yandex</w:t>
        </w:r>
        <w:r w:rsidRPr="007F6C4D">
          <w:rPr>
            <w:rStyle w:val="a4"/>
          </w:rPr>
          <w:t>.</w:t>
        </w:r>
        <w:r w:rsidRPr="008C07E5">
          <w:rPr>
            <w:rStyle w:val="a4"/>
            <w:lang w:val="en-US"/>
          </w:rPr>
          <w:t>ru</w:t>
        </w:r>
      </w:hyperlink>
      <w:r w:rsidRPr="007F6C4D">
        <w:t xml:space="preserve">, </w:t>
      </w:r>
      <w:hyperlink r:id="rId7" w:history="1">
        <w:r w:rsidRPr="004D4B5B">
          <w:rPr>
            <w:rStyle w:val="a4"/>
            <w:lang w:val="en-US"/>
          </w:rPr>
          <w:t>sne</w:t>
        </w:r>
        <w:r w:rsidRPr="004D4B5B">
          <w:rPr>
            <w:rStyle w:val="a4"/>
          </w:rPr>
          <w:t>@</w:t>
        </w:r>
        <w:r w:rsidRPr="004D4B5B">
          <w:rPr>
            <w:rStyle w:val="a4"/>
            <w:lang w:val="en-US"/>
          </w:rPr>
          <w:t>szn</w:t>
        </w:r>
        <w:r w:rsidRPr="004D4B5B">
          <w:rPr>
            <w:rStyle w:val="a4"/>
          </w:rPr>
          <w:t>74.</w:t>
        </w:r>
        <w:r w:rsidRPr="004D4B5B">
          <w:rPr>
            <w:rStyle w:val="a4"/>
            <w:lang w:val="en-US"/>
          </w:rPr>
          <w:t>ru</w:t>
        </w:r>
      </w:hyperlink>
    </w:p>
    <w:p w14:paraId="3317CA60" w14:textId="77777777" w:rsidR="002D65E4" w:rsidRPr="002D65E4" w:rsidRDefault="002D65E4" w:rsidP="003547D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2D65E4" w:rsidRPr="002D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6F97"/>
    <w:multiLevelType w:val="hybridMultilevel"/>
    <w:tmpl w:val="C508785A"/>
    <w:lvl w:ilvl="0" w:tplc="00F62C1E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3655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6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25"/>
    <w:rsid w:val="00002F2B"/>
    <w:rsid w:val="00056A8D"/>
    <w:rsid w:val="0008251A"/>
    <w:rsid w:val="000F2561"/>
    <w:rsid w:val="00116423"/>
    <w:rsid w:val="00143BB9"/>
    <w:rsid w:val="001A5CD4"/>
    <w:rsid w:val="001E7361"/>
    <w:rsid w:val="0028209E"/>
    <w:rsid w:val="002A0F6A"/>
    <w:rsid w:val="002D65E4"/>
    <w:rsid w:val="002F488C"/>
    <w:rsid w:val="003547DF"/>
    <w:rsid w:val="00380BEB"/>
    <w:rsid w:val="0038252C"/>
    <w:rsid w:val="004650C7"/>
    <w:rsid w:val="005631B9"/>
    <w:rsid w:val="005636FC"/>
    <w:rsid w:val="00644025"/>
    <w:rsid w:val="006E65C4"/>
    <w:rsid w:val="006E7BC5"/>
    <w:rsid w:val="00730345"/>
    <w:rsid w:val="007D127A"/>
    <w:rsid w:val="0081054F"/>
    <w:rsid w:val="00883DC4"/>
    <w:rsid w:val="008967F5"/>
    <w:rsid w:val="00A928C0"/>
    <w:rsid w:val="00AB1A4C"/>
    <w:rsid w:val="00B1735F"/>
    <w:rsid w:val="00BD0952"/>
    <w:rsid w:val="00C40220"/>
    <w:rsid w:val="00C80474"/>
    <w:rsid w:val="00C920F2"/>
    <w:rsid w:val="00CA34E8"/>
    <w:rsid w:val="00DB21EA"/>
    <w:rsid w:val="00DB58E9"/>
    <w:rsid w:val="00DD5360"/>
    <w:rsid w:val="00DD53A9"/>
    <w:rsid w:val="00DF1D29"/>
    <w:rsid w:val="00E221C8"/>
    <w:rsid w:val="00EB507C"/>
    <w:rsid w:val="00EC2269"/>
    <w:rsid w:val="00F96E9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C06C"/>
  <w15:chartTrackingRefBased/>
  <w15:docId w15:val="{A2B50CC0-CC53-40AD-903C-BC5F0277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36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0"/>
    <w:pPr>
      <w:ind w:left="720"/>
      <w:contextualSpacing/>
    </w:pPr>
  </w:style>
  <w:style w:type="character" w:styleId="a4">
    <w:name w:val="Hyperlink"/>
    <w:basedOn w:val="a0"/>
    <w:unhideWhenUsed/>
    <w:rsid w:val="00DD5360"/>
    <w:rPr>
      <w:color w:val="0563C1" w:themeColor="hyperlink"/>
      <w:u w:val="single"/>
    </w:rPr>
  </w:style>
  <w:style w:type="paragraph" w:customStyle="1" w:styleId="Default">
    <w:name w:val="Default"/>
    <w:rsid w:val="00DD5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5">
    <w:name w:val="Unresolved Mention"/>
    <w:basedOn w:val="a0"/>
    <w:uiPriority w:val="99"/>
    <w:semiHidden/>
    <w:unhideWhenUsed/>
    <w:rsid w:val="00082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e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.szn74@yandex.ru" TargetMode="External"/><Relationship Id="rId5" Type="http://schemas.openxmlformats.org/officeDocument/2006/relationships/hyperlink" Target="https://szn.gov74.ru/szn/overview/subordinate/sajtyokuczn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009a</cp:lastModifiedBy>
  <cp:revision>30</cp:revision>
  <dcterms:created xsi:type="dcterms:W3CDTF">2024-05-02T12:08:00Z</dcterms:created>
  <dcterms:modified xsi:type="dcterms:W3CDTF">2024-10-02T10:38:00Z</dcterms:modified>
</cp:coreProperties>
</file>