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Текина</w:t>
            </w:r>
            <w:r>
              <w:rPr>
                <w:rFonts w:hint="default"/>
                <w:b/>
                <w:bCs/>
                <w:lang w:val="ru-RU"/>
              </w:rPr>
              <w:t xml:space="preserve"> Наталья Андреевна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0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№40810810072710000333,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90"/>
        <w:gridCol w:w="4722"/>
        <w:gridCol w:w="90"/>
        <w:gridCol w:w="52"/>
        <w:gridCol w:w="90"/>
        <w:gridCol w:w="2070"/>
        <w:gridCol w:w="9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270" w:hRule="atLeast"/>
        </w:trPr>
        <w:tc>
          <w:tcPr>
            <w:tcW w:w="314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</w:pPr>
            <w:r>
              <w:rPr>
                <w:rFonts w:hint="default"/>
                <w:lang w:val="ru-RU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17.09.2025</w:t>
            </w:r>
            <w:r>
              <w:t> 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</w:t>
            </w:r>
            <w:r>
              <w:rPr>
                <w:rFonts w:hint="default"/>
                <w:b/>
                <w:bCs/>
                <w:lang w:val="ru-RU"/>
              </w:rPr>
              <w:t>.А.Текина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812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348DE99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214F"/>
    <w:rsid w:val="312E214F"/>
    <w:rsid w:val="545A5641"/>
    <w:rsid w:val="5DB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2025-08-27T09:15:00Z</dcterms:created>
  <dc:creator>Марина</dc:creator>
  <cp:lastModifiedBy>Марина</cp:lastModifiedBy>
  <cp:lastPrinted>2025-09-13T05:42:36Z</cp:lastPrinted>
  <dcterms:modified xsi:type="dcterms:W3CDTF">2025-09-13T05:47:55Z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2F22F2B1E5794A8E9942F15071DF1B2F_11</vt:lpwstr>
  </property>
</Properties>
</file>