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C8" w:rsidRPr="00A61ECE" w:rsidRDefault="004F0CC8" w:rsidP="00A61ECE">
      <w:pPr>
        <w:pStyle w:val="a3"/>
        <w:rPr>
          <w:rFonts w:ascii="Times New Roman" w:hAnsi="Times New Roman"/>
          <w:sz w:val="28"/>
          <w:szCs w:val="28"/>
        </w:rPr>
      </w:pPr>
      <w:r w:rsidRPr="00A61ECE">
        <w:rPr>
          <w:rFonts w:ascii="Times New Roman" w:hAnsi="Times New Roman"/>
          <w:sz w:val="28"/>
          <w:szCs w:val="28"/>
        </w:rPr>
        <w:tab/>
      </w:r>
      <w:r w:rsidRPr="00A61ECE">
        <w:rPr>
          <w:rFonts w:ascii="Times New Roman" w:hAnsi="Times New Roman"/>
          <w:sz w:val="28"/>
          <w:szCs w:val="28"/>
        </w:rPr>
        <w:tab/>
      </w:r>
      <w:r w:rsidRPr="00A61ECE">
        <w:rPr>
          <w:rFonts w:ascii="Times New Roman" w:hAnsi="Times New Roman"/>
          <w:sz w:val="28"/>
          <w:szCs w:val="28"/>
        </w:rPr>
        <w:tab/>
      </w:r>
      <w:r w:rsidRPr="00A61ECE">
        <w:rPr>
          <w:rFonts w:ascii="Times New Roman" w:hAnsi="Times New Roman"/>
          <w:sz w:val="28"/>
          <w:szCs w:val="28"/>
        </w:rPr>
        <w:tab/>
      </w:r>
      <w:r w:rsidRPr="00A61ECE">
        <w:rPr>
          <w:rFonts w:ascii="Times New Roman" w:hAnsi="Times New Roman"/>
          <w:sz w:val="28"/>
          <w:szCs w:val="28"/>
        </w:rPr>
        <w:tab/>
      </w:r>
      <w:r w:rsidRPr="00A61ECE">
        <w:rPr>
          <w:rFonts w:ascii="Times New Roman" w:hAnsi="Times New Roman"/>
          <w:sz w:val="28"/>
          <w:szCs w:val="28"/>
        </w:rPr>
        <w:tab/>
      </w:r>
      <w:r w:rsidRPr="00A61ECE">
        <w:rPr>
          <w:rFonts w:ascii="Times New Roman" w:hAnsi="Times New Roman"/>
          <w:sz w:val="28"/>
          <w:szCs w:val="28"/>
        </w:rPr>
        <w:tab/>
        <w:t>ПРИЛОЖЕНИЕ</w:t>
      </w:r>
    </w:p>
    <w:p w:rsidR="004F0CC8" w:rsidRDefault="004F0CC8" w:rsidP="00A61EC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 постановлению администрации</w:t>
      </w:r>
    </w:p>
    <w:p w:rsidR="004F0CC8" w:rsidRDefault="004F0CC8" w:rsidP="00A61EC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4F0CC8" w:rsidRDefault="004F0CC8" w:rsidP="00A61EC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Челябинской области</w:t>
      </w:r>
    </w:p>
    <w:p w:rsidR="004F0CC8" w:rsidRDefault="004F0CC8" w:rsidP="00A61EC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от «___» _________ 2025</w:t>
      </w:r>
    </w:p>
    <w:p w:rsidR="004F0CC8" w:rsidRDefault="004F0CC8" w:rsidP="00A61EC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№_______</w:t>
      </w:r>
    </w:p>
    <w:p w:rsidR="004F0CC8" w:rsidRDefault="004F0CC8" w:rsidP="00A61EC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Default="004F0CC8" w:rsidP="00A61EC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Default="004F0CC8" w:rsidP="00A61EC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Default="004F0CC8" w:rsidP="00A61EC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Default="004F0CC8" w:rsidP="00A61EC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Default="004F0CC8" w:rsidP="00A61EC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Default="004F0CC8" w:rsidP="00A61EC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Default="004F0CC8" w:rsidP="00A61EC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Default="004F0CC8" w:rsidP="00A61EC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Default="004F0CC8" w:rsidP="00A61EC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Default="004F0CC8" w:rsidP="00A61EC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Default="004F0CC8" w:rsidP="00A61EC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Pr="00A61ECE" w:rsidRDefault="004F0CC8" w:rsidP="00A61E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61ECE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4F0CC8" w:rsidRDefault="004F0CC8" w:rsidP="00A61ECE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Челябинской области</w:t>
      </w:r>
    </w:p>
    <w:p w:rsidR="004F0CC8" w:rsidRDefault="004F0CC8" w:rsidP="00A61EC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физической культуры и спорта в </w:t>
      </w:r>
      <w:proofErr w:type="spellStart"/>
      <w:r>
        <w:rPr>
          <w:rFonts w:ascii="Times New Roman" w:hAnsi="Times New Roman"/>
          <w:sz w:val="28"/>
          <w:szCs w:val="28"/>
        </w:rPr>
        <w:t>Снежинском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 округе Челябинской области» на 2026-</w:t>
      </w:r>
      <w:smartTag w:uri="urn:schemas-microsoft-com:office:smarttags" w:element="metricconverter">
        <w:smartTagPr>
          <w:attr w:name="ProductID" w:val="2030 г"/>
        </w:smartTagPr>
        <w:r>
          <w:rPr>
            <w:rFonts w:ascii="Times New Roman" w:hAnsi="Times New Roman"/>
            <w:sz w:val="28"/>
            <w:szCs w:val="28"/>
          </w:rPr>
          <w:t xml:space="preserve">2030 </w:t>
        </w:r>
        <w:proofErr w:type="spellStart"/>
        <w:r>
          <w:rPr>
            <w:rFonts w:ascii="Times New Roman" w:hAnsi="Times New Roman"/>
            <w:sz w:val="28"/>
            <w:szCs w:val="28"/>
          </w:rPr>
          <w:t>г</w:t>
        </w:r>
      </w:smartTag>
      <w:r>
        <w:rPr>
          <w:rFonts w:ascii="Times New Roman" w:hAnsi="Times New Roman"/>
          <w:sz w:val="28"/>
          <w:szCs w:val="28"/>
        </w:rPr>
        <w:t>.г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F0CC8" w:rsidRDefault="004F0CC8" w:rsidP="00520B83">
      <w:pPr>
        <w:jc w:val="center"/>
      </w:pPr>
    </w:p>
    <w:p w:rsidR="004F0CC8" w:rsidRDefault="004F0CC8" w:rsidP="00520B83">
      <w:pPr>
        <w:jc w:val="center"/>
      </w:pPr>
    </w:p>
    <w:p w:rsidR="004F0CC8" w:rsidRDefault="004F0CC8" w:rsidP="00520B83">
      <w:pPr>
        <w:jc w:val="center"/>
      </w:pPr>
    </w:p>
    <w:p w:rsidR="004F0CC8" w:rsidRDefault="004F0CC8" w:rsidP="00520B83">
      <w:pPr>
        <w:jc w:val="center"/>
      </w:pPr>
    </w:p>
    <w:p w:rsidR="004F0CC8" w:rsidRDefault="004F0CC8" w:rsidP="00520B83">
      <w:pPr>
        <w:jc w:val="center"/>
      </w:pPr>
    </w:p>
    <w:p w:rsidR="004F0CC8" w:rsidRDefault="004F0CC8" w:rsidP="00520B83">
      <w:pPr>
        <w:jc w:val="center"/>
      </w:pPr>
    </w:p>
    <w:p w:rsidR="004F0CC8" w:rsidRDefault="004F0CC8" w:rsidP="00520B83">
      <w:pPr>
        <w:jc w:val="center"/>
      </w:pPr>
    </w:p>
    <w:p w:rsidR="004F0CC8" w:rsidRDefault="004F0CC8" w:rsidP="00520B83">
      <w:pPr>
        <w:jc w:val="center"/>
      </w:pPr>
    </w:p>
    <w:p w:rsidR="004F0CC8" w:rsidRDefault="004F0CC8" w:rsidP="00520B83">
      <w:pPr>
        <w:jc w:val="center"/>
      </w:pPr>
    </w:p>
    <w:p w:rsidR="004F0CC8" w:rsidRDefault="004F0CC8" w:rsidP="00520B83">
      <w:pPr>
        <w:jc w:val="center"/>
      </w:pPr>
    </w:p>
    <w:p w:rsidR="004F0CC8" w:rsidRDefault="004F0CC8" w:rsidP="00520B83">
      <w:pPr>
        <w:jc w:val="center"/>
      </w:pPr>
    </w:p>
    <w:p w:rsidR="004F0CC8" w:rsidRDefault="004F0CC8" w:rsidP="00520B83">
      <w:pPr>
        <w:jc w:val="center"/>
      </w:pPr>
    </w:p>
    <w:p w:rsidR="004F0CC8" w:rsidRDefault="004F0CC8" w:rsidP="00520B83">
      <w:pPr>
        <w:jc w:val="center"/>
      </w:pPr>
    </w:p>
    <w:p w:rsidR="004F0CC8" w:rsidRDefault="004F0CC8" w:rsidP="00520B83">
      <w:pPr>
        <w:jc w:val="center"/>
      </w:pPr>
    </w:p>
    <w:p w:rsidR="004F0CC8" w:rsidRDefault="004F0CC8" w:rsidP="00520B83">
      <w:pPr>
        <w:jc w:val="center"/>
      </w:pPr>
    </w:p>
    <w:p w:rsidR="004F0CC8" w:rsidRPr="00534280" w:rsidRDefault="004F0CC8" w:rsidP="00520B83">
      <w:pPr>
        <w:jc w:val="center"/>
        <w:rPr>
          <w:rFonts w:ascii="Times New Roman" w:hAnsi="Times New Roman"/>
          <w:sz w:val="28"/>
          <w:szCs w:val="28"/>
        </w:rPr>
      </w:pPr>
      <w:r w:rsidRPr="00534280">
        <w:rPr>
          <w:rFonts w:ascii="Times New Roman" w:hAnsi="Times New Roman"/>
          <w:sz w:val="28"/>
          <w:szCs w:val="28"/>
        </w:rPr>
        <w:t>2025</w:t>
      </w:r>
    </w:p>
    <w:p w:rsidR="004F0CC8" w:rsidRDefault="004F0CC8" w:rsidP="005342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520B83">
        <w:rPr>
          <w:rFonts w:ascii="Times New Roman" w:hAnsi="Times New Roman"/>
          <w:b/>
          <w:sz w:val="28"/>
          <w:szCs w:val="28"/>
        </w:rPr>
        <w:lastRenderedPageBreak/>
        <w:t xml:space="preserve">I. Стратегические приоритеты муниципальной программы </w:t>
      </w:r>
      <w:proofErr w:type="spellStart"/>
      <w:r w:rsidRPr="00520B83">
        <w:rPr>
          <w:rFonts w:ascii="Times New Roman" w:hAnsi="Times New Roman"/>
          <w:b/>
          <w:sz w:val="28"/>
          <w:szCs w:val="28"/>
        </w:rPr>
        <w:t>Снежинского</w:t>
      </w:r>
      <w:proofErr w:type="spellEnd"/>
      <w:r w:rsidRPr="00520B83">
        <w:rPr>
          <w:rFonts w:ascii="Times New Roman" w:hAnsi="Times New Roman"/>
          <w:b/>
          <w:sz w:val="28"/>
          <w:szCs w:val="28"/>
        </w:rPr>
        <w:t xml:space="preserve"> городского округа Челябинской области «Развитие физической культуры и спорта в </w:t>
      </w:r>
      <w:proofErr w:type="spellStart"/>
      <w:r w:rsidRPr="00520B83">
        <w:rPr>
          <w:rFonts w:ascii="Times New Roman" w:hAnsi="Times New Roman"/>
          <w:b/>
          <w:sz w:val="28"/>
          <w:szCs w:val="28"/>
        </w:rPr>
        <w:t>Снежинском</w:t>
      </w:r>
      <w:proofErr w:type="spellEnd"/>
      <w:r w:rsidRPr="00520B83">
        <w:rPr>
          <w:rFonts w:ascii="Times New Roman" w:hAnsi="Times New Roman"/>
          <w:b/>
          <w:sz w:val="28"/>
          <w:szCs w:val="28"/>
        </w:rPr>
        <w:t xml:space="preserve"> городском округе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F0CC8" w:rsidRDefault="004F0CC8" w:rsidP="005342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Челябинской области</w:t>
      </w:r>
      <w:r w:rsidRPr="00520B83">
        <w:rPr>
          <w:rFonts w:ascii="Times New Roman" w:hAnsi="Times New Roman"/>
          <w:b/>
          <w:sz w:val="28"/>
          <w:szCs w:val="28"/>
        </w:rPr>
        <w:t>» на 2026-</w:t>
      </w:r>
      <w:smartTag w:uri="urn:schemas-microsoft-com:office:smarttags" w:element="metricconverter">
        <w:smartTagPr>
          <w:attr w:name="ProductID" w:val="2030 г"/>
        </w:smartTagPr>
        <w:r w:rsidRPr="00520B83">
          <w:rPr>
            <w:rFonts w:ascii="Times New Roman" w:hAnsi="Times New Roman"/>
            <w:b/>
            <w:sz w:val="28"/>
            <w:szCs w:val="28"/>
          </w:rPr>
          <w:t xml:space="preserve">2030 </w:t>
        </w:r>
        <w:proofErr w:type="spellStart"/>
        <w:r w:rsidRPr="00520B83">
          <w:rPr>
            <w:rFonts w:ascii="Times New Roman" w:hAnsi="Times New Roman"/>
            <w:b/>
            <w:sz w:val="28"/>
            <w:szCs w:val="28"/>
          </w:rPr>
          <w:t>г</w:t>
        </w:r>
      </w:smartTag>
      <w:r w:rsidRPr="00520B83">
        <w:rPr>
          <w:rFonts w:ascii="Times New Roman" w:hAnsi="Times New Roman"/>
          <w:b/>
          <w:sz w:val="28"/>
          <w:szCs w:val="28"/>
        </w:rPr>
        <w:t>.г</w:t>
      </w:r>
      <w:proofErr w:type="spellEnd"/>
      <w:r w:rsidRPr="00520B83">
        <w:rPr>
          <w:rFonts w:ascii="Times New Roman" w:hAnsi="Times New Roman"/>
          <w:b/>
          <w:sz w:val="28"/>
          <w:szCs w:val="28"/>
        </w:rPr>
        <w:t>.</w:t>
      </w:r>
    </w:p>
    <w:p w:rsidR="004F0CC8" w:rsidRPr="00520B83" w:rsidRDefault="004F0CC8" w:rsidP="005342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0CC8" w:rsidRDefault="004F0CC8" w:rsidP="00A61EC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67B52">
        <w:rPr>
          <w:rFonts w:ascii="Times New Roman" w:hAnsi="Times New Roman"/>
          <w:b/>
          <w:sz w:val="28"/>
          <w:szCs w:val="28"/>
        </w:rPr>
        <w:t xml:space="preserve">1. Оценка текущего состояния физической культуры и спорта в </w:t>
      </w:r>
      <w:proofErr w:type="spellStart"/>
      <w:r w:rsidRPr="00A67B52">
        <w:rPr>
          <w:rFonts w:ascii="Times New Roman" w:hAnsi="Times New Roman"/>
          <w:b/>
          <w:sz w:val="28"/>
          <w:szCs w:val="28"/>
        </w:rPr>
        <w:t>Снежинском</w:t>
      </w:r>
      <w:proofErr w:type="spellEnd"/>
      <w:r w:rsidRPr="00A67B52">
        <w:rPr>
          <w:rFonts w:ascii="Times New Roman" w:hAnsi="Times New Roman"/>
          <w:b/>
          <w:sz w:val="28"/>
          <w:szCs w:val="28"/>
        </w:rPr>
        <w:t xml:space="preserve"> городском округе Челябинской области.</w:t>
      </w:r>
    </w:p>
    <w:p w:rsidR="004F0CC8" w:rsidRDefault="004F0CC8" w:rsidP="00A61EC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61ECE">
        <w:rPr>
          <w:rFonts w:ascii="Times New Roman" w:hAnsi="Times New Roman"/>
          <w:sz w:val="28"/>
          <w:szCs w:val="28"/>
        </w:rPr>
        <w:t xml:space="preserve">Текущее состояние сферы физической культуры и спорта в </w:t>
      </w:r>
      <w:proofErr w:type="spellStart"/>
      <w:r>
        <w:rPr>
          <w:rFonts w:ascii="Times New Roman" w:hAnsi="Times New Roman"/>
          <w:sz w:val="28"/>
          <w:szCs w:val="28"/>
        </w:rPr>
        <w:t>Снежинском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 округе </w:t>
      </w:r>
      <w:r w:rsidRPr="00A61ECE">
        <w:rPr>
          <w:rFonts w:ascii="Times New Roman" w:hAnsi="Times New Roman"/>
          <w:sz w:val="28"/>
          <w:szCs w:val="28"/>
        </w:rPr>
        <w:t xml:space="preserve">Челябинской области характеризуется положительными тенденциями, связанными с ростом популярности здорового образа жизни, занятий физической культурой и спортом, развитием спортивной инфраструктуры, успехами в </w:t>
      </w:r>
      <w:r>
        <w:rPr>
          <w:rFonts w:ascii="Times New Roman" w:hAnsi="Times New Roman"/>
          <w:sz w:val="28"/>
          <w:szCs w:val="28"/>
        </w:rPr>
        <w:t>подготовке спортивного резерва для спортивных сборных команд Челябинской области</w:t>
      </w:r>
      <w:r w:rsidRPr="00A61ECE">
        <w:rPr>
          <w:rFonts w:ascii="Times New Roman" w:hAnsi="Times New Roman"/>
          <w:sz w:val="28"/>
          <w:szCs w:val="28"/>
        </w:rPr>
        <w:t xml:space="preserve">. За последние пять лет в </w:t>
      </w:r>
      <w:proofErr w:type="spellStart"/>
      <w:r>
        <w:rPr>
          <w:rFonts w:ascii="Times New Roman" w:hAnsi="Times New Roman"/>
          <w:sz w:val="28"/>
          <w:szCs w:val="28"/>
        </w:rPr>
        <w:t>Снежинском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 округе </w:t>
      </w:r>
      <w:r w:rsidRPr="00A61ECE">
        <w:rPr>
          <w:rFonts w:ascii="Times New Roman" w:hAnsi="Times New Roman"/>
          <w:sz w:val="28"/>
          <w:szCs w:val="28"/>
        </w:rPr>
        <w:t>Челябинской области наблюдается значительный рост основных показателей развития отрасли.</w:t>
      </w:r>
    </w:p>
    <w:p w:rsidR="004F0CC8" w:rsidRDefault="004F0CC8" w:rsidP="00A61EC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2020 года по 2024</w:t>
      </w:r>
      <w:r w:rsidRPr="001E290C">
        <w:rPr>
          <w:rFonts w:ascii="Times New Roman" w:hAnsi="Times New Roman"/>
          <w:sz w:val="28"/>
          <w:szCs w:val="28"/>
        </w:rPr>
        <w:t xml:space="preserve"> год численность занимающихся физической культурой и спортом в Челябинской области увеличилась </w:t>
      </w:r>
      <w:r>
        <w:rPr>
          <w:rFonts w:ascii="Times New Roman" w:hAnsi="Times New Roman"/>
          <w:sz w:val="28"/>
          <w:szCs w:val="28"/>
        </w:rPr>
        <w:t xml:space="preserve">с 43,02% до 62,42% </w:t>
      </w:r>
      <w:r w:rsidRPr="001E290C">
        <w:rPr>
          <w:rFonts w:ascii="Times New Roman" w:hAnsi="Times New Roman"/>
          <w:sz w:val="28"/>
          <w:szCs w:val="28"/>
        </w:rPr>
        <w:t xml:space="preserve">от общей численности жителей </w:t>
      </w:r>
      <w:proofErr w:type="spellStart"/>
      <w:r>
        <w:rPr>
          <w:rFonts w:ascii="Times New Roman" w:hAnsi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</w:t>
      </w:r>
      <w:r w:rsidRPr="001E290C">
        <w:rPr>
          <w:rFonts w:ascii="Times New Roman" w:hAnsi="Times New Roman"/>
          <w:sz w:val="28"/>
          <w:szCs w:val="28"/>
        </w:rPr>
        <w:t xml:space="preserve">Челябинской области в возрасте 3 </w:t>
      </w:r>
      <w:r>
        <w:rPr>
          <w:rFonts w:ascii="Times New Roman" w:hAnsi="Times New Roman"/>
          <w:sz w:val="28"/>
          <w:szCs w:val="28"/>
        </w:rPr>
        <w:t>–</w:t>
      </w:r>
      <w:r w:rsidRPr="001E290C">
        <w:rPr>
          <w:rFonts w:ascii="Times New Roman" w:hAnsi="Times New Roman"/>
          <w:sz w:val="28"/>
          <w:szCs w:val="28"/>
        </w:rPr>
        <w:t xml:space="preserve"> 79 лет, а к 2030 году планируется довести до 70 процентов, в том числе:</w:t>
      </w:r>
    </w:p>
    <w:p w:rsidR="004F0CC8" w:rsidRPr="001E290C" w:rsidRDefault="004F0CC8" w:rsidP="001E290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290C">
        <w:rPr>
          <w:rFonts w:ascii="Times New Roman" w:hAnsi="Times New Roman"/>
          <w:sz w:val="28"/>
          <w:szCs w:val="28"/>
        </w:rPr>
        <w:t>доля детей и молодежи в возрасте 3 - 29 лет, занимающихся физической ку</w:t>
      </w:r>
      <w:r>
        <w:rPr>
          <w:rFonts w:ascii="Times New Roman" w:hAnsi="Times New Roman"/>
          <w:sz w:val="28"/>
          <w:szCs w:val="28"/>
        </w:rPr>
        <w:t>льтурой и спортом, составляет 93,9%</w:t>
      </w:r>
      <w:r w:rsidRPr="001E290C">
        <w:rPr>
          <w:rFonts w:ascii="Times New Roman" w:hAnsi="Times New Roman"/>
          <w:sz w:val="28"/>
          <w:szCs w:val="28"/>
        </w:rPr>
        <w:t xml:space="preserve"> (в 20</w:t>
      </w:r>
      <w:r>
        <w:rPr>
          <w:rFonts w:ascii="Times New Roman" w:hAnsi="Times New Roman"/>
          <w:sz w:val="28"/>
          <w:szCs w:val="28"/>
        </w:rPr>
        <w:t>20</w:t>
      </w:r>
      <w:r w:rsidRPr="001E290C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–</w:t>
      </w:r>
      <w:r w:rsidRPr="001E29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78,17%</w:t>
      </w:r>
      <w:r w:rsidRPr="001E290C">
        <w:rPr>
          <w:rFonts w:ascii="Times New Roman" w:hAnsi="Times New Roman"/>
          <w:sz w:val="28"/>
          <w:szCs w:val="28"/>
        </w:rPr>
        <w:t>, к 2030 запланиров</w:t>
      </w:r>
      <w:r>
        <w:rPr>
          <w:rFonts w:ascii="Times New Roman" w:hAnsi="Times New Roman"/>
          <w:sz w:val="28"/>
          <w:szCs w:val="28"/>
        </w:rPr>
        <w:t>ано увеличение до 95,0%</w:t>
      </w:r>
      <w:r w:rsidRPr="001E290C">
        <w:rPr>
          <w:rFonts w:ascii="Times New Roman" w:hAnsi="Times New Roman"/>
          <w:sz w:val="28"/>
          <w:szCs w:val="28"/>
        </w:rPr>
        <w:t>);</w:t>
      </w:r>
    </w:p>
    <w:p w:rsidR="004F0CC8" w:rsidRPr="001E290C" w:rsidRDefault="004F0CC8" w:rsidP="001E290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290C">
        <w:rPr>
          <w:rFonts w:ascii="Times New Roman" w:hAnsi="Times New Roman"/>
          <w:sz w:val="28"/>
          <w:szCs w:val="28"/>
        </w:rPr>
        <w:t xml:space="preserve">доля граждан в возрасте от 30 до 54 лет включительно (женщины) и до 59 лет включительно (мужчины) </w:t>
      </w:r>
      <w:r>
        <w:rPr>
          <w:rFonts w:ascii="Times New Roman" w:hAnsi="Times New Roman"/>
          <w:sz w:val="28"/>
          <w:szCs w:val="28"/>
        </w:rPr>
        <w:t>–</w:t>
      </w:r>
      <w:r w:rsidRPr="001E29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55,07%, (в 2020</w:t>
      </w:r>
      <w:r w:rsidRPr="001E290C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–</w:t>
      </w:r>
      <w:r w:rsidRPr="001E29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51,54</w:t>
      </w:r>
      <w:r w:rsidRPr="001E290C">
        <w:rPr>
          <w:rFonts w:ascii="Times New Roman" w:hAnsi="Times New Roman"/>
          <w:sz w:val="28"/>
          <w:szCs w:val="28"/>
        </w:rPr>
        <w:t xml:space="preserve"> процента, в 2030 запланиров</w:t>
      </w:r>
      <w:r>
        <w:rPr>
          <w:rFonts w:ascii="Times New Roman" w:hAnsi="Times New Roman"/>
          <w:sz w:val="28"/>
          <w:szCs w:val="28"/>
        </w:rPr>
        <w:t>ано увеличение до 65,0%</w:t>
      </w:r>
      <w:r w:rsidRPr="001E290C">
        <w:rPr>
          <w:rFonts w:ascii="Times New Roman" w:hAnsi="Times New Roman"/>
          <w:sz w:val="28"/>
          <w:szCs w:val="28"/>
        </w:rPr>
        <w:t>);</w:t>
      </w:r>
    </w:p>
    <w:p w:rsidR="004F0CC8" w:rsidRDefault="004F0CC8" w:rsidP="001E290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290C">
        <w:rPr>
          <w:rFonts w:ascii="Times New Roman" w:hAnsi="Times New Roman"/>
          <w:sz w:val="28"/>
          <w:szCs w:val="28"/>
        </w:rPr>
        <w:t>доля граждан в возрасте от 55 лет (женщины) и от 60 лет (мужчины) до 79 лет включительно, систематически занимающихся физической культурой и</w:t>
      </w:r>
      <w:r>
        <w:rPr>
          <w:rFonts w:ascii="Times New Roman" w:hAnsi="Times New Roman"/>
          <w:sz w:val="28"/>
          <w:szCs w:val="28"/>
        </w:rPr>
        <w:t xml:space="preserve"> спортом – 38,38% (в 2020</w:t>
      </w:r>
      <w:r w:rsidRPr="001E290C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–</w:t>
      </w:r>
      <w:r w:rsidRPr="001E29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17,9%</w:t>
      </w:r>
      <w:r w:rsidRPr="001E290C">
        <w:rPr>
          <w:rFonts w:ascii="Times New Roman" w:hAnsi="Times New Roman"/>
          <w:sz w:val="28"/>
          <w:szCs w:val="28"/>
        </w:rPr>
        <w:t>, в 2030 запланировано увеличение до 50,0</w:t>
      </w:r>
      <w:r>
        <w:rPr>
          <w:rFonts w:ascii="Times New Roman" w:hAnsi="Times New Roman"/>
          <w:sz w:val="28"/>
          <w:szCs w:val="28"/>
        </w:rPr>
        <w:t>%).</w:t>
      </w:r>
    </w:p>
    <w:p w:rsidR="004F0CC8" w:rsidRDefault="004F0CC8" w:rsidP="001E290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этого, доля лиц с ограниченными возможностями здоровья и инвалидов, занимающихся физической культурой и спортом по итогам 2024 года составила 15,08%. Эту цифру планируется довести до 20,57% к 2030 году.</w:t>
      </w:r>
    </w:p>
    <w:p w:rsidR="004F0CC8" w:rsidRDefault="004F0CC8" w:rsidP="001E290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увеличения числа занимающихся из бюджета Челябинской области на условиях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из бюджета </w:t>
      </w:r>
      <w:proofErr w:type="spellStart"/>
      <w:r>
        <w:rPr>
          <w:rFonts w:ascii="Times New Roman" w:hAnsi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выделяются субсидии на оплату услуг специалистов по работе с различными группами населения. Помимо этого, на тех же условиях выделяются средства на оплату труда специалистов по обучению детей плаванию в рамках реализации областной программы «Плавание для всех».</w:t>
      </w:r>
    </w:p>
    <w:p w:rsidR="004F0CC8" w:rsidRDefault="004F0CC8" w:rsidP="001E290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0E17">
        <w:rPr>
          <w:rFonts w:ascii="Times New Roman" w:hAnsi="Times New Roman"/>
          <w:sz w:val="28"/>
          <w:szCs w:val="28"/>
        </w:rPr>
        <w:t>Значимую роль в вовлечении населения в систематические занятия физической культурой и спортом занимает проведение массовых физкультурно-спортивных мероприятий</w:t>
      </w:r>
      <w:r>
        <w:rPr>
          <w:rFonts w:ascii="Times New Roman" w:hAnsi="Times New Roman"/>
          <w:sz w:val="28"/>
          <w:szCs w:val="28"/>
        </w:rPr>
        <w:t xml:space="preserve">. Самыми крупными ежегодными мероприятиями в </w:t>
      </w:r>
      <w:proofErr w:type="spellStart"/>
      <w:r>
        <w:rPr>
          <w:rFonts w:ascii="Times New Roman" w:hAnsi="Times New Roman"/>
          <w:sz w:val="28"/>
          <w:szCs w:val="28"/>
        </w:rPr>
        <w:t>Снежинском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 округе Челябинской области являются: Лыжня России; Традиционный лыжный марафон «</w:t>
      </w:r>
      <w:proofErr w:type="spellStart"/>
      <w:r>
        <w:rPr>
          <w:rFonts w:ascii="Times New Roman" w:hAnsi="Times New Roman"/>
          <w:sz w:val="28"/>
          <w:szCs w:val="28"/>
        </w:rPr>
        <w:t>Синара</w:t>
      </w:r>
      <w:proofErr w:type="spellEnd"/>
      <w:r>
        <w:rPr>
          <w:rFonts w:ascii="Times New Roman" w:hAnsi="Times New Roman"/>
          <w:sz w:val="28"/>
          <w:szCs w:val="28"/>
        </w:rPr>
        <w:t xml:space="preserve">»; Легкоатлетическая эстафета, посвященная Дню Победы 9 мая; Всероссийский </w:t>
      </w:r>
      <w:r>
        <w:rPr>
          <w:rFonts w:ascii="Times New Roman" w:hAnsi="Times New Roman"/>
          <w:sz w:val="28"/>
          <w:szCs w:val="28"/>
        </w:rPr>
        <w:lastRenderedPageBreak/>
        <w:t>день бега «Кросс нации». Всего</w:t>
      </w:r>
      <w:r w:rsidRPr="001E0E17">
        <w:rPr>
          <w:rFonts w:ascii="Times New Roman" w:hAnsi="Times New Roman"/>
          <w:sz w:val="28"/>
          <w:szCs w:val="28"/>
        </w:rPr>
        <w:t xml:space="preserve"> в 2024 году в городе проведено 728 спортивных мероприятий с общим количеством участников 39 955 человек</w:t>
      </w:r>
      <w:r>
        <w:rPr>
          <w:rFonts w:ascii="Times New Roman" w:hAnsi="Times New Roman"/>
          <w:sz w:val="28"/>
          <w:szCs w:val="28"/>
        </w:rPr>
        <w:t>.</w:t>
      </w:r>
    </w:p>
    <w:p w:rsidR="004F0CC8" w:rsidRDefault="004F0CC8" w:rsidP="001E290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0E17">
        <w:rPr>
          <w:rFonts w:ascii="Times New Roman" w:hAnsi="Times New Roman"/>
          <w:sz w:val="28"/>
          <w:szCs w:val="28"/>
        </w:rPr>
        <w:t xml:space="preserve">Уровень обеспеченности населения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1E0E17">
        <w:rPr>
          <w:rFonts w:ascii="Times New Roman" w:hAnsi="Times New Roman"/>
          <w:sz w:val="28"/>
          <w:szCs w:val="28"/>
        </w:rPr>
        <w:t xml:space="preserve"> спортивными сооружениями, исходя из единовременной пропускной способности объектов спорта составляет </w:t>
      </w:r>
      <w:r>
        <w:rPr>
          <w:rFonts w:ascii="Times New Roman" w:hAnsi="Times New Roman"/>
          <w:sz w:val="28"/>
          <w:szCs w:val="28"/>
        </w:rPr>
        <w:t>59,87%</w:t>
      </w:r>
      <w:r w:rsidRPr="001E0E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Данный показатель необходимо увеличивать, так как наблюдается </w:t>
      </w:r>
      <w:r w:rsidRPr="00CB6D78">
        <w:rPr>
          <w:rFonts w:ascii="Times New Roman" w:hAnsi="Times New Roman"/>
          <w:sz w:val="28"/>
          <w:szCs w:val="28"/>
        </w:rPr>
        <w:t>дефицит в спортивных сооружениях, особенно физкультурно-оздоровительных комплексов с игровыми залами</w:t>
      </w:r>
      <w:r>
        <w:rPr>
          <w:rFonts w:ascii="Times New Roman" w:hAnsi="Times New Roman"/>
          <w:sz w:val="28"/>
          <w:szCs w:val="28"/>
        </w:rPr>
        <w:t>.</w:t>
      </w:r>
    </w:p>
    <w:p w:rsidR="004F0CC8" w:rsidRDefault="004F0CC8" w:rsidP="001E290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Существенным шагом к восполнению такого дефицита может стать реализация программы «Новый Снежинск», в рамках которой планируется возведение </w:t>
      </w:r>
      <w:proofErr w:type="spellStart"/>
      <w:r>
        <w:rPr>
          <w:rFonts w:ascii="Times New Roman" w:hAnsi="Times New Roman"/>
          <w:sz w:val="28"/>
          <w:szCs w:val="28"/>
        </w:rPr>
        <w:t>легкоатлетичекого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манежа с игровым залом, нового бассейна с двумя ваннами, ледового дворца.</w:t>
      </w:r>
    </w:p>
    <w:p w:rsidR="004F0CC8" w:rsidRDefault="004F0CC8" w:rsidP="001E290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этого, необходимо поддерживать в рабочем состоянии действующую спортивную инфраструктуру.</w:t>
      </w:r>
    </w:p>
    <w:p w:rsidR="004F0CC8" w:rsidRDefault="004F0CC8" w:rsidP="001E290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подготовки спортивного резерва с </w:t>
      </w:r>
      <w:proofErr w:type="spellStart"/>
      <w:r>
        <w:rPr>
          <w:rFonts w:ascii="Times New Roman" w:hAnsi="Times New Roman"/>
          <w:sz w:val="28"/>
          <w:szCs w:val="28"/>
        </w:rPr>
        <w:t>Снежинске</w:t>
      </w:r>
      <w:proofErr w:type="spellEnd"/>
      <w:r>
        <w:rPr>
          <w:rFonts w:ascii="Times New Roman" w:hAnsi="Times New Roman"/>
          <w:sz w:val="28"/>
          <w:szCs w:val="28"/>
        </w:rPr>
        <w:t xml:space="preserve"> функционируют три спортивных школы:</w:t>
      </w:r>
    </w:p>
    <w:p w:rsidR="004F0CC8" w:rsidRPr="00A67B52" w:rsidRDefault="004F0CC8" w:rsidP="00A67B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A67B52">
        <w:rPr>
          <w:rFonts w:ascii="Times New Roman" w:hAnsi="Times New Roman"/>
          <w:sz w:val="28"/>
          <w:szCs w:val="28"/>
        </w:rPr>
        <w:t>Спортивная школа о</w:t>
      </w:r>
      <w:r>
        <w:rPr>
          <w:rFonts w:ascii="Times New Roman" w:hAnsi="Times New Roman"/>
          <w:sz w:val="28"/>
          <w:szCs w:val="28"/>
        </w:rPr>
        <w:t>лимпийского резерва по гандболу;</w:t>
      </w:r>
    </w:p>
    <w:p w:rsidR="004F0CC8" w:rsidRPr="00A67B52" w:rsidRDefault="004F0CC8" w:rsidP="00A67B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A67B52">
        <w:rPr>
          <w:rFonts w:ascii="Times New Roman" w:hAnsi="Times New Roman"/>
          <w:sz w:val="28"/>
          <w:szCs w:val="28"/>
        </w:rPr>
        <w:t>Спорти</w:t>
      </w:r>
      <w:r>
        <w:rPr>
          <w:rFonts w:ascii="Times New Roman" w:hAnsi="Times New Roman"/>
          <w:sz w:val="28"/>
          <w:szCs w:val="28"/>
        </w:rPr>
        <w:t>вная школа «Олимпия»;</w:t>
      </w:r>
    </w:p>
    <w:p w:rsidR="004F0CC8" w:rsidRPr="00A67B52" w:rsidRDefault="004F0CC8" w:rsidP="00A67B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proofErr w:type="spellStart"/>
      <w:r w:rsidRPr="00A67B52">
        <w:rPr>
          <w:rFonts w:ascii="Times New Roman" w:hAnsi="Times New Roman"/>
          <w:sz w:val="28"/>
          <w:szCs w:val="28"/>
        </w:rPr>
        <w:t>Снежинск</w:t>
      </w:r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спортивная школа по плаванию.</w:t>
      </w:r>
    </w:p>
    <w:p w:rsidR="004F0CC8" w:rsidRPr="00A67B52" w:rsidRDefault="004F0CC8" w:rsidP="00A67B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67B52">
        <w:rPr>
          <w:rFonts w:ascii="Times New Roman" w:hAnsi="Times New Roman"/>
          <w:sz w:val="28"/>
          <w:szCs w:val="28"/>
        </w:rPr>
        <w:t>Общее количество занимающихся в них, по состоянию на 31.12.2024, составило 2034 человека (с учетом реализации программы «Плавание для всех»), что на 448 человек больше, чем годом ранее. Рост составил 28,2%.</w:t>
      </w:r>
    </w:p>
    <w:p w:rsidR="004F0CC8" w:rsidRPr="00A67B52" w:rsidRDefault="004F0CC8" w:rsidP="00A67B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67B52">
        <w:rPr>
          <w:rFonts w:ascii="Times New Roman" w:hAnsi="Times New Roman"/>
          <w:sz w:val="28"/>
          <w:szCs w:val="28"/>
        </w:rPr>
        <w:t>По результатам 2024 года в спортивных школах присвоено 551 спортивный разряд, из них:</w:t>
      </w:r>
    </w:p>
    <w:p w:rsidR="004F0CC8" w:rsidRPr="00A67B52" w:rsidRDefault="004F0CC8" w:rsidP="00A67B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A67B52">
        <w:rPr>
          <w:rFonts w:ascii="Times New Roman" w:hAnsi="Times New Roman"/>
          <w:sz w:val="28"/>
          <w:szCs w:val="28"/>
        </w:rPr>
        <w:t>6 «Ка</w:t>
      </w:r>
      <w:r>
        <w:rPr>
          <w:rFonts w:ascii="Times New Roman" w:hAnsi="Times New Roman"/>
          <w:sz w:val="28"/>
          <w:szCs w:val="28"/>
        </w:rPr>
        <w:t>ндидат в Мастера спорта России»;</w:t>
      </w:r>
    </w:p>
    <w:p w:rsidR="004F0CC8" w:rsidRPr="00A67B52" w:rsidRDefault="004F0CC8" w:rsidP="00A67B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A67B52">
        <w:rPr>
          <w:rFonts w:ascii="Times New Roman" w:hAnsi="Times New Roman"/>
          <w:sz w:val="28"/>
          <w:szCs w:val="28"/>
        </w:rPr>
        <w:t>18 первых спортивных разрядов.</w:t>
      </w:r>
    </w:p>
    <w:p w:rsidR="004F0CC8" w:rsidRPr="00A67B52" w:rsidRDefault="004F0CC8" w:rsidP="00A67B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67B52">
        <w:rPr>
          <w:rFonts w:ascii="Times New Roman" w:hAnsi="Times New Roman"/>
          <w:sz w:val="28"/>
          <w:szCs w:val="28"/>
        </w:rPr>
        <w:t>В состав сборных Челябинской области были включены 60 спортсменов г. Снежинска (по видам спорта: биатлон, легкая атлетика, прыжки на батуте, фигурное катание, гандбол, плавание, дзюдо).</w:t>
      </w:r>
    </w:p>
    <w:p w:rsidR="004F0CC8" w:rsidRDefault="004F0CC8" w:rsidP="00A67B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2024 году в состав сборных команд РФ был включено 5 спортсменов.</w:t>
      </w:r>
    </w:p>
    <w:p w:rsidR="004F0CC8" w:rsidRDefault="004F0CC8" w:rsidP="00A67B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CC8" w:rsidRPr="00A67B52" w:rsidRDefault="004F0CC8" w:rsidP="00A67B5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7B52">
        <w:rPr>
          <w:rFonts w:ascii="Times New Roman" w:hAnsi="Times New Roman"/>
          <w:b/>
          <w:sz w:val="28"/>
          <w:szCs w:val="28"/>
        </w:rPr>
        <w:t>2.</w:t>
      </w:r>
      <w:r w:rsidRPr="00A67B52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A67B52">
        <w:rPr>
          <w:rFonts w:ascii="Times New Roman" w:hAnsi="Times New Roman"/>
          <w:b/>
          <w:sz w:val="28"/>
          <w:szCs w:val="28"/>
        </w:rPr>
        <w:t xml:space="preserve">Описание приоритетов и целей </w:t>
      </w:r>
      <w:r>
        <w:rPr>
          <w:rFonts w:ascii="Times New Roman" w:hAnsi="Times New Roman"/>
          <w:b/>
          <w:sz w:val="28"/>
          <w:szCs w:val="28"/>
        </w:rPr>
        <w:t>социально-экономического развития</w:t>
      </w:r>
      <w:r w:rsidRPr="00A67B52">
        <w:rPr>
          <w:rFonts w:ascii="Times New Roman" w:hAnsi="Times New Roman"/>
          <w:b/>
          <w:sz w:val="28"/>
          <w:szCs w:val="28"/>
        </w:rPr>
        <w:t xml:space="preserve"> в сфере реализации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A67B52">
        <w:rPr>
          <w:rFonts w:ascii="Times New Roman" w:hAnsi="Times New Roman"/>
          <w:b/>
          <w:sz w:val="28"/>
          <w:szCs w:val="28"/>
        </w:rPr>
        <w:t xml:space="preserve"> программы.</w:t>
      </w:r>
    </w:p>
    <w:p w:rsidR="004F0CC8" w:rsidRPr="00D1723C" w:rsidRDefault="004F0CC8" w:rsidP="00D1723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п</w:t>
      </w:r>
      <w:r w:rsidRPr="00D1723C">
        <w:rPr>
          <w:rFonts w:ascii="Times New Roman" w:hAnsi="Times New Roman"/>
          <w:sz w:val="28"/>
          <w:szCs w:val="28"/>
        </w:rPr>
        <w:t>риоритеты определены:</w:t>
      </w:r>
    </w:p>
    <w:p w:rsidR="004F0CC8" w:rsidRPr="00D1723C" w:rsidRDefault="004F0CC8" w:rsidP="00D1723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1723C">
        <w:rPr>
          <w:rFonts w:ascii="Times New Roman" w:hAnsi="Times New Roman"/>
          <w:sz w:val="28"/>
          <w:szCs w:val="28"/>
        </w:rPr>
        <w:t>Указом Президента Российской Федерации от 7 мая 2024 го</w:t>
      </w:r>
      <w:r>
        <w:rPr>
          <w:rFonts w:ascii="Times New Roman" w:hAnsi="Times New Roman"/>
          <w:sz w:val="28"/>
          <w:szCs w:val="28"/>
        </w:rPr>
        <w:t>да №309 «</w:t>
      </w:r>
      <w:r w:rsidRPr="00D1723C">
        <w:rPr>
          <w:rFonts w:ascii="Times New Roman" w:hAnsi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>
        <w:rPr>
          <w:rFonts w:ascii="Times New Roman" w:hAnsi="Times New Roman"/>
          <w:sz w:val="28"/>
          <w:szCs w:val="28"/>
        </w:rPr>
        <w:t>»</w:t>
      </w:r>
      <w:r w:rsidRPr="00D1723C">
        <w:rPr>
          <w:rFonts w:ascii="Times New Roman" w:hAnsi="Times New Roman"/>
          <w:sz w:val="28"/>
          <w:szCs w:val="28"/>
        </w:rPr>
        <w:t xml:space="preserve"> (далее - Указ 309);</w:t>
      </w:r>
    </w:p>
    <w:p w:rsidR="004F0CC8" w:rsidRPr="00D1723C" w:rsidRDefault="004F0CC8" w:rsidP="00D1723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Государственной программой Челябинской области «</w:t>
      </w:r>
      <w:r w:rsidRPr="00D1723C">
        <w:rPr>
          <w:rFonts w:ascii="Times New Roman" w:hAnsi="Times New Roman"/>
          <w:sz w:val="28"/>
          <w:szCs w:val="28"/>
        </w:rPr>
        <w:t>Развитие физической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23C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спорта в Челябинской области», утвержденной </w:t>
      </w:r>
      <w:r w:rsidRPr="00D1723C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23C"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23C">
        <w:rPr>
          <w:rFonts w:ascii="Times New Roman" w:hAnsi="Times New Roman"/>
          <w:sz w:val="28"/>
          <w:szCs w:val="28"/>
        </w:rPr>
        <w:t>Челябинской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23C">
        <w:rPr>
          <w:rFonts w:ascii="Times New Roman" w:hAnsi="Times New Roman"/>
          <w:sz w:val="28"/>
          <w:szCs w:val="28"/>
        </w:rPr>
        <w:t xml:space="preserve">от 25 декабря </w:t>
      </w:r>
      <w:smartTag w:uri="urn:schemas-microsoft-com:office:smarttags" w:element="metricconverter">
        <w:smartTagPr>
          <w:attr w:name="ProductID" w:val="2018 г"/>
        </w:smartTagPr>
        <w:r w:rsidRPr="00D1723C">
          <w:rPr>
            <w:rFonts w:ascii="Times New Roman" w:hAnsi="Times New Roman"/>
            <w:sz w:val="28"/>
            <w:szCs w:val="28"/>
          </w:rPr>
          <w:t>2020 г</w:t>
        </w:r>
      </w:smartTag>
      <w:r w:rsidRPr="00D1723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</w:t>
      </w:r>
      <w:r w:rsidRPr="00D1723C">
        <w:rPr>
          <w:rFonts w:ascii="Times New Roman" w:hAnsi="Times New Roman"/>
          <w:sz w:val="28"/>
          <w:szCs w:val="28"/>
        </w:rPr>
        <w:t>733-П</w:t>
      </w:r>
      <w:r>
        <w:rPr>
          <w:rFonts w:ascii="Times New Roman" w:hAnsi="Times New Roman"/>
          <w:sz w:val="28"/>
          <w:szCs w:val="28"/>
        </w:rPr>
        <w:t xml:space="preserve"> (далее – Программа ЧО);</w:t>
      </w:r>
    </w:p>
    <w:p w:rsidR="004F0CC8" w:rsidRPr="00E95CE0" w:rsidRDefault="004F0CC8" w:rsidP="00D1723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Стратегией</w:t>
      </w:r>
      <w:r w:rsidRPr="00E95CE0">
        <w:rPr>
          <w:rFonts w:ascii="Times New Roman" w:hAnsi="Times New Roman"/>
          <w:sz w:val="28"/>
          <w:szCs w:val="28"/>
        </w:rPr>
        <w:t xml:space="preserve"> социально-экономического развития </w:t>
      </w:r>
      <w:proofErr w:type="spellStart"/>
      <w:r w:rsidRPr="00E95CE0">
        <w:rPr>
          <w:rFonts w:ascii="Times New Roman" w:hAnsi="Times New Roman"/>
          <w:sz w:val="28"/>
          <w:szCs w:val="28"/>
        </w:rPr>
        <w:t>Снежинского</w:t>
      </w:r>
      <w:proofErr w:type="spellEnd"/>
      <w:r w:rsidRPr="00E95CE0">
        <w:rPr>
          <w:rFonts w:ascii="Times New Roman" w:hAnsi="Times New Roman"/>
          <w:sz w:val="28"/>
          <w:szCs w:val="28"/>
        </w:rPr>
        <w:t xml:space="preserve"> городского округа на период до 2035 года, утвержденной решением Собрания депутатов </w:t>
      </w:r>
      <w:proofErr w:type="spellStart"/>
      <w:r w:rsidRPr="00E95CE0">
        <w:rPr>
          <w:rFonts w:ascii="Times New Roman" w:hAnsi="Times New Roman"/>
          <w:sz w:val="28"/>
          <w:szCs w:val="28"/>
        </w:rPr>
        <w:t>Снежинского</w:t>
      </w:r>
      <w:proofErr w:type="spellEnd"/>
      <w:r w:rsidRPr="00E95CE0">
        <w:rPr>
          <w:rFonts w:ascii="Times New Roman" w:hAnsi="Times New Roman"/>
          <w:sz w:val="28"/>
          <w:szCs w:val="28"/>
        </w:rPr>
        <w:t xml:space="preserve"> городского округа от 13.12.2018 №</w:t>
      </w:r>
      <w:r w:rsidRPr="00900D72">
        <w:rPr>
          <w:rFonts w:ascii="Times New Roman" w:hAnsi="Times New Roman"/>
          <w:sz w:val="28"/>
          <w:szCs w:val="28"/>
        </w:rPr>
        <w:t>133 (далее - Стратегия 2035).</w:t>
      </w:r>
    </w:p>
    <w:p w:rsidR="004F0CC8" w:rsidRDefault="004F0CC8" w:rsidP="00D1723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1723C">
        <w:rPr>
          <w:rFonts w:ascii="Times New Roman" w:hAnsi="Times New Roman"/>
          <w:sz w:val="28"/>
          <w:szCs w:val="28"/>
        </w:rPr>
        <w:lastRenderedPageBreak/>
        <w:t xml:space="preserve">В соответствии с указанными нормативными правовыми документами определены цели и задачи, сформированы структура и система показателей </w:t>
      </w:r>
      <w:r>
        <w:rPr>
          <w:rFonts w:ascii="Times New Roman" w:hAnsi="Times New Roman"/>
          <w:sz w:val="28"/>
          <w:szCs w:val="28"/>
        </w:rPr>
        <w:t>настоящей муниципальной</w:t>
      </w:r>
      <w:r w:rsidRPr="00D1723C">
        <w:rPr>
          <w:rFonts w:ascii="Times New Roman" w:hAnsi="Times New Roman"/>
          <w:sz w:val="28"/>
          <w:szCs w:val="28"/>
        </w:rPr>
        <w:t xml:space="preserve"> программы.</w:t>
      </w:r>
    </w:p>
    <w:p w:rsidR="004F0CC8" w:rsidRDefault="004F0CC8" w:rsidP="00D1723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приоритета «Развитие человеческого капитала»</w:t>
      </w:r>
      <w:r w:rsidRPr="00D855D7">
        <w:rPr>
          <w:rFonts w:ascii="Times New Roman" w:hAnsi="Times New Roman"/>
          <w:sz w:val="28"/>
          <w:szCs w:val="28"/>
        </w:rPr>
        <w:t xml:space="preserve"> Страте</w:t>
      </w:r>
      <w:r>
        <w:rPr>
          <w:rFonts w:ascii="Times New Roman" w:hAnsi="Times New Roman"/>
          <w:sz w:val="28"/>
          <w:szCs w:val="28"/>
        </w:rPr>
        <w:t>гии 2035 и стратегической цели «Р</w:t>
      </w:r>
      <w:r w:rsidRPr="00D855D7">
        <w:rPr>
          <w:rFonts w:ascii="Times New Roman" w:hAnsi="Times New Roman"/>
          <w:sz w:val="28"/>
          <w:szCs w:val="28"/>
        </w:rPr>
        <w:t xml:space="preserve">ост человеческого капитала за счет совершенствования здравоохранения и спорта, культуры и досуга, молодежной политики, социальной </w:t>
      </w:r>
      <w:r>
        <w:rPr>
          <w:rFonts w:ascii="Times New Roman" w:hAnsi="Times New Roman"/>
          <w:sz w:val="28"/>
          <w:szCs w:val="28"/>
        </w:rPr>
        <w:t>защиты и высокого уровня образо</w:t>
      </w:r>
      <w:r w:rsidRPr="00D855D7">
        <w:rPr>
          <w:rFonts w:ascii="Times New Roman" w:hAnsi="Times New Roman"/>
          <w:sz w:val="28"/>
          <w:szCs w:val="28"/>
        </w:rPr>
        <w:t>вания; формирование условий для комфортных социальных коммуникаций</w:t>
      </w:r>
      <w:r>
        <w:rPr>
          <w:rFonts w:ascii="Times New Roman" w:hAnsi="Times New Roman"/>
          <w:sz w:val="28"/>
          <w:szCs w:val="28"/>
        </w:rPr>
        <w:t>»</w:t>
      </w:r>
      <w:r w:rsidRPr="00D855D7">
        <w:rPr>
          <w:rFonts w:ascii="Times New Roman" w:hAnsi="Times New Roman"/>
          <w:sz w:val="28"/>
          <w:szCs w:val="28"/>
        </w:rPr>
        <w:t xml:space="preserve"> определены следующие цели </w:t>
      </w:r>
      <w:r>
        <w:rPr>
          <w:rFonts w:ascii="Times New Roman" w:hAnsi="Times New Roman"/>
          <w:sz w:val="28"/>
          <w:szCs w:val="28"/>
        </w:rPr>
        <w:t>настоящей муниципальной</w:t>
      </w:r>
      <w:r w:rsidRPr="00D855D7">
        <w:rPr>
          <w:rFonts w:ascii="Times New Roman" w:hAnsi="Times New Roman"/>
          <w:sz w:val="28"/>
          <w:szCs w:val="28"/>
        </w:rPr>
        <w:t xml:space="preserve"> программы:</w:t>
      </w:r>
    </w:p>
    <w:p w:rsidR="004F0CC8" w:rsidRPr="00D855D7" w:rsidRDefault="004F0CC8" w:rsidP="00D855D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855D7">
        <w:rPr>
          <w:rFonts w:ascii="Times New Roman" w:hAnsi="Times New Roman"/>
          <w:sz w:val="28"/>
          <w:szCs w:val="28"/>
        </w:rPr>
        <w:t xml:space="preserve">создание условий, обеспечивающих равные возможности населению </w:t>
      </w:r>
      <w:proofErr w:type="spellStart"/>
      <w:r>
        <w:rPr>
          <w:rFonts w:ascii="Times New Roman" w:hAnsi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</w:t>
      </w:r>
      <w:r w:rsidRPr="00D855D7">
        <w:rPr>
          <w:rFonts w:ascii="Times New Roman" w:hAnsi="Times New Roman"/>
          <w:sz w:val="28"/>
          <w:szCs w:val="28"/>
        </w:rPr>
        <w:t>Челябинской области вести здоровый образ жизни, систематически заниматься физической культурой и массовым спортом;</w:t>
      </w:r>
    </w:p>
    <w:p w:rsidR="004F0CC8" w:rsidRPr="00D855D7" w:rsidRDefault="004F0CC8" w:rsidP="00D855D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855D7">
        <w:rPr>
          <w:rFonts w:ascii="Times New Roman" w:hAnsi="Times New Roman"/>
          <w:sz w:val="28"/>
          <w:szCs w:val="28"/>
        </w:rPr>
        <w:t xml:space="preserve">повышение конкурентоспособности </w:t>
      </w:r>
      <w:proofErr w:type="spellStart"/>
      <w:r>
        <w:rPr>
          <w:rFonts w:ascii="Times New Roman" w:hAnsi="Times New Roman"/>
          <w:sz w:val="28"/>
          <w:szCs w:val="28"/>
        </w:rPr>
        <w:t>снежинских</w:t>
      </w:r>
      <w:proofErr w:type="spellEnd"/>
      <w:r w:rsidRPr="00D855D7">
        <w:rPr>
          <w:rFonts w:ascii="Times New Roman" w:hAnsi="Times New Roman"/>
          <w:sz w:val="28"/>
          <w:szCs w:val="28"/>
        </w:rPr>
        <w:t xml:space="preserve"> спортсменов на </w:t>
      </w:r>
      <w:r>
        <w:rPr>
          <w:rFonts w:ascii="Times New Roman" w:hAnsi="Times New Roman"/>
          <w:sz w:val="28"/>
          <w:szCs w:val="28"/>
        </w:rPr>
        <w:t>областном и всероссийском уровнях</w:t>
      </w:r>
      <w:r w:rsidRPr="00D855D7">
        <w:rPr>
          <w:rFonts w:ascii="Times New Roman" w:hAnsi="Times New Roman"/>
          <w:sz w:val="28"/>
          <w:szCs w:val="28"/>
        </w:rPr>
        <w:t>;</w:t>
      </w:r>
    </w:p>
    <w:p w:rsidR="004F0CC8" w:rsidRDefault="004F0CC8" w:rsidP="00D855D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855D7">
        <w:rPr>
          <w:rFonts w:ascii="Times New Roman" w:hAnsi="Times New Roman"/>
          <w:sz w:val="28"/>
          <w:szCs w:val="28"/>
        </w:rPr>
        <w:t xml:space="preserve">повышение уровня обеспеченности населения </w:t>
      </w:r>
      <w:proofErr w:type="spellStart"/>
      <w:r>
        <w:rPr>
          <w:rFonts w:ascii="Times New Roman" w:hAnsi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</w:t>
      </w:r>
      <w:r w:rsidRPr="00D855D7">
        <w:rPr>
          <w:rFonts w:ascii="Times New Roman" w:hAnsi="Times New Roman"/>
          <w:sz w:val="28"/>
          <w:szCs w:val="28"/>
        </w:rPr>
        <w:t>Челябинской области объектами спорта.</w:t>
      </w:r>
    </w:p>
    <w:p w:rsidR="004F0CC8" w:rsidRDefault="004F0CC8" w:rsidP="00D855D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CC8" w:rsidRDefault="004F0CC8" w:rsidP="00D855D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C1B57">
        <w:rPr>
          <w:rFonts w:ascii="Times New Roman" w:hAnsi="Times New Roman"/>
          <w:sz w:val="28"/>
          <w:szCs w:val="28"/>
        </w:rPr>
        <w:t xml:space="preserve">Для решения поставленных целей в </w:t>
      </w:r>
      <w:r>
        <w:rPr>
          <w:rFonts w:ascii="Times New Roman" w:hAnsi="Times New Roman"/>
          <w:sz w:val="28"/>
          <w:szCs w:val="28"/>
        </w:rPr>
        <w:t>настоящей муниципальной</w:t>
      </w:r>
      <w:r w:rsidRPr="003C1B57">
        <w:rPr>
          <w:rFonts w:ascii="Times New Roman" w:hAnsi="Times New Roman"/>
          <w:sz w:val="28"/>
          <w:szCs w:val="28"/>
        </w:rPr>
        <w:t xml:space="preserve"> программе предусмотрены следующие направления (подпрограммы):</w:t>
      </w:r>
    </w:p>
    <w:p w:rsidR="004F0CC8" w:rsidRDefault="004F0CC8" w:rsidP="00D855D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Направление (подпрограмма) «</w:t>
      </w:r>
      <w:r w:rsidRPr="003C1B57">
        <w:rPr>
          <w:rFonts w:ascii="Times New Roman" w:hAnsi="Times New Roman"/>
          <w:sz w:val="28"/>
          <w:szCs w:val="28"/>
        </w:rPr>
        <w:t>Массовый спорт</w:t>
      </w:r>
      <w:r>
        <w:rPr>
          <w:rFonts w:ascii="Times New Roman" w:hAnsi="Times New Roman"/>
          <w:sz w:val="28"/>
          <w:szCs w:val="28"/>
        </w:rPr>
        <w:t xml:space="preserve"> и подготовка спортивного резерва».</w:t>
      </w:r>
    </w:p>
    <w:p w:rsidR="004F0CC8" w:rsidRDefault="004F0CC8" w:rsidP="003C1B5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C1B57">
        <w:rPr>
          <w:rFonts w:ascii="Times New Roman" w:hAnsi="Times New Roman"/>
          <w:sz w:val="28"/>
          <w:szCs w:val="28"/>
        </w:rPr>
        <w:t>Направление (подпрограмма) предусматривае</w:t>
      </w:r>
      <w:r>
        <w:rPr>
          <w:rFonts w:ascii="Times New Roman" w:hAnsi="Times New Roman"/>
          <w:sz w:val="28"/>
          <w:szCs w:val="28"/>
        </w:rPr>
        <w:t>т мероприятия, направленные на:</w:t>
      </w:r>
    </w:p>
    <w:p w:rsidR="004F0CC8" w:rsidRDefault="004F0CC8" w:rsidP="003C1B5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3C1B57">
        <w:rPr>
          <w:rFonts w:ascii="Times New Roman" w:hAnsi="Times New Roman"/>
          <w:sz w:val="28"/>
          <w:szCs w:val="28"/>
        </w:rPr>
        <w:t xml:space="preserve">вовлечение различных категорий и групп населения </w:t>
      </w:r>
      <w:proofErr w:type="spellStart"/>
      <w:r>
        <w:rPr>
          <w:rFonts w:ascii="Times New Roman" w:hAnsi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</w:t>
      </w:r>
      <w:r w:rsidRPr="003C1B57">
        <w:rPr>
          <w:rFonts w:ascii="Times New Roman" w:hAnsi="Times New Roman"/>
          <w:sz w:val="28"/>
          <w:szCs w:val="28"/>
        </w:rPr>
        <w:t>Челябинской области в регулярные занятия физическо</w:t>
      </w:r>
      <w:r>
        <w:rPr>
          <w:rFonts w:ascii="Times New Roman" w:hAnsi="Times New Roman"/>
          <w:sz w:val="28"/>
          <w:szCs w:val="28"/>
        </w:rPr>
        <w:t>й культурой и массовым спортом;</w:t>
      </w:r>
    </w:p>
    <w:p w:rsidR="004F0CC8" w:rsidRDefault="004F0CC8" w:rsidP="003C1B5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3C1B57">
        <w:rPr>
          <w:rFonts w:ascii="Times New Roman" w:hAnsi="Times New Roman"/>
          <w:sz w:val="28"/>
          <w:szCs w:val="28"/>
        </w:rPr>
        <w:t xml:space="preserve">укрепление здоровья населения и повышение уровня </w:t>
      </w:r>
      <w:r>
        <w:rPr>
          <w:rFonts w:ascii="Times New Roman" w:hAnsi="Times New Roman"/>
          <w:sz w:val="28"/>
          <w:szCs w:val="28"/>
        </w:rPr>
        <w:t>его физической подготовленности;</w:t>
      </w:r>
    </w:p>
    <w:p w:rsidR="004F0CC8" w:rsidRPr="00004CB2" w:rsidRDefault="004F0CC8" w:rsidP="003C1B5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04CB2">
        <w:rPr>
          <w:rFonts w:ascii="Times New Roman" w:hAnsi="Times New Roman"/>
          <w:sz w:val="28"/>
          <w:szCs w:val="28"/>
        </w:rPr>
        <w:t>подготовку спортивного резерва для сборных команд Челябинской области и Российской Федерации по различным видам спорта</w:t>
      </w:r>
      <w:r>
        <w:rPr>
          <w:rFonts w:ascii="Times New Roman" w:hAnsi="Times New Roman"/>
          <w:sz w:val="28"/>
          <w:szCs w:val="28"/>
        </w:rPr>
        <w:t>.</w:t>
      </w:r>
    </w:p>
    <w:p w:rsidR="004F0CC8" w:rsidRDefault="004F0CC8" w:rsidP="003C1B5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C1B57">
        <w:rPr>
          <w:rFonts w:ascii="Times New Roman" w:hAnsi="Times New Roman"/>
          <w:sz w:val="28"/>
          <w:szCs w:val="28"/>
        </w:rPr>
        <w:t xml:space="preserve">По итогам реализации мероприятий будет </w:t>
      </w:r>
      <w:r>
        <w:rPr>
          <w:rFonts w:ascii="Times New Roman" w:hAnsi="Times New Roman"/>
          <w:sz w:val="28"/>
          <w:szCs w:val="28"/>
        </w:rPr>
        <w:t xml:space="preserve">поддерживаться в текущем состоянии или </w:t>
      </w:r>
      <w:r w:rsidRPr="003C1B57">
        <w:rPr>
          <w:rFonts w:ascii="Times New Roman" w:hAnsi="Times New Roman"/>
          <w:sz w:val="28"/>
          <w:szCs w:val="28"/>
        </w:rPr>
        <w:t xml:space="preserve">увеличено количество проведенных физкультурно-оздоровительных, спортивно-массовых мероприятий, соревнований по видам спорта и Комплекса ГТО, а также </w:t>
      </w:r>
      <w:r>
        <w:rPr>
          <w:rFonts w:ascii="Times New Roman" w:hAnsi="Times New Roman"/>
          <w:sz w:val="28"/>
          <w:szCs w:val="28"/>
        </w:rPr>
        <w:t>привлекаться</w:t>
      </w:r>
      <w:r w:rsidRPr="003C1B57">
        <w:rPr>
          <w:rFonts w:ascii="Times New Roman" w:hAnsi="Times New Roman"/>
          <w:sz w:val="28"/>
          <w:szCs w:val="28"/>
        </w:rPr>
        <w:t xml:space="preserve"> к работе с населением высококвалифи</w:t>
      </w:r>
      <w:r>
        <w:rPr>
          <w:rFonts w:ascii="Times New Roman" w:hAnsi="Times New Roman"/>
          <w:sz w:val="28"/>
          <w:szCs w:val="28"/>
        </w:rPr>
        <w:t>цированные физкультурные кадры. Помимо этого, п</w:t>
      </w:r>
      <w:r w:rsidRPr="00C449E4">
        <w:rPr>
          <w:rFonts w:ascii="Times New Roman" w:hAnsi="Times New Roman"/>
          <w:sz w:val="28"/>
          <w:szCs w:val="28"/>
        </w:rPr>
        <w:t xml:space="preserve">о итогам реализации мероприятия должна поддерживаться или увеличиваться доля спортсменов-разрядников (имеющих спортивные разряды и спортивные звания) в общем количестве лиц, занимающихся в спортивных школах </w:t>
      </w:r>
      <w:proofErr w:type="spellStart"/>
      <w:r w:rsidRPr="00C449E4">
        <w:rPr>
          <w:rFonts w:ascii="Times New Roman" w:hAnsi="Times New Roman"/>
          <w:sz w:val="28"/>
          <w:szCs w:val="28"/>
        </w:rPr>
        <w:t>Снежинского</w:t>
      </w:r>
      <w:proofErr w:type="spellEnd"/>
      <w:r w:rsidRPr="00C449E4">
        <w:rPr>
          <w:rFonts w:ascii="Times New Roman" w:hAnsi="Times New Roman"/>
          <w:sz w:val="28"/>
          <w:szCs w:val="28"/>
        </w:rPr>
        <w:t xml:space="preserve"> городского округа Челябинской области.</w:t>
      </w:r>
    </w:p>
    <w:p w:rsidR="004F0CC8" w:rsidRDefault="004F0CC8" w:rsidP="003C1B5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C1B57">
        <w:rPr>
          <w:rFonts w:ascii="Times New Roman" w:hAnsi="Times New Roman"/>
          <w:sz w:val="28"/>
          <w:szCs w:val="28"/>
        </w:rPr>
        <w:t xml:space="preserve">В результате реализации подпрограммы значение показателя </w:t>
      </w:r>
      <w:r>
        <w:rPr>
          <w:rFonts w:ascii="Times New Roman" w:hAnsi="Times New Roman"/>
          <w:sz w:val="28"/>
          <w:szCs w:val="28"/>
        </w:rPr>
        <w:t>настоящей муниципальной программы «</w:t>
      </w:r>
      <w:r w:rsidRPr="003C1B57">
        <w:rPr>
          <w:rFonts w:ascii="Times New Roman" w:hAnsi="Times New Roman"/>
          <w:sz w:val="28"/>
          <w:szCs w:val="28"/>
        </w:rPr>
        <w:t>Доля граждан, систематически занимающихся физической культурой и спортом</w:t>
      </w:r>
      <w:r>
        <w:rPr>
          <w:rFonts w:ascii="Times New Roman" w:hAnsi="Times New Roman"/>
          <w:sz w:val="28"/>
          <w:szCs w:val="28"/>
        </w:rPr>
        <w:t>»</w:t>
      </w:r>
      <w:r w:rsidRPr="003C1B57">
        <w:rPr>
          <w:rFonts w:ascii="Times New Roman" w:hAnsi="Times New Roman"/>
          <w:sz w:val="28"/>
          <w:szCs w:val="28"/>
        </w:rPr>
        <w:t xml:space="preserve"> планируется увеличить до 70 процентов к 2030 году.</w:t>
      </w:r>
    </w:p>
    <w:p w:rsidR="004F0CC8" w:rsidRDefault="004F0CC8" w:rsidP="003C1B5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CC8" w:rsidRDefault="004F0CC8" w:rsidP="003C1B5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Направление (подпрограмма) «</w:t>
      </w:r>
      <w:r w:rsidRPr="004F7C03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>витие спортивной инфраструктуры».</w:t>
      </w:r>
    </w:p>
    <w:p w:rsidR="004F0CC8" w:rsidRPr="004F7C03" w:rsidRDefault="004F0CC8" w:rsidP="004F7C0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F7C03">
        <w:rPr>
          <w:rFonts w:ascii="Times New Roman" w:hAnsi="Times New Roman"/>
          <w:sz w:val="28"/>
          <w:szCs w:val="28"/>
        </w:rPr>
        <w:t>Повышение уровня обеспеченности объектами спорта</w:t>
      </w:r>
      <w:r>
        <w:rPr>
          <w:rFonts w:ascii="Times New Roman" w:hAnsi="Times New Roman"/>
          <w:sz w:val="28"/>
          <w:szCs w:val="28"/>
        </w:rPr>
        <w:t>,</w:t>
      </w:r>
      <w:r w:rsidRPr="004F7C03">
        <w:rPr>
          <w:rFonts w:ascii="Times New Roman" w:hAnsi="Times New Roman"/>
          <w:sz w:val="28"/>
          <w:szCs w:val="28"/>
        </w:rPr>
        <w:t xml:space="preserve"> является решающим фактором в вовлечении населения в систематические занятия физической культурой и массовым спортом, подготовке спортивного резерва и спортсменов высокого класса. </w:t>
      </w:r>
      <w:r>
        <w:rPr>
          <w:rFonts w:ascii="Times New Roman" w:hAnsi="Times New Roman"/>
          <w:sz w:val="28"/>
          <w:szCs w:val="28"/>
        </w:rPr>
        <w:t>На текущий момент</w:t>
      </w:r>
      <w:r w:rsidRPr="004F7C03">
        <w:rPr>
          <w:rFonts w:ascii="Times New Roman" w:hAnsi="Times New Roman"/>
          <w:sz w:val="28"/>
          <w:szCs w:val="28"/>
        </w:rPr>
        <w:t xml:space="preserve"> показатель обеспеченности населения спортивными сооружениями в </w:t>
      </w:r>
      <w:proofErr w:type="spellStart"/>
      <w:r>
        <w:rPr>
          <w:rFonts w:ascii="Times New Roman" w:hAnsi="Times New Roman"/>
          <w:sz w:val="28"/>
          <w:szCs w:val="28"/>
        </w:rPr>
        <w:t>Снежинском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 округе </w:t>
      </w:r>
      <w:r w:rsidRPr="004F7C03">
        <w:rPr>
          <w:rFonts w:ascii="Times New Roman" w:hAnsi="Times New Roman"/>
          <w:sz w:val="28"/>
          <w:szCs w:val="28"/>
        </w:rPr>
        <w:t xml:space="preserve">Челябинской области находится на недостаточном уровне и составляет </w:t>
      </w:r>
      <w:r>
        <w:rPr>
          <w:rFonts w:ascii="Times New Roman" w:hAnsi="Times New Roman"/>
          <w:sz w:val="28"/>
          <w:szCs w:val="28"/>
        </w:rPr>
        <w:t>59,87%</w:t>
      </w:r>
      <w:r w:rsidRPr="004F7C03">
        <w:rPr>
          <w:rFonts w:ascii="Times New Roman" w:hAnsi="Times New Roman"/>
          <w:sz w:val="28"/>
          <w:szCs w:val="28"/>
        </w:rPr>
        <w:t xml:space="preserve"> от социального норматива.</w:t>
      </w:r>
    </w:p>
    <w:p w:rsidR="004F0CC8" w:rsidRDefault="004F0CC8" w:rsidP="004F7C0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F7C0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настоящей муниципальной</w:t>
      </w:r>
      <w:r w:rsidRPr="004F7C03">
        <w:rPr>
          <w:rFonts w:ascii="Times New Roman" w:hAnsi="Times New Roman"/>
          <w:sz w:val="28"/>
          <w:szCs w:val="28"/>
        </w:rPr>
        <w:t xml:space="preserve"> программе предусмотрены меры на создание новых спортивных объектов, модернизацию и ремонт имеющихся, а также закупку технологического оборудования и спортивного инвентаря, что позволит улучшить условия для занятий физической культурой и спортом и повысить качество предоставления услуг населению. По итогам реализации мероприятий </w:t>
      </w:r>
      <w:r>
        <w:rPr>
          <w:rFonts w:ascii="Times New Roman" w:hAnsi="Times New Roman"/>
          <w:sz w:val="28"/>
          <w:szCs w:val="28"/>
        </w:rPr>
        <w:t>настоящей муниципальной программы показатель «</w:t>
      </w:r>
      <w:r w:rsidRPr="004F7C03">
        <w:rPr>
          <w:rFonts w:ascii="Times New Roman" w:hAnsi="Times New Roman"/>
          <w:sz w:val="28"/>
          <w:szCs w:val="28"/>
        </w:rPr>
        <w:t>Уровень обеспеченности населения спортивными сооружениями, исходя из единовременной пропускной способности объектов спорта</w:t>
      </w:r>
      <w:r>
        <w:rPr>
          <w:rFonts w:ascii="Times New Roman" w:hAnsi="Times New Roman"/>
          <w:sz w:val="28"/>
          <w:szCs w:val="28"/>
        </w:rPr>
        <w:t>»</w:t>
      </w:r>
      <w:r w:rsidRPr="004F7C03">
        <w:rPr>
          <w:rFonts w:ascii="Times New Roman" w:hAnsi="Times New Roman"/>
          <w:sz w:val="28"/>
          <w:szCs w:val="28"/>
        </w:rPr>
        <w:t xml:space="preserve"> планируется довести до 74 процентов к 2030 году.</w:t>
      </w:r>
    </w:p>
    <w:p w:rsidR="004F0CC8" w:rsidRPr="00005CA5" w:rsidRDefault="004F0CC8" w:rsidP="00005C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05CA5">
        <w:rPr>
          <w:rFonts w:ascii="Times New Roman" w:hAnsi="Times New Roman"/>
          <w:sz w:val="28"/>
          <w:szCs w:val="28"/>
        </w:rPr>
        <w:t xml:space="preserve">Основным ожидаемым конечным результатом реализации </w:t>
      </w:r>
      <w:r>
        <w:rPr>
          <w:rFonts w:ascii="Times New Roman" w:hAnsi="Times New Roman"/>
          <w:sz w:val="28"/>
          <w:szCs w:val="28"/>
        </w:rPr>
        <w:t>настоящей муниципальной</w:t>
      </w:r>
      <w:r w:rsidRPr="00005CA5">
        <w:rPr>
          <w:rFonts w:ascii="Times New Roman" w:hAnsi="Times New Roman"/>
          <w:sz w:val="28"/>
          <w:szCs w:val="28"/>
        </w:rPr>
        <w:t xml:space="preserve"> программы является устойчивое развитие физической культуры и спорта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Челябинской области</w:t>
      </w:r>
      <w:r w:rsidRPr="00005CA5">
        <w:rPr>
          <w:rFonts w:ascii="Times New Roman" w:hAnsi="Times New Roman"/>
          <w:sz w:val="28"/>
          <w:szCs w:val="28"/>
        </w:rPr>
        <w:t>, что характеризуется ростом количественных и качественных показателей, а также оценкой изменений, происходящих в отрасли.</w:t>
      </w:r>
    </w:p>
    <w:p w:rsidR="004F0CC8" w:rsidRDefault="004F0CC8" w:rsidP="00005C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05CA5">
        <w:rPr>
          <w:rFonts w:ascii="Times New Roman" w:hAnsi="Times New Roman"/>
          <w:sz w:val="28"/>
          <w:szCs w:val="28"/>
        </w:rPr>
        <w:t xml:space="preserve">Решение поставленных задач и достижение значений показателей </w:t>
      </w:r>
      <w:r>
        <w:rPr>
          <w:rFonts w:ascii="Times New Roman" w:hAnsi="Times New Roman"/>
          <w:sz w:val="28"/>
          <w:szCs w:val="28"/>
        </w:rPr>
        <w:t>настоящей муниципальной</w:t>
      </w:r>
      <w:r w:rsidRPr="00005CA5">
        <w:rPr>
          <w:rFonts w:ascii="Times New Roman" w:hAnsi="Times New Roman"/>
          <w:sz w:val="28"/>
          <w:szCs w:val="28"/>
        </w:rPr>
        <w:t xml:space="preserve"> программы предусматриваются путем эффективного взаимодействия </w:t>
      </w:r>
      <w:proofErr w:type="spellStart"/>
      <w:r>
        <w:rPr>
          <w:rFonts w:ascii="Times New Roman" w:hAnsi="Times New Roman"/>
          <w:sz w:val="28"/>
          <w:szCs w:val="28"/>
        </w:rPr>
        <w:t>УФиС</w:t>
      </w:r>
      <w:proofErr w:type="spellEnd"/>
      <w:r w:rsidRPr="00005CA5">
        <w:rPr>
          <w:rFonts w:ascii="Times New Roman" w:hAnsi="Times New Roman"/>
          <w:sz w:val="28"/>
          <w:szCs w:val="28"/>
        </w:rPr>
        <w:t xml:space="preserve"> с подведомственными учреждениями, </w:t>
      </w:r>
      <w:r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Челябинской области и ее органами управления.</w:t>
      </w:r>
    </w:p>
    <w:p w:rsidR="004F0CC8" w:rsidRPr="00005CA5" w:rsidRDefault="004F0CC8" w:rsidP="00005C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53F9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005CA5">
        <w:rPr>
          <w:rFonts w:ascii="Times New Roman" w:hAnsi="Times New Roman"/>
          <w:sz w:val="28"/>
          <w:szCs w:val="28"/>
        </w:rPr>
        <w:t>Цель, задачи и сроки, приоритетные направления реализации Государственной программы сформированы с учетом национальных целей развития на период до 2030 года, определенных Указ</w:t>
      </w:r>
      <w:r>
        <w:rPr>
          <w:rFonts w:ascii="Times New Roman" w:hAnsi="Times New Roman"/>
          <w:sz w:val="28"/>
          <w:szCs w:val="28"/>
        </w:rPr>
        <w:t>ом</w:t>
      </w:r>
      <w:r w:rsidRPr="00005CA5">
        <w:rPr>
          <w:rFonts w:ascii="Times New Roman" w:hAnsi="Times New Roman"/>
          <w:sz w:val="28"/>
          <w:szCs w:val="28"/>
        </w:rPr>
        <w:t xml:space="preserve"> 309, и Единого плана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01.10.2021 </w:t>
      </w:r>
      <w:r>
        <w:rPr>
          <w:rFonts w:ascii="Times New Roman" w:hAnsi="Times New Roman"/>
          <w:sz w:val="28"/>
          <w:szCs w:val="28"/>
        </w:rPr>
        <w:t>№</w:t>
      </w:r>
      <w:r w:rsidRPr="00005CA5">
        <w:rPr>
          <w:rFonts w:ascii="Times New Roman" w:hAnsi="Times New Roman"/>
          <w:sz w:val="28"/>
          <w:szCs w:val="28"/>
        </w:rPr>
        <w:t>2765</w:t>
      </w:r>
      <w:r>
        <w:rPr>
          <w:rFonts w:ascii="Times New Roman" w:hAnsi="Times New Roman"/>
          <w:sz w:val="28"/>
          <w:szCs w:val="28"/>
        </w:rPr>
        <w:noBreakHyphen/>
      </w:r>
      <w:r w:rsidRPr="00005CA5">
        <w:rPr>
          <w:rFonts w:ascii="Times New Roman" w:hAnsi="Times New Roman"/>
          <w:sz w:val="28"/>
          <w:szCs w:val="28"/>
        </w:rPr>
        <w:t xml:space="preserve">р; Единого плана по достижению национальных целей развития до 2030 года и на перспективу до 2036 года, утвержденный резолюцией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30.12.2024</w:t>
      </w:r>
      <w:r w:rsidRPr="00005C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5CA5">
        <w:rPr>
          <w:rFonts w:ascii="Times New Roman" w:hAnsi="Times New Roman"/>
          <w:sz w:val="28"/>
          <w:szCs w:val="28"/>
        </w:rPr>
        <w:t xml:space="preserve">ММ-П13-47086, а также взаимосвязаны с выполнением задач и показателей Стратегии развития физической культуры и спорта в Российской Федерации на период до 2030 года, утвержденной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24.11.2020</w:t>
      </w:r>
      <w:r w:rsidRPr="00005C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5CA5">
        <w:rPr>
          <w:rFonts w:ascii="Times New Roman" w:hAnsi="Times New Roman"/>
          <w:sz w:val="28"/>
          <w:szCs w:val="28"/>
        </w:rPr>
        <w:t xml:space="preserve">3081-р и </w:t>
      </w:r>
      <w:r>
        <w:rPr>
          <w:rFonts w:ascii="Times New Roman" w:hAnsi="Times New Roman"/>
          <w:sz w:val="28"/>
          <w:szCs w:val="28"/>
        </w:rPr>
        <w:t>Программой ЧО</w:t>
      </w:r>
      <w:r w:rsidRPr="00005CA5">
        <w:rPr>
          <w:rFonts w:ascii="Times New Roman" w:hAnsi="Times New Roman"/>
          <w:sz w:val="28"/>
          <w:szCs w:val="28"/>
        </w:rPr>
        <w:t>.</w:t>
      </w:r>
    </w:p>
    <w:p w:rsidR="004F0CC8" w:rsidRDefault="004F0CC8" w:rsidP="00005C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05CA5">
        <w:rPr>
          <w:rFonts w:ascii="Times New Roman" w:hAnsi="Times New Roman"/>
          <w:sz w:val="28"/>
          <w:szCs w:val="28"/>
        </w:rPr>
        <w:t xml:space="preserve">В рамках реализации </w:t>
      </w:r>
      <w:r>
        <w:rPr>
          <w:rFonts w:ascii="Times New Roman" w:hAnsi="Times New Roman"/>
          <w:sz w:val="28"/>
          <w:szCs w:val="28"/>
        </w:rPr>
        <w:t>настоящей муниципальной</w:t>
      </w:r>
      <w:r w:rsidRPr="00005CA5">
        <w:rPr>
          <w:rFonts w:ascii="Times New Roman" w:hAnsi="Times New Roman"/>
          <w:sz w:val="28"/>
          <w:szCs w:val="28"/>
        </w:rPr>
        <w:t xml:space="preserve"> программы обеспечена взаимосвязь с национальной целью в соответствии с </w:t>
      </w:r>
      <w:r>
        <w:rPr>
          <w:rFonts w:ascii="Times New Roman" w:hAnsi="Times New Roman"/>
          <w:sz w:val="28"/>
          <w:szCs w:val="28"/>
        </w:rPr>
        <w:t>Указом 309 («</w:t>
      </w:r>
      <w:r w:rsidRPr="00005CA5">
        <w:rPr>
          <w:rFonts w:ascii="Times New Roman" w:hAnsi="Times New Roman"/>
          <w:sz w:val="28"/>
          <w:szCs w:val="28"/>
        </w:rPr>
        <w:t xml:space="preserve">Сохранение </w:t>
      </w:r>
      <w:r w:rsidRPr="00005CA5">
        <w:rPr>
          <w:rFonts w:ascii="Times New Roman" w:hAnsi="Times New Roman"/>
          <w:sz w:val="28"/>
          <w:szCs w:val="28"/>
        </w:rPr>
        <w:lastRenderedPageBreak/>
        <w:t>населения, укрепление здоровья и повышение благ</w:t>
      </w:r>
      <w:r>
        <w:rPr>
          <w:rFonts w:ascii="Times New Roman" w:hAnsi="Times New Roman"/>
          <w:sz w:val="28"/>
          <w:szCs w:val="28"/>
        </w:rPr>
        <w:t>ополучия людей, поддержка семьи»</w:t>
      </w:r>
      <w:r w:rsidRPr="00005CA5">
        <w:rPr>
          <w:rFonts w:ascii="Times New Roman" w:hAnsi="Times New Roman"/>
          <w:sz w:val="28"/>
          <w:szCs w:val="28"/>
        </w:rPr>
        <w:t xml:space="preserve">) через декомпозированные показатели </w:t>
      </w:r>
      <w:r>
        <w:rPr>
          <w:rFonts w:ascii="Times New Roman" w:hAnsi="Times New Roman"/>
          <w:sz w:val="28"/>
          <w:szCs w:val="28"/>
        </w:rPr>
        <w:t>Программы ЧО.</w:t>
      </w:r>
    </w:p>
    <w:p w:rsidR="004F0CC8" w:rsidRPr="00B53F95" w:rsidRDefault="004F0CC8" w:rsidP="00005CA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53F95">
        <w:rPr>
          <w:rFonts w:ascii="Times New Roman" w:hAnsi="Times New Roman"/>
          <w:b/>
          <w:sz w:val="28"/>
          <w:szCs w:val="28"/>
        </w:rPr>
        <w:t>4. Задачи муниципального управления и способы их эффективного решения программным методом.</w:t>
      </w:r>
    </w:p>
    <w:p w:rsidR="004F0CC8" w:rsidRPr="00B53F95" w:rsidRDefault="004F0CC8" w:rsidP="00B53F9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53F95">
        <w:rPr>
          <w:rFonts w:ascii="Times New Roman" w:hAnsi="Times New Roman"/>
          <w:sz w:val="28"/>
          <w:szCs w:val="28"/>
        </w:rPr>
        <w:t xml:space="preserve">Для достижения цели </w:t>
      </w:r>
      <w:r>
        <w:rPr>
          <w:rFonts w:ascii="Times New Roman" w:hAnsi="Times New Roman"/>
          <w:sz w:val="28"/>
          <w:szCs w:val="28"/>
        </w:rPr>
        <w:t>настоящей муниципальной</w:t>
      </w:r>
      <w:r w:rsidRPr="00B53F95">
        <w:rPr>
          <w:rFonts w:ascii="Times New Roman" w:hAnsi="Times New Roman"/>
          <w:sz w:val="28"/>
          <w:szCs w:val="28"/>
        </w:rPr>
        <w:t xml:space="preserve"> программы по созданию условий, обеспечивающих равные возможности населению </w:t>
      </w:r>
      <w:proofErr w:type="spellStart"/>
      <w:r>
        <w:rPr>
          <w:rFonts w:ascii="Times New Roman" w:hAnsi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Челябинской области</w:t>
      </w:r>
      <w:r w:rsidRPr="00B53F95">
        <w:rPr>
          <w:rFonts w:ascii="Times New Roman" w:hAnsi="Times New Roman"/>
          <w:sz w:val="28"/>
          <w:szCs w:val="28"/>
        </w:rPr>
        <w:t xml:space="preserve"> вести здоровый образ жизни, систематически заниматься физической культурой и массовым спортом, предусмотрены следующие задачи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B53F95">
        <w:rPr>
          <w:rFonts w:ascii="Times New Roman" w:hAnsi="Times New Roman"/>
          <w:sz w:val="28"/>
          <w:szCs w:val="28"/>
        </w:rPr>
        <w:t>управления:</w:t>
      </w:r>
    </w:p>
    <w:p w:rsidR="004F0CC8" w:rsidRPr="00B53F95" w:rsidRDefault="004F0CC8" w:rsidP="0054745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53F95">
        <w:rPr>
          <w:rFonts w:ascii="Times New Roman" w:hAnsi="Times New Roman"/>
          <w:sz w:val="28"/>
          <w:szCs w:val="28"/>
        </w:rPr>
        <w:t>увеличение доли населения, систематически занимающихся физической культурой и спортом, до 70 процентов к 2030 году;</w:t>
      </w:r>
    </w:p>
    <w:p w:rsidR="004F0CC8" w:rsidRPr="00B53F95" w:rsidRDefault="004F0CC8" w:rsidP="0054745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53F95">
        <w:rPr>
          <w:rFonts w:ascii="Times New Roman" w:hAnsi="Times New Roman"/>
          <w:sz w:val="28"/>
          <w:szCs w:val="28"/>
        </w:rPr>
        <w:t>создание для всех категорий и групп населения услови</w:t>
      </w:r>
      <w:r>
        <w:rPr>
          <w:rFonts w:ascii="Times New Roman" w:hAnsi="Times New Roman"/>
          <w:sz w:val="28"/>
          <w:szCs w:val="28"/>
        </w:rPr>
        <w:t>й</w:t>
      </w:r>
      <w:r w:rsidRPr="00B53F95">
        <w:rPr>
          <w:rFonts w:ascii="Times New Roman" w:hAnsi="Times New Roman"/>
          <w:sz w:val="28"/>
          <w:szCs w:val="28"/>
        </w:rPr>
        <w:t xml:space="preserve"> для занятий физической культурой и спортом;</w:t>
      </w:r>
    </w:p>
    <w:p w:rsidR="004F0CC8" w:rsidRPr="00B53F95" w:rsidRDefault="004F0CC8" w:rsidP="0054745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53F95">
        <w:rPr>
          <w:rFonts w:ascii="Times New Roman" w:hAnsi="Times New Roman"/>
          <w:sz w:val="28"/>
          <w:szCs w:val="28"/>
        </w:rPr>
        <w:t xml:space="preserve">создание условий для участия </w:t>
      </w:r>
      <w:proofErr w:type="spellStart"/>
      <w:r>
        <w:rPr>
          <w:rFonts w:ascii="Times New Roman" w:hAnsi="Times New Roman"/>
          <w:sz w:val="28"/>
          <w:szCs w:val="28"/>
        </w:rPr>
        <w:t>снежинских</w:t>
      </w:r>
      <w:proofErr w:type="spellEnd"/>
      <w:r w:rsidRPr="00B53F95">
        <w:rPr>
          <w:rFonts w:ascii="Times New Roman" w:hAnsi="Times New Roman"/>
          <w:sz w:val="28"/>
          <w:szCs w:val="28"/>
        </w:rPr>
        <w:t xml:space="preserve"> спортсменов в чемпионатах</w:t>
      </w:r>
      <w:r>
        <w:rPr>
          <w:rFonts w:ascii="Times New Roman" w:hAnsi="Times New Roman"/>
          <w:sz w:val="28"/>
          <w:szCs w:val="28"/>
        </w:rPr>
        <w:t xml:space="preserve"> и первенствах</w:t>
      </w:r>
      <w:r w:rsidRPr="00B53F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Челябинской области</w:t>
      </w:r>
      <w:r w:rsidRPr="00B53F95">
        <w:rPr>
          <w:rFonts w:ascii="Times New Roman" w:hAnsi="Times New Roman"/>
          <w:sz w:val="28"/>
          <w:szCs w:val="28"/>
        </w:rPr>
        <w:t>;</w:t>
      </w:r>
    </w:p>
    <w:p w:rsidR="004F0CC8" w:rsidRPr="00B53F95" w:rsidRDefault="004F0CC8" w:rsidP="0054745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53F95">
        <w:rPr>
          <w:rFonts w:ascii="Times New Roman" w:hAnsi="Times New Roman"/>
          <w:sz w:val="28"/>
          <w:szCs w:val="28"/>
        </w:rPr>
        <w:t>развитие системы подготовки спортивного резерва;</w:t>
      </w:r>
    </w:p>
    <w:p w:rsidR="004F0CC8" w:rsidRPr="00B53F95" w:rsidRDefault="004F0CC8" w:rsidP="0054745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53F95">
        <w:rPr>
          <w:rFonts w:ascii="Times New Roman" w:hAnsi="Times New Roman"/>
          <w:sz w:val="28"/>
          <w:szCs w:val="28"/>
        </w:rPr>
        <w:t>повышение эффективности управления развитием отрасл</w:t>
      </w:r>
      <w:r>
        <w:rPr>
          <w:rFonts w:ascii="Times New Roman" w:hAnsi="Times New Roman"/>
          <w:sz w:val="28"/>
          <w:szCs w:val="28"/>
        </w:rPr>
        <w:t>и физической культуры и спорта</w:t>
      </w:r>
      <w:r w:rsidRPr="00B53F95">
        <w:rPr>
          <w:rFonts w:ascii="Times New Roman" w:hAnsi="Times New Roman"/>
          <w:sz w:val="28"/>
          <w:szCs w:val="28"/>
        </w:rPr>
        <w:t>;</w:t>
      </w:r>
    </w:p>
    <w:p w:rsidR="004F0CC8" w:rsidRDefault="004F0CC8" w:rsidP="0054745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53F95">
        <w:rPr>
          <w:rFonts w:ascii="Times New Roman" w:hAnsi="Times New Roman"/>
          <w:sz w:val="28"/>
          <w:szCs w:val="28"/>
        </w:rPr>
        <w:t xml:space="preserve">создание условий для проведения на высоком организационном уровне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B53F95">
        <w:rPr>
          <w:rFonts w:ascii="Times New Roman" w:hAnsi="Times New Roman"/>
          <w:sz w:val="28"/>
          <w:szCs w:val="28"/>
        </w:rPr>
        <w:t xml:space="preserve"> физкультурных и спортивно-массовых мероприятий.</w:t>
      </w:r>
    </w:p>
    <w:p w:rsidR="004F0CC8" w:rsidRDefault="004F0CC8" w:rsidP="00D410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1039">
        <w:rPr>
          <w:rFonts w:ascii="Times New Roman" w:hAnsi="Times New Roman"/>
          <w:sz w:val="28"/>
          <w:szCs w:val="28"/>
        </w:rPr>
        <w:t>Решение указанных задач обеспечивается посредством реализации системы мероприятий, предусмотренных региональными проектами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 («Спорт - норма жизни»), «Развитие физической культуры, массового спорта и подготовка спортивного резерва», «Развитие спорта высших достижений», «Бизнес-спринт (Я выбираю спорт)», «Развитие спортивной инфраструктуры» и «Реализация государственной политики в сфере физической культуры и спорта на территории Челябинской области».</w:t>
      </w:r>
    </w:p>
    <w:p w:rsidR="004F0CC8" w:rsidRDefault="004F0CC8" w:rsidP="00D410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CC8" w:rsidRDefault="004F0CC8" w:rsidP="00D410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CC8" w:rsidRDefault="004F0CC8" w:rsidP="00D410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CC8" w:rsidRDefault="004F0CC8" w:rsidP="00520B83">
      <w:r>
        <w:br w:type="page"/>
      </w:r>
    </w:p>
    <w:p w:rsidR="004F0CC8" w:rsidRPr="00FF633B" w:rsidRDefault="004F0CC8" w:rsidP="00FF633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633B">
        <w:rPr>
          <w:rFonts w:ascii="Times New Roman" w:hAnsi="Times New Roman" w:cs="Times New Roman"/>
          <w:sz w:val="28"/>
          <w:szCs w:val="28"/>
        </w:rPr>
        <w:lastRenderedPageBreak/>
        <w:t xml:space="preserve">II. Паспорт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F633B">
        <w:rPr>
          <w:rFonts w:ascii="Times New Roman" w:hAnsi="Times New Roman" w:cs="Times New Roman"/>
          <w:sz w:val="28"/>
          <w:szCs w:val="28"/>
        </w:rPr>
        <w:t xml:space="preserve">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FF633B">
        <w:rPr>
          <w:rFonts w:ascii="Times New Roman" w:hAnsi="Times New Roman" w:cs="Times New Roman"/>
          <w:sz w:val="28"/>
          <w:szCs w:val="28"/>
        </w:rPr>
        <w:t>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F633B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33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округе Челябинской области» на 2026-2030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0CC8" w:rsidRPr="00FF633B" w:rsidRDefault="004F0CC8" w:rsidP="00FF63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0CC8" w:rsidRPr="00FF633B" w:rsidRDefault="004F0CC8" w:rsidP="00FF633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633B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4F0CC8" w:rsidRPr="00FF633B" w:rsidRDefault="004F0CC8" w:rsidP="00FF63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345"/>
        <w:gridCol w:w="5726"/>
      </w:tblGrid>
      <w:tr w:rsidR="004F0CC8" w:rsidRPr="001A3CE1" w:rsidTr="00E8267A">
        <w:tc>
          <w:tcPr>
            <w:tcW w:w="3345" w:type="dxa"/>
            <w:vAlign w:val="center"/>
          </w:tcPr>
          <w:p w:rsidR="004F0CC8" w:rsidRPr="001A3CE1" w:rsidRDefault="004F0CC8" w:rsidP="00FF6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726" w:type="dxa"/>
            <w:vAlign w:val="center"/>
          </w:tcPr>
          <w:p w:rsidR="004F0CC8" w:rsidRPr="001A3CE1" w:rsidRDefault="004F0CC8" w:rsidP="0076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spellStart"/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Снежинского</w:t>
            </w:r>
            <w:proofErr w:type="spellEnd"/>
            <w:r w:rsidRPr="001A3CE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proofErr w:type="spellStart"/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Ташбулатов</w:t>
            </w:r>
            <w:proofErr w:type="spellEnd"/>
            <w:r w:rsidRPr="001A3CE1"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  <w:proofErr w:type="spellStart"/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Тимертачинович</w:t>
            </w:r>
            <w:proofErr w:type="spellEnd"/>
          </w:p>
        </w:tc>
      </w:tr>
      <w:tr w:rsidR="004F0CC8" w:rsidRPr="001A3CE1" w:rsidTr="00E8267A">
        <w:tc>
          <w:tcPr>
            <w:tcW w:w="3345" w:type="dxa"/>
            <w:vAlign w:val="center"/>
          </w:tcPr>
          <w:p w:rsidR="004F0CC8" w:rsidRPr="001A3CE1" w:rsidRDefault="004F0CC8" w:rsidP="0076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государственной программы</w:t>
            </w:r>
          </w:p>
        </w:tc>
        <w:tc>
          <w:tcPr>
            <w:tcW w:w="5726" w:type="dxa"/>
            <w:vAlign w:val="center"/>
          </w:tcPr>
          <w:p w:rsidR="004F0CC8" w:rsidRPr="001A3CE1" w:rsidRDefault="004F0CC8" w:rsidP="0076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физической культуры и спорта администрации города Снежинска Челябинской области»</w:t>
            </w:r>
            <w:r w:rsidR="006116B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6116BB">
              <w:rPr>
                <w:rFonts w:ascii="Times New Roman" w:hAnsi="Times New Roman" w:cs="Times New Roman"/>
                <w:sz w:val="28"/>
                <w:szCs w:val="28"/>
              </w:rPr>
              <w:t>УФиС</w:t>
            </w:r>
            <w:proofErr w:type="spellEnd"/>
            <w:r w:rsidR="006116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F0CC8" w:rsidRPr="001A3CE1" w:rsidTr="00E8267A">
        <w:tc>
          <w:tcPr>
            <w:tcW w:w="3345" w:type="dxa"/>
            <w:vAlign w:val="center"/>
          </w:tcPr>
          <w:p w:rsidR="004F0CC8" w:rsidRPr="001A3CE1" w:rsidRDefault="004F0CC8" w:rsidP="0076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26" w:type="dxa"/>
            <w:vAlign w:val="center"/>
          </w:tcPr>
          <w:p w:rsidR="004F0CC8" w:rsidRPr="001A3CE1" w:rsidRDefault="004F0CC8" w:rsidP="0076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городского хозяйства </w:t>
            </w:r>
            <w:proofErr w:type="spellStart"/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Снежинского</w:t>
            </w:r>
            <w:proofErr w:type="spellEnd"/>
            <w:r w:rsidRPr="001A3CE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Челябинской области»</w:t>
            </w:r>
            <w:r w:rsidR="006116BB">
              <w:rPr>
                <w:rFonts w:ascii="Times New Roman" w:hAnsi="Times New Roman" w:cs="Times New Roman"/>
                <w:sz w:val="28"/>
                <w:szCs w:val="28"/>
              </w:rPr>
              <w:t xml:space="preserve"> (УГХ)</w:t>
            </w:r>
          </w:p>
        </w:tc>
      </w:tr>
      <w:tr w:rsidR="003C5044" w:rsidRPr="001A3CE1" w:rsidTr="00E8267A">
        <w:tc>
          <w:tcPr>
            <w:tcW w:w="3345" w:type="dxa"/>
            <w:vAlign w:val="center"/>
          </w:tcPr>
          <w:p w:rsidR="003C5044" w:rsidRPr="001A3CE1" w:rsidRDefault="003C5044" w:rsidP="0076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726" w:type="dxa"/>
            <w:vAlign w:val="center"/>
          </w:tcPr>
          <w:p w:rsidR="003C5044" w:rsidRPr="001A3CE1" w:rsidRDefault="003C5044" w:rsidP="0076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Снежинского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Челябинской области, Муниципальное казенное учреждение «Управление образования администрации города Снежинска Челябинской области», Муниципальное казенное учреждение «Управление культуры и молодежной политики администрации города Снежинска Челябинской области»</w:t>
            </w:r>
          </w:p>
        </w:tc>
      </w:tr>
      <w:tr w:rsidR="004F0CC8" w:rsidRPr="001A3CE1" w:rsidTr="00E8267A">
        <w:tc>
          <w:tcPr>
            <w:tcW w:w="3345" w:type="dxa"/>
            <w:vAlign w:val="center"/>
          </w:tcPr>
          <w:p w:rsidR="004F0CC8" w:rsidRPr="001A3CE1" w:rsidRDefault="004F0CC8" w:rsidP="00647A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726" w:type="dxa"/>
            <w:vAlign w:val="center"/>
          </w:tcPr>
          <w:p w:rsidR="004F0CC8" w:rsidRPr="001A3CE1" w:rsidRDefault="004F0CC8" w:rsidP="0076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</w:p>
        </w:tc>
      </w:tr>
      <w:tr w:rsidR="004F0CC8" w:rsidRPr="001A3CE1" w:rsidTr="00E8267A">
        <w:tc>
          <w:tcPr>
            <w:tcW w:w="3345" w:type="dxa"/>
            <w:vAlign w:val="center"/>
          </w:tcPr>
          <w:p w:rsidR="004F0CC8" w:rsidRPr="001A3CE1" w:rsidRDefault="004F0CC8" w:rsidP="00647A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26" w:type="dxa"/>
            <w:vAlign w:val="center"/>
          </w:tcPr>
          <w:p w:rsidR="004F0CC8" w:rsidRPr="001A3CE1" w:rsidRDefault="004F0CC8" w:rsidP="00FF6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1) создание условий, обеспечивающих равные возможности населению городского округа вести здоровый образ жизни, систематически заниматься физической культурой и массовым спортом;</w:t>
            </w:r>
          </w:p>
          <w:p w:rsidR="004F0CC8" w:rsidRPr="001A3CE1" w:rsidRDefault="004F0CC8" w:rsidP="00FF6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 xml:space="preserve">2) повышение конкурентоспособности </w:t>
            </w:r>
            <w:proofErr w:type="spellStart"/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снежинских</w:t>
            </w:r>
            <w:proofErr w:type="spellEnd"/>
            <w:r w:rsidRPr="001A3CE1">
              <w:rPr>
                <w:rFonts w:ascii="Times New Roman" w:hAnsi="Times New Roman" w:cs="Times New Roman"/>
                <w:sz w:val="28"/>
                <w:szCs w:val="28"/>
              </w:rPr>
              <w:t xml:space="preserve"> спортсменов на областном и всероссийском уровнях;</w:t>
            </w:r>
          </w:p>
          <w:p w:rsidR="004F0CC8" w:rsidRPr="001A3CE1" w:rsidRDefault="004F0CC8" w:rsidP="00D229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3) повышение уровня обеспеченности населения городского округа объектами спорта.</w:t>
            </w:r>
          </w:p>
        </w:tc>
      </w:tr>
      <w:tr w:rsidR="004F0CC8" w:rsidRPr="001A3CE1" w:rsidTr="00E8267A">
        <w:tc>
          <w:tcPr>
            <w:tcW w:w="3345" w:type="dxa"/>
            <w:vAlign w:val="center"/>
          </w:tcPr>
          <w:p w:rsidR="004F0CC8" w:rsidRPr="001A3CE1" w:rsidRDefault="004F0CC8" w:rsidP="00647A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 w:rsidRPr="001A3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(подпрограммы) муниципальной программы</w:t>
            </w:r>
          </w:p>
        </w:tc>
        <w:tc>
          <w:tcPr>
            <w:tcW w:w="5726" w:type="dxa"/>
            <w:vAlign w:val="center"/>
          </w:tcPr>
          <w:p w:rsidR="004F0CC8" w:rsidRPr="001A3CE1" w:rsidRDefault="004F0CC8" w:rsidP="0076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«Массовый спорт и</w:t>
            </w:r>
            <w:hyperlink w:anchor="P618">
              <w:r w:rsidRPr="001A3CE1">
                <w:rPr>
                  <w:rFonts w:ascii="Times New Roman" w:hAnsi="Times New Roman" w:cs="Times New Roman"/>
                  <w:sz w:val="28"/>
                  <w:szCs w:val="28"/>
                </w:rPr>
                <w:t xml:space="preserve"> подготовка</w:t>
              </w:r>
            </w:hyperlink>
            <w:r w:rsidRPr="001A3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спортивного резерва»</w:t>
            </w:r>
          </w:p>
          <w:p w:rsidR="004F0CC8" w:rsidRPr="001A3CE1" w:rsidRDefault="004F0CC8" w:rsidP="00E826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w:anchor="P632">
              <w:r w:rsidRPr="001A3CE1">
                <w:rPr>
                  <w:rFonts w:ascii="Times New Roman" w:hAnsi="Times New Roman" w:cs="Times New Roman"/>
                  <w:sz w:val="28"/>
                  <w:szCs w:val="28"/>
                </w:rPr>
                <w:t>«Развитие спортивной инфраструктуры</w:t>
              </w:r>
            </w:hyperlink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0CC8" w:rsidRPr="001A3CE1" w:rsidTr="00E8267A">
        <w:tc>
          <w:tcPr>
            <w:tcW w:w="3345" w:type="dxa"/>
            <w:vAlign w:val="center"/>
          </w:tcPr>
          <w:p w:rsidR="004F0CC8" w:rsidRPr="001A3CE1" w:rsidRDefault="003C5044" w:rsidP="00F126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50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финансового обеспечения муниципальной программы</w:t>
            </w:r>
          </w:p>
        </w:tc>
        <w:tc>
          <w:tcPr>
            <w:tcW w:w="5726" w:type="dxa"/>
            <w:vAlign w:val="center"/>
          </w:tcPr>
          <w:p w:rsidR="004F0CC8" w:rsidRPr="001A3CE1" w:rsidRDefault="004F0CC8" w:rsidP="0076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 xml:space="preserve"> Всего: 1 994 261 535,00 руб.,</w:t>
            </w:r>
          </w:p>
          <w:p w:rsidR="004F0CC8" w:rsidRPr="001A3CE1" w:rsidRDefault="004F0CC8" w:rsidP="0076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в том числе: местный бюджет 1 088 800 805,00 руб.,</w:t>
            </w:r>
          </w:p>
          <w:p w:rsidR="004F0CC8" w:rsidRPr="001A3CE1" w:rsidRDefault="004F0CC8" w:rsidP="0076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областной бюджет 789 577 685,00 руб.,</w:t>
            </w:r>
          </w:p>
          <w:p w:rsidR="004F0CC8" w:rsidRPr="001A3CE1" w:rsidRDefault="004F0CC8" w:rsidP="006338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  <w:r w:rsidRPr="001A3CE1">
              <w:rPr>
                <w:rFonts w:ascii="Times New Roman" w:hAnsi="Times New Roman" w:cs="Times New Roman"/>
                <w:sz w:val="28"/>
                <w:szCs w:val="28"/>
              </w:rPr>
              <w:t xml:space="preserve"> 115 883 045,00 руб.</w:t>
            </w:r>
          </w:p>
        </w:tc>
      </w:tr>
      <w:tr w:rsidR="004F0CC8" w:rsidRPr="001A3CE1" w:rsidTr="00E8267A">
        <w:tc>
          <w:tcPr>
            <w:tcW w:w="3345" w:type="dxa"/>
            <w:vAlign w:val="center"/>
          </w:tcPr>
          <w:p w:rsidR="004F0CC8" w:rsidRPr="001A3CE1" w:rsidRDefault="004F0CC8" w:rsidP="00767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 xml:space="preserve">Связь с документами стратегического планирования </w:t>
            </w:r>
            <w:proofErr w:type="spellStart"/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Снежинского</w:t>
            </w:r>
            <w:proofErr w:type="spellEnd"/>
            <w:r w:rsidRPr="001A3CE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национальными целями развития Российской Федерации / государственной программой Челябинской области</w:t>
            </w:r>
          </w:p>
        </w:tc>
        <w:tc>
          <w:tcPr>
            <w:tcW w:w="5726" w:type="dxa"/>
            <w:vAlign w:val="center"/>
          </w:tcPr>
          <w:p w:rsidR="004F0CC8" w:rsidRPr="001A3CE1" w:rsidRDefault="004F0CC8" w:rsidP="009C73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3CE1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Стратегия социально-экономического развития </w:t>
            </w:r>
            <w:proofErr w:type="spellStart"/>
            <w:r w:rsidRPr="001A3CE1">
              <w:rPr>
                <w:rFonts w:ascii="Times New Roman" w:hAnsi="Times New Roman" w:cs="Times New Roman"/>
                <w:sz w:val="28"/>
                <w:szCs w:val="28"/>
              </w:rPr>
              <w:t>Снежинского</w:t>
            </w:r>
            <w:proofErr w:type="spellEnd"/>
            <w:r w:rsidRPr="001A3CE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на период до 2035 года /«Сохранение населения, укрепление здоровья и повышения благополучия людей, поддержка семьи»/Государственная программа Челябинской области «Развитие физической культуры и спорта в Челябинской области»</w:t>
            </w:r>
          </w:p>
        </w:tc>
      </w:tr>
    </w:tbl>
    <w:p w:rsidR="004F0CC8" w:rsidRPr="00FF633B" w:rsidRDefault="004F0CC8" w:rsidP="00FF63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0CC8" w:rsidRDefault="004F0CC8" w:rsidP="00D410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  <w:sectPr w:rsidR="004F0C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0CC8" w:rsidRDefault="004F0CC8" w:rsidP="00D44B8C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 Показатели муниципальной программы</w:t>
      </w:r>
    </w:p>
    <w:p w:rsidR="004F0CC8" w:rsidRDefault="004F0CC8" w:rsidP="00D44B8C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299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2"/>
        <w:gridCol w:w="2269"/>
        <w:gridCol w:w="1275"/>
        <w:gridCol w:w="1418"/>
        <w:gridCol w:w="1276"/>
        <w:gridCol w:w="992"/>
        <w:gridCol w:w="709"/>
        <w:gridCol w:w="708"/>
        <w:gridCol w:w="709"/>
        <w:gridCol w:w="709"/>
        <w:gridCol w:w="709"/>
        <w:gridCol w:w="708"/>
        <w:gridCol w:w="2694"/>
        <w:gridCol w:w="1701"/>
      </w:tblGrid>
      <w:tr w:rsidR="004F0CC8" w:rsidRPr="001A3CE1" w:rsidTr="00D22936">
        <w:trPr>
          <w:trHeight w:val="809"/>
          <w:jc w:val="center"/>
        </w:trPr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№</w:t>
            </w:r>
          </w:p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D44B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096">
              <w:rPr>
                <w:rFonts w:ascii="Times New Roman" w:hAnsi="Times New Roman"/>
                <w:sz w:val="24"/>
                <w:szCs w:val="24"/>
                <w:lang w:eastAsia="ru-RU"/>
              </w:rPr>
              <w:t>Признак возрастания / убывания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Единица измерения</w:t>
            </w:r>
          </w:p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(по ОКЕИ)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Базовое значение</w:t>
            </w:r>
          </w:p>
        </w:tc>
        <w:tc>
          <w:tcPr>
            <w:tcW w:w="3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Плановые значения показателя по годам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Документ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Ответственный            за достижение показателя</w:t>
            </w:r>
          </w:p>
        </w:tc>
      </w:tr>
      <w:tr w:rsidR="004F0CC8" w:rsidRPr="001A3CE1" w:rsidTr="00D22936">
        <w:trPr>
          <w:trHeight w:val="155"/>
          <w:jc w:val="center"/>
        </w:trPr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D44B8C">
            <w:pPr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D44B8C">
            <w:pPr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D44B8C">
            <w:pPr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D44B8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D44B8C">
            <w:pPr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2026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2027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2028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453BA9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2029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453BA9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2030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D44B8C">
            <w:pPr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D44B8C">
            <w:pPr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</w:tr>
      <w:tr w:rsidR="004F0CC8" w:rsidRPr="001A3CE1" w:rsidTr="00D22936">
        <w:trPr>
          <w:trHeight w:val="259"/>
          <w:jc w:val="center"/>
        </w:trPr>
        <w:tc>
          <w:tcPr>
            <w:tcW w:w="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453BA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453BA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14</w:t>
            </w:r>
          </w:p>
        </w:tc>
      </w:tr>
      <w:tr w:rsidR="004F0CC8" w:rsidRPr="001A3CE1" w:rsidTr="00903F43">
        <w:trPr>
          <w:trHeight w:val="259"/>
          <w:jc w:val="center"/>
        </w:trPr>
        <w:tc>
          <w:tcPr>
            <w:tcW w:w="16299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Создание условий, обеспечивающих равные возможности населению </w:t>
            </w:r>
            <w:proofErr w:type="spellStart"/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Снежинского</w:t>
            </w:r>
            <w:proofErr w:type="spellEnd"/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городского округа Челябинской области вести здоровый образ жизни, систематически заниматься физической культурой и массовым спортом</w:t>
            </w:r>
          </w:p>
        </w:tc>
      </w:tr>
      <w:tr w:rsidR="004F0CC8" w:rsidRPr="001A3CE1" w:rsidTr="00D22936">
        <w:trPr>
          <w:trHeight w:val="517"/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205C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D2293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Доля граждан в возрасте 3-79 лет,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Default="004F0CC8" w:rsidP="00205C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ГП</w:t>
            </w:r>
          </w:p>
          <w:p w:rsidR="00950C53" w:rsidRPr="00891096" w:rsidRDefault="00950C53" w:rsidP="00205C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СГО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205C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Возрастание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205C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205C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62,42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205C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1A3CE1" w:rsidRDefault="004F0CC8" w:rsidP="00205C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3CE1">
              <w:rPr>
                <w:rFonts w:ascii="Times New Roman" w:hAnsi="Times New Roman"/>
                <w:sz w:val="24"/>
                <w:szCs w:val="24"/>
              </w:rPr>
              <w:t>62,50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1A3CE1" w:rsidRDefault="004F0CC8" w:rsidP="00205C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3CE1"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1A3CE1" w:rsidRDefault="004F0CC8" w:rsidP="00205C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3CE1">
              <w:rPr>
                <w:rFonts w:ascii="Times New Roman" w:hAnsi="Times New Roman"/>
                <w:sz w:val="24"/>
                <w:szCs w:val="24"/>
              </w:rPr>
              <w:t>67,50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1A3CE1" w:rsidRDefault="004F0CC8" w:rsidP="00205C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3CE1">
              <w:rPr>
                <w:rFonts w:ascii="Times New Roman" w:hAnsi="Times New Roman"/>
                <w:sz w:val="24"/>
                <w:szCs w:val="24"/>
              </w:rPr>
              <w:t>69,90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1A3CE1" w:rsidRDefault="004F0CC8" w:rsidP="00205C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3CE1"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Default="004F0CC8" w:rsidP="00D2293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Указ 309; Единый план по достижению национальных целей развития Российской Федерации на период до 2024 года и плановый период до 2030 года, утвержденный распоряжением Правительства Российской Федерации от 1 октября 2021 года N2765-р; Программа ЧО</w:t>
            </w:r>
            <w:r w:rsidR="00950C53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;</w:t>
            </w:r>
          </w:p>
          <w:p w:rsidR="00950C53" w:rsidRPr="00891096" w:rsidRDefault="00950C53" w:rsidP="00D2293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</w:t>
            </w:r>
            <w:r w:rsidRPr="00950C53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лан мероприятий по реализации Стратегии социально-экономического развития </w:t>
            </w:r>
            <w:proofErr w:type="spellStart"/>
            <w:r w:rsidRPr="00950C53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Снежинского</w:t>
            </w:r>
            <w:proofErr w:type="spellEnd"/>
            <w:r w:rsidRPr="00950C53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городского округа на период до 2035 года, утвержденный решением Собрания депутатов </w:t>
            </w:r>
            <w:proofErr w:type="spellStart"/>
            <w:r w:rsidRPr="00950C53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lastRenderedPageBreak/>
              <w:t>Снежинского</w:t>
            </w:r>
            <w:proofErr w:type="spellEnd"/>
            <w:r w:rsidRPr="00950C53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городского округа от 27.12.2018 г. № 145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205C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lastRenderedPageBreak/>
              <w:t>УФиС</w:t>
            </w:r>
            <w:proofErr w:type="spellEnd"/>
          </w:p>
        </w:tc>
      </w:tr>
      <w:tr w:rsidR="004F0CC8" w:rsidRPr="001A3CE1" w:rsidTr="00767192">
        <w:trPr>
          <w:trHeight w:val="517"/>
          <w:jc w:val="center"/>
        </w:trPr>
        <w:tc>
          <w:tcPr>
            <w:tcW w:w="1629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0E29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lastRenderedPageBreak/>
              <w:t xml:space="preserve">Повышение конкурентоспособности </w:t>
            </w:r>
            <w:proofErr w:type="spellStart"/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снежинских</w:t>
            </w:r>
            <w:proofErr w:type="spellEnd"/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спортсменов на областном и всероссийском уровнях</w:t>
            </w:r>
          </w:p>
        </w:tc>
      </w:tr>
      <w:tr w:rsidR="004F0CC8" w:rsidRPr="001A3CE1" w:rsidTr="00D22936">
        <w:trPr>
          <w:trHeight w:val="517"/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D2293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Доля спортсменов-разрядников (имеющих спортивные разряды и спортивные звания) в общем количестве лиц, занимающихся в спортивных школах городского округа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0E29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МП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0E29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Возрастание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0E29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0E29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50,1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0E29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6E61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50,1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6E61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50,2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6E61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50,2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6E61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50,2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0E29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50,2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6E61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0E29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УФиС</w:t>
            </w:r>
            <w:proofErr w:type="spellEnd"/>
          </w:p>
        </w:tc>
      </w:tr>
      <w:tr w:rsidR="004F0CC8" w:rsidRPr="001A3CE1" w:rsidTr="00767192">
        <w:trPr>
          <w:trHeight w:val="517"/>
          <w:jc w:val="center"/>
        </w:trPr>
        <w:tc>
          <w:tcPr>
            <w:tcW w:w="1629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0E29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Повышение уровня обеспеченности населения </w:t>
            </w:r>
            <w:proofErr w:type="spellStart"/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Снежинского</w:t>
            </w:r>
            <w:proofErr w:type="spellEnd"/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городского округа Челябинской области объектами спорта</w:t>
            </w:r>
          </w:p>
        </w:tc>
      </w:tr>
      <w:tr w:rsidR="004F0CC8" w:rsidRPr="001A3CE1" w:rsidTr="00D22936">
        <w:trPr>
          <w:trHeight w:val="517"/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D44B8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D2293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Default="004F0CC8" w:rsidP="000E29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ГП</w:t>
            </w:r>
          </w:p>
          <w:p w:rsidR="00950C53" w:rsidRPr="00891096" w:rsidRDefault="00950C53" w:rsidP="000E29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СГО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0E29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Возрастание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0CC8" w:rsidRPr="00891096" w:rsidRDefault="004F0CC8" w:rsidP="000E29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0E29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0E29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59,87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6E61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6E61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Pr="00891096" w:rsidRDefault="004F0CC8" w:rsidP="006E61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6E61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71,5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0E29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74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F0CC8" w:rsidRDefault="004F0CC8" w:rsidP="006C73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Стратегия развития физической культуры и спорта в Российской Федерации на период до 2030 года, утвержденная Распоряжением Правительства Российской Федерации от 24 ноября 2020 г. №3081-р</w:t>
            </w:r>
            <w:r w:rsidR="00950C53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;</w:t>
            </w:r>
          </w:p>
          <w:p w:rsidR="00950C53" w:rsidRPr="00891096" w:rsidRDefault="00950C53" w:rsidP="006C73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</w:t>
            </w:r>
            <w:r w:rsidRPr="00950C53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лан мероприятий по реализации Стратегии социально-экономического развития </w:t>
            </w:r>
            <w:proofErr w:type="spellStart"/>
            <w:r w:rsidRPr="00950C53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Снежинского</w:t>
            </w:r>
            <w:proofErr w:type="spellEnd"/>
            <w:r w:rsidRPr="00950C53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городского округа на </w:t>
            </w:r>
            <w:r w:rsidRPr="00950C53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lastRenderedPageBreak/>
              <w:t xml:space="preserve">период до 2035 года, утвержденный решением Собрания депутатов </w:t>
            </w:r>
            <w:proofErr w:type="spellStart"/>
            <w:r w:rsidRPr="00950C53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Снежинского</w:t>
            </w:r>
            <w:proofErr w:type="spellEnd"/>
            <w:r w:rsidRPr="00950C53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городского округа от 27.12.2018 г. № 145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CC8" w:rsidRPr="00891096" w:rsidRDefault="004F0CC8" w:rsidP="000E29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lastRenderedPageBreak/>
              <w:t>УФиС</w:t>
            </w:r>
            <w:proofErr w:type="spellEnd"/>
            <w:r w:rsidRPr="0089109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, УГХ</w:t>
            </w:r>
          </w:p>
        </w:tc>
      </w:tr>
    </w:tbl>
    <w:p w:rsidR="004F0CC8" w:rsidRDefault="004F0CC8" w:rsidP="00D44B8C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CC8" w:rsidRPr="0015630A" w:rsidRDefault="004F0CC8" w:rsidP="0053428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5630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3. План достижения показателей муниципальной программы в </w:t>
      </w:r>
      <w:r w:rsidRPr="009C53D9">
        <w:rPr>
          <w:rFonts w:ascii="Times New Roman" w:hAnsi="Times New Roman"/>
          <w:b/>
          <w:sz w:val="28"/>
          <w:szCs w:val="28"/>
          <w:lang w:eastAsia="ru-RU"/>
        </w:rPr>
        <w:t>2026</w:t>
      </w:r>
      <w:r w:rsidRPr="0015630A">
        <w:rPr>
          <w:rFonts w:ascii="Times New Roman" w:hAnsi="Times New Roman"/>
          <w:b/>
          <w:sz w:val="28"/>
          <w:szCs w:val="28"/>
          <w:lang w:eastAsia="ru-RU"/>
        </w:rPr>
        <w:t xml:space="preserve"> году</w:t>
      </w:r>
    </w:p>
    <w:p w:rsidR="004F0CC8" w:rsidRPr="0015630A" w:rsidRDefault="004F0CC8" w:rsidP="001563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2067"/>
        <w:gridCol w:w="1331"/>
        <w:gridCol w:w="1293"/>
        <w:gridCol w:w="1895"/>
        <w:gridCol w:w="1983"/>
        <w:gridCol w:w="1983"/>
        <w:gridCol w:w="1736"/>
        <w:gridCol w:w="2276"/>
      </w:tblGrid>
      <w:tr w:rsidR="004F0CC8" w:rsidRPr="001A3CE1" w:rsidTr="0015630A">
        <w:trPr>
          <w:jc w:val="center"/>
        </w:trPr>
        <w:tc>
          <w:tcPr>
            <w:tcW w:w="570" w:type="dxa"/>
            <w:vMerge w:val="restart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67" w:type="dxa"/>
            <w:vMerge w:val="restart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31" w:type="dxa"/>
            <w:vMerge w:val="restart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293" w:type="dxa"/>
            <w:vMerge w:val="restart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7597" w:type="dxa"/>
            <w:gridSpan w:val="4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 кварталам</w:t>
            </w:r>
          </w:p>
        </w:tc>
        <w:tc>
          <w:tcPr>
            <w:tcW w:w="2276" w:type="dxa"/>
            <w:vMerge w:val="restart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конец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2026 </w:t>
            </w: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4F0CC8" w:rsidRPr="001A3CE1" w:rsidTr="0015630A">
        <w:trPr>
          <w:jc w:val="center"/>
        </w:trPr>
        <w:tc>
          <w:tcPr>
            <w:tcW w:w="0" w:type="auto"/>
            <w:vMerge/>
            <w:vAlign w:val="center"/>
          </w:tcPr>
          <w:p w:rsidR="004F0CC8" w:rsidRPr="0015630A" w:rsidRDefault="004F0CC8" w:rsidP="0015630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F0CC8" w:rsidRPr="0015630A" w:rsidRDefault="004F0CC8" w:rsidP="0015630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F0CC8" w:rsidRPr="0015630A" w:rsidRDefault="004F0CC8" w:rsidP="0015630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F0CC8" w:rsidRPr="0015630A" w:rsidRDefault="004F0CC8" w:rsidP="0015630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983" w:type="dxa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983" w:type="dxa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736" w:type="dxa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0" w:type="auto"/>
            <w:vMerge/>
            <w:vAlign w:val="center"/>
          </w:tcPr>
          <w:p w:rsidR="004F0CC8" w:rsidRPr="0015630A" w:rsidRDefault="004F0CC8" w:rsidP="001563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0CC8" w:rsidRPr="001A3CE1" w:rsidTr="0015630A">
        <w:trPr>
          <w:jc w:val="center"/>
        </w:trPr>
        <w:tc>
          <w:tcPr>
            <w:tcW w:w="570" w:type="dxa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7" w:type="dxa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3" w:type="dxa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5" w:type="dxa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6" w:type="dxa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6" w:type="dxa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F0CC8" w:rsidRPr="001A3CE1" w:rsidTr="0015630A">
        <w:trPr>
          <w:jc w:val="center"/>
        </w:trPr>
        <w:tc>
          <w:tcPr>
            <w:tcW w:w="15134" w:type="dxa"/>
            <w:gridSpan w:val="9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61AA">
              <w:rPr>
                <w:rFonts w:ascii="PT Astra Serif" w:eastAsia="SimSun" w:hAnsi="PT Astra Serif"/>
                <w:sz w:val="24"/>
                <w:szCs w:val="24"/>
                <w:lang w:eastAsia="zh-CN" w:bidi="hi-IN"/>
              </w:rPr>
              <w:t xml:space="preserve">Создание условий, обеспечивающих равные возможности населению </w:t>
            </w:r>
            <w:proofErr w:type="spellStart"/>
            <w:r>
              <w:rPr>
                <w:rFonts w:ascii="PT Astra Serif" w:eastAsia="SimSun" w:hAnsi="PT Astra Serif"/>
                <w:sz w:val="24"/>
                <w:szCs w:val="24"/>
                <w:lang w:eastAsia="zh-CN" w:bidi="hi-IN"/>
              </w:rPr>
              <w:t>Снежинского</w:t>
            </w:r>
            <w:proofErr w:type="spellEnd"/>
            <w:r>
              <w:rPr>
                <w:rFonts w:ascii="PT Astra Serif" w:eastAsia="SimSun" w:hAnsi="PT Astra Serif"/>
                <w:sz w:val="24"/>
                <w:szCs w:val="24"/>
                <w:lang w:eastAsia="zh-CN" w:bidi="hi-IN"/>
              </w:rPr>
              <w:t xml:space="preserve"> городского округа </w:t>
            </w:r>
            <w:r w:rsidRPr="006E61AA">
              <w:rPr>
                <w:rFonts w:ascii="PT Astra Serif" w:eastAsia="SimSun" w:hAnsi="PT Astra Serif"/>
                <w:sz w:val="24"/>
                <w:szCs w:val="24"/>
                <w:lang w:eastAsia="zh-CN" w:bidi="hi-IN"/>
              </w:rPr>
              <w:t>Челябинской области вести здоровый образ жизни, систематически заниматься физической культурой и массовым спортом</w:t>
            </w:r>
          </w:p>
        </w:tc>
      </w:tr>
      <w:tr w:rsidR="004F0CC8" w:rsidRPr="001A3CE1" w:rsidTr="0015630A">
        <w:trPr>
          <w:jc w:val="center"/>
        </w:trPr>
        <w:tc>
          <w:tcPr>
            <w:tcW w:w="570" w:type="dxa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7" w:type="dxa"/>
            <w:vAlign w:val="center"/>
          </w:tcPr>
          <w:p w:rsidR="004F0CC8" w:rsidRPr="0015630A" w:rsidRDefault="004F0CC8" w:rsidP="000B20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201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в возрасте 3-79 лет, систематически занимающихся физической культурой и спортом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F6DA9">
              <w:rPr>
                <w:rFonts w:ascii="Times New Roman" w:hAnsi="Times New Roman"/>
                <w:sz w:val="24"/>
                <w:szCs w:val="24"/>
                <w:lang w:eastAsia="ru-RU"/>
              </w:rPr>
              <w:t>в общей численности граждан муниципального образования данной возрастной категории</w:t>
            </w:r>
          </w:p>
        </w:tc>
        <w:tc>
          <w:tcPr>
            <w:tcW w:w="1331" w:type="dxa"/>
            <w:vAlign w:val="center"/>
          </w:tcPr>
          <w:p w:rsidR="004F0CC8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ГП</w:t>
            </w:r>
          </w:p>
          <w:p w:rsidR="0068455D" w:rsidRPr="0015630A" w:rsidRDefault="0068455D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СГО</w:t>
            </w:r>
          </w:p>
        </w:tc>
        <w:tc>
          <w:tcPr>
            <w:tcW w:w="1293" w:type="dxa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95" w:type="dxa"/>
            <w:vAlign w:val="center"/>
          </w:tcPr>
          <w:p w:rsidR="004F0CC8" w:rsidRPr="00900D72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>62,48</w:t>
            </w:r>
          </w:p>
        </w:tc>
        <w:tc>
          <w:tcPr>
            <w:tcW w:w="1983" w:type="dxa"/>
            <w:vAlign w:val="center"/>
          </w:tcPr>
          <w:p w:rsidR="004F0CC8" w:rsidRPr="00900D72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>62,48</w:t>
            </w:r>
          </w:p>
        </w:tc>
        <w:tc>
          <w:tcPr>
            <w:tcW w:w="1983" w:type="dxa"/>
            <w:vAlign w:val="center"/>
          </w:tcPr>
          <w:p w:rsidR="004F0CC8" w:rsidRPr="00900D72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>62,49</w:t>
            </w:r>
          </w:p>
        </w:tc>
        <w:tc>
          <w:tcPr>
            <w:tcW w:w="1736" w:type="dxa"/>
            <w:vAlign w:val="center"/>
          </w:tcPr>
          <w:p w:rsidR="004F0CC8" w:rsidRPr="00900D72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2276" w:type="dxa"/>
            <w:vAlign w:val="center"/>
          </w:tcPr>
          <w:p w:rsidR="004F0CC8" w:rsidRPr="00900D72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4F0CC8" w:rsidRPr="001A3CE1" w:rsidTr="00767192">
        <w:trPr>
          <w:jc w:val="center"/>
        </w:trPr>
        <w:tc>
          <w:tcPr>
            <w:tcW w:w="15134" w:type="dxa"/>
            <w:gridSpan w:val="9"/>
            <w:vAlign w:val="center"/>
          </w:tcPr>
          <w:p w:rsidR="004F0CC8" w:rsidRPr="00900D72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конкурентоспособности </w:t>
            </w:r>
            <w:proofErr w:type="spellStart"/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снежинских</w:t>
            </w:r>
            <w:proofErr w:type="spellEnd"/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спортсменов на областном и всероссийском уровнях</w:t>
            </w:r>
          </w:p>
        </w:tc>
      </w:tr>
      <w:tr w:rsidR="004F0CC8" w:rsidRPr="001A3CE1" w:rsidTr="0015630A">
        <w:trPr>
          <w:jc w:val="center"/>
        </w:trPr>
        <w:tc>
          <w:tcPr>
            <w:tcW w:w="570" w:type="dxa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7" w:type="dxa"/>
            <w:vAlign w:val="center"/>
          </w:tcPr>
          <w:p w:rsidR="004F0CC8" w:rsidRPr="0015630A" w:rsidRDefault="004F0CC8" w:rsidP="008910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спортсменов-разрядников (имеющих спортивные разряды и спортивные звания) в общем количестве лиц, </w:t>
            </w: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занимающихся в спортивных школах городского округа </w:t>
            </w:r>
          </w:p>
        </w:tc>
        <w:tc>
          <w:tcPr>
            <w:tcW w:w="1331" w:type="dxa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МП</w:t>
            </w:r>
          </w:p>
        </w:tc>
        <w:tc>
          <w:tcPr>
            <w:tcW w:w="1293" w:type="dxa"/>
            <w:vAlign w:val="center"/>
          </w:tcPr>
          <w:p w:rsidR="004F0CC8" w:rsidRPr="0015630A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95" w:type="dxa"/>
            <w:vAlign w:val="center"/>
          </w:tcPr>
          <w:p w:rsidR="004F0CC8" w:rsidRPr="00900D72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983" w:type="dxa"/>
            <w:vAlign w:val="center"/>
          </w:tcPr>
          <w:p w:rsidR="004F0CC8" w:rsidRPr="00900D72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983" w:type="dxa"/>
            <w:vAlign w:val="center"/>
          </w:tcPr>
          <w:p w:rsidR="004F0CC8" w:rsidRPr="00900D72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736" w:type="dxa"/>
            <w:vAlign w:val="center"/>
          </w:tcPr>
          <w:p w:rsidR="004F0CC8" w:rsidRPr="00900D72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2276" w:type="dxa"/>
            <w:vAlign w:val="center"/>
          </w:tcPr>
          <w:p w:rsidR="004F0CC8" w:rsidRPr="00900D72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>50,1</w:t>
            </w:r>
          </w:p>
        </w:tc>
      </w:tr>
      <w:tr w:rsidR="004F0CC8" w:rsidRPr="001A3CE1" w:rsidTr="00767192">
        <w:trPr>
          <w:jc w:val="center"/>
        </w:trPr>
        <w:tc>
          <w:tcPr>
            <w:tcW w:w="15134" w:type="dxa"/>
            <w:gridSpan w:val="9"/>
            <w:vAlign w:val="center"/>
          </w:tcPr>
          <w:p w:rsidR="004F0CC8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Повышение уровня обеспеченности населения </w:t>
            </w:r>
            <w:proofErr w:type="spellStart"/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Снежинского</w:t>
            </w:r>
            <w:proofErr w:type="spellEnd"/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городского округа Челябинской области объектами спорта</w:t>
            </w:r>
          </w:p>
        </w:tc>
      </w:tr>
      <w:tr w:rsidR="004F0CC8" w:rsidRPr="001A3CE1" w:rsidTr="0015630A">
        <w:trPr>
          <w:jc w:val="center"/>
        </w:trPr>
        <w:tc>
          <w:tcPr>
            <w:tcW w:w="570" w:type="dxa"/>
            <w:vAlign w:val="center"/>
          </w:tcPr>
          <w:p w:rsidR="004F0CC8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7" w:type="dxa"/>
            <w:vAlign w:val="center"/>
          </w:tcPr>
          <w:p w:rsidR="004F0CC8" w:rsidRPr="0015630A" w:rsidRDefault="004F0CC8" w:rsidP="000B20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0A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331" w:type="dxa"/>
            <w:vAlign w:val="center"/>
          </w:tcPr>
          <w:p w:rsidR="004F0CC8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ГП</w:t>
            </w:r>
          </w:p>
          <w:p w:rsidR="0068455D" w:rsidRDefault="0068455D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СГО</w:t>
            </w:r>
          </w:p>
        </w:tc>
        <w:tc>
          <w:tcPr>
            <w:tcW w:w="1293" w:type="dxa"/>
            <w:vAlign w:val="center"/>
          </w:tcPr>
          <w:p w:rsidR="004F0CC8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95" w:type="dxa"/>
            <w:vAlign w:val="center"/>
          </w:tcPr>
          <w:p w:rsidR="004F0CC8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3" w:type="dxa"/>
            <w:vAlign w:val="center"/>
          </w:tcPr>
          <w:p w:rsidR="004F0CC8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3" w:type="dxa"/>
            <w:vAlign w:val="center"/>
          </w:tcPr>
          <w:p w:rsidR="004F0CC8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36" w:type="dxa"/>
            <w:vAlign w:val="center"/>
          </w:tcPr>
          <w:p w:rsidR="004F0CC8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76" w:type="dxa"/>
            <w:vAlign w:val="center"/>
          </w:tcPr>
          <w:p w:rsidR="004F0CC8" w:rsidRDefault="004F0CC8" w:rsidP="001563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4F0CC8" w:rsidRDefault="004F0CC8" w:rsidP="00D44B8C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CC8" w:rsidRPr="00AD51E1" w:rsidRDefault="00EF76DD" w:rsidP="00AD51E1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="004F0CC8" w:rsidRPr="00AD51E1">
        <w:rPr>
          <w:rFonts w:ascii="Times New Roman" w:hAnsi="Times New Roman"/>
          <w:b/>
          <w:sz w:val="28"/>
          <w:szCs w:val="28"/>
          <w:lang w:eastAsia="ru-RU"/>
        </w:rPr>
        <w:lastRenderedPageBreak/>
        <w:t>4. Структура муниципальной программы</w:t>
      </w:r>
    </w:p>
    <w:p w:rsidR="004F0CC8" w:rsidRPr="00AD51E1" w:rsidRDefault="004F0CC8" w:rsidP="00AD51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6323"/>
        <w:gridCol w:w="3838"/>
        <w:gridCol w:w="4199"/>
      </w:tblGrid>
      <w:tr w:rsidR="004F0CC8" w:rsidRPr="001A3CE1" w:rsidTr="00981CEF">
        <w:trPr>
          <w:jc w:val="center"/>
        </w:trPr>
        <w:tc>
          <w:tcPr>
            <w:tcW w:w="774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1E1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1E1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323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D51E1">
              <w:rPr>
                <w:rFonts w:ascii="Times New Roman" w:hAnsi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3838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1E1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99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D51E1">
              <w:rPr>
                <w:rFonts w:ascii="Times New Roman" w:hAnsi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4F0CC8" w:rsidRPr="001A3CE1" w:rsidTr="00981CEF">
        <w:trPr>
          <w:jc w:val="center"/>
        </w:trPr>
        <w:tc>
          <w:tcPr>
            <w:tcW w:w="774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D51E1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23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D51E1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838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D51E1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99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D51E1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4F0CC8" w:rsidRPr="001A3CE1" w:rsidTr="00981CEF">
        <w:trPr>
          <w:jc w:val="center"/>
        </w:trPr>
        <w:tc>
          <w:tcPr>
            <w:tcW w:w="774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60" w:type="dxa"/>
            <w:gridSpan w:val="3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51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Направление (подпрограмма) «</w:t>
            </w:r>
            <w:r w:rsidRPr="00417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«Массовый спорт и подготовка спортивного резерва»</w:t>
            </w:r>
            <w:r w:rsidRPr="000E4D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F0CC8" w:rsidRPr="001A3CE1" w:rsidTr="00981CEF">
        <w:trPr>
          <w:jc w:val="center"/>
        </w:trPr>
        <w:tc>
          <w:tcPr>
            <w:tcW w:w="774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360" w:type="dxa"/>
            <w:gridSpan w:val="3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1E1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 процессных мероприятий «Организация физкультурно-массовой работы с населением»</w:t>
            </w:r>
          </w:p>
        </w:tc>
      </w:tr>
      <w:tr w:rsidR="004F0CC8" w:rsidRPr="001A3CE1" w:rsidTr="00981CEF">
        <w:trPr>
          <w:jc w:val="center"/>
        </w:trPr>
        <w:tc>
          <w:tcPr>
            <w:tcW w:w="774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3" w:type="dxa"/>
            <w:vAlign w:val="center"/>
          </w:tcPr>
          <w:p w:rsidR="004F0CC8" w:rsidRPr="00AD51E1" w:rsidRDefault="004F0CC8" w:rsidP="00981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1E1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за реализацию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8037" w:type="dxa"/>
            <w:gridSpan w:val="2"/>
            <w:vAlign w:val="center"/>
          </w:tcPr>
          <w:p w:rsidR="004F0CC8" w:rsidRPr="00AD51E1" w:rsidRDefault="004F0CC8" w:rsidP="00981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1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 реализации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2026-2030 годы</w:t>
            </w:r>
          </w:p>
        </w:tc>
      </w:tr>
      <w:tr w:rsidR="004F0CC8" w:rsidRPr="001A3CE1" w:rsidTr="00981CEF">
        <w:trPr>
          <w:jc w:val="center"/>
        </w:trPr>
        <w:tc>
          <w:tcPr>
            <w:tcW w:w="774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323" w:type="dxa"/>
            <w:vAlign w:val="center"/>
          </w:tcPr>
          <w:p w:rsidR="004F0CC8" w:rsidRPr="00AD51E1" w:rsidRDefault="004F0CC8" w:rsidP="00C0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1E1">
              <w:rPr>
                <w:rFonts w:ascii="Times New Roman" w:hAnsi="Times New Roman"/>
                <w:sz w:val="24"/>
                <w:szCs w:val="24"/>
                <w:lang w:eastAsia="ru-RU"/>
              </w:rPr>
              <w:t>Задача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C07E52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интереса жителей города различного возраста, состояния здоровья и социального положения к занятиям физической культурой и спортом и приобщение их к здоровому образу жизни путем создания единой системы физкультурно-оздоровительной работы с населением</w:t>
            </w:r>
          </w:p>
        </w:tc>
        <w:tc>
          <w:tcPr>
            <w:tcW w:w="3838" w:type="dxa"/>
            <w:vAlign w:val="center"/>
          </w:tcPr>
          <w:p w:rsidR="004F0CC8" w:rsidRPr="00981CEF" w:rsidRDefault="004F0CC8" w:rsidP="00981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1CEF">
              <w:rPr>
                <w:rFonts w:ascii="Times New Roman" w:hAnsi="Times New Roman"/>
                <w:sz w:val="24"/>
                <w:szCs w:val="24"/>
                <w:lang w:eastAsia="ru-RU"/>
              </w:rPr>
              <w:t>- Увеличение доли граждан в возрасте 3 - 29 лет, систематически занимающихся физической культурой и спортом, в общей численности граждан муниципального образования данной возрастной категории;</w:t>
            </w:r>
          </w:p>
          <w:p w:rsidR="004F0CC8" w:rsidRPr="00981CEF" w:rsidRDefault="004F0CC8" w:rsidP="00981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1CEF">
              <w:rPr>
                <w:rFonts w:ascii="Times New Roman" w:hAnsi="Times New Roman"/>
                <w:sz w:val="24"/>
                <w:szCs w:val="24"/>
                <w:lang w:eastAsia="ru-RU"/>
              </w:rPr>
              <w:t>- Увеличение доли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муниципального образования данной возрастной категории;</w:t>
            </w:r>
          </w:p>
          <w:p w:rsidR="004F0CC8" w:rsidRPr="00981CEF" w:rsidRDefault="004F0CC8" w:rsidP="00981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1C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Увеличение доли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</w:t>
            </w:r>
            <w:r w:rsidRPr="00981C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муниципального образования данной возрастной категории;</w:t>
            </w:r>
          </w:p>
          <w:p w:rsidR="004F0CC8" w:rsidRPr="00AD51E1" w:rsidRDefault="004F0CC8" w:rsidP="00981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1CEF">
              <w:rPr>
                <w:rFonts w:ascii="Times New Roman" w:hAnsi="Times New Roman"/>
                <w:sz w:val="24"/>
                <w:szCs w:val="24"/>
                <w:lang w:eastAsia="ru-RU"/>
              </w:rPr>
              <w:t>- Увеличение доли граждан муниципального образования, выполняющих нормы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4199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Доля граждан в возрасте 3-79 лет, систематически занимающихся физической культурой и спортом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91096">
              <w:rPr>
                <w:rFonts w:ascii="Times New Roman" w:hAnsi="Times New Roman"/>
                <w:sz w:val="24"/>
                <w:szCs w:val="24"/>
                <w:lang w:eastAsia="ru-RU"/>
              </w:rPr>
              <w:t>в общей численности граждан муниципального образования данной возрастной категории</w:t>
            </w:r>
          </w:p>
        </w:tc>
      </w:tr>
      <w:tr w:rsidR="004F0CC8" w:rsidRPr="001A3CE1" w:rsidTr="00767192">
        <w:trPr>
          <w:jc w:val="center"/>
        </w:trPr>
        <w:tc>
          <w:tcPr>
            <w:tcW w:w="774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4360" w:type="dxa"/>
            <w:gridSpan w:val="3"/>
            <w:vAlign w:val="center"/>
          </w:tcPr>
          <w:p w:rsidR="004F0CC8" w:rsidRPr="00AD51E1" w:rsidRDefault="004F0CC8" w:rsidP="006718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6718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дополнительных образовательных программ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области физической культуры и спорта»</w:t>
            </w:r>
          </w:p>
        </w:tc>
      </w:tr>
      <w:tr w:rsidR="004F0CC8" w:rsidRPr="001A3CE1" w:rsidTr="00767192">
        <w:trPr>
          <w:jc w:val="center"/>
        </w:trPr>
        <w:tc>
          <w:tcPr>
            <w:tcW w:w="774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3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8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proofErr w:type="spellStart"/>
            <w:r w:rsidRPr="0067188F"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8037" w:type="dxa"/>
            <w:gridSpan w:val="2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88F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2026-2030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4F0CC8" w:rsidRPr="001A3CE1" w:rsidTr="00981CEF">
        <w:trPr>
          <w:jc w:val="center"/>
        </w:trPr>
        <w:tc>
          <w:tcPr>
            <w:tcW w:w="774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323" w:type="dxa"/>
            <w:vAlign w:val="center"/>
          </w:tcPr>
          <w:p w:rsidR="004F0CC8" w:rsidRPr="00AD51E1" w:rsidRDefault="004F0CC8" w:rsidP="00C0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1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Задача </w:t>
            </w:r>
            <w:r w:rsidRPr="006718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67188F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условий, необходимых для физического воспитания и физического развития обучающихся, совершенствования их спортивного мастерства для участия в спортивных мероприятиях и соревнованиях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</w:t>
            </w:r>
            <w:r w:rsidRPr="0067188F">
              <w:rPr>
                <w:rFonts w:ascii="Times New Roman" w:hAnsi="Times New Roman"/>
                <w:sz w:val="24"/>
                <w:szCs w:val="24"/>
                <w:lang w:eastAsia="ru-RU"/>
              </w:rPr>
              <w:t>одействие гармоничному развитию, всесторонней физической подготовленности и укреплению здоровья обучающихся</w:t>
            </w:r>
          </w:p>
        </w:tc>
        <w:tc>
          <w:tcPr>
            <w:tcW w:w="3838" w:type="dxa"/>
            <w:vAlign w:val="center"/>
          </w:tcPr>
          <w:p w:rsidR="004F0CC8" w:rsidRDefault="004F0CC8" w:rsidP="006718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</w:t>
            </w:r>
            <w:r w:rsidRPr="0067188F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доли граждан в возрасте 3 - 29 лет, систематически занимающихся физической культурой и спортом, в общей численности граждан муниципального образования данной возрастной категории;</w:t>
            </w:r>
          </w:p>
          <w:p w:rsidR="004F0CC8" w:rsidRPr="00AD51E1" w:rsidRDefault="004F0CC8" w:rsidP="006718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</w:t>
            </w:r>
            <w:r w:rsidRPr="00B67198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доли обучающихся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спортивных школах города</w:t>
            </w:r>
            <w:r w:rsidRPr="00B671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победителей и призеров в официальных региональных и всероссийских соревнованиях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9" w:type="dxa"/>
            <w:vAlign w:val="center"/>
          </w:tcPr>
          <w:p w:rsidR="004F0CC8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88F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в возрасте 3-79 лет, систематически занимающихся физической культурой и спортом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91096">
              <w:rPr>
                <w:rFonts w:ascii="Times New Roman" w:hAnsi="Times New Roman"/>
                <w:sz w:val="24"/>
                <w:szCs w:val="24"/>
                <w:lang w:eastAsia="ru-RU"/>
              </w:rPr>
              <w:t>в общей численности граждан муниципального образования данной возрастной категории</w:t>
            </w:r>
          </w:p>
          <w:p w:rsidR="004F0CC8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0CC8" w:rsidRPr="00AD51E1" w:rsidRDefault="004F0CC8" w:rsidP="008910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8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спортсменов-разрядников (имеющих спортивные разряды и спортивные звания) в общем количестве лиц, занимающихся в спортивных школах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</w:p>
        </w:tc>
      </w:tr>
      <w:tr w:rsidR="004F0CC8" w:rsidRPr="001A3CE1" w:rsidTr="00767192">
        <w:trPr>
          <w:jc w:val="center"/>
        </w:trPr>
        <w:tc>
          <w:tcPr>
            <w:tcW w:w="774" w:type="dxa"/>
            <w:vAlign w:val="center"/>
          </w:tcPr>
          <w:p w:rsidR="004F0CC8" w:rsidRPr="00AD51E1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360" w:type="dxa"/>
            <w:gridSpan w:val="3"/>
            <w:vAlign w:val="center"/>
          </w:tcPr>
          <w:p w:rsidR="004F0CC8" w:rsidRPr="00AD51E1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1E1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учреждений спортивной направленности</w:t>
            </w:r>
            <w:r w:rsidRPr="00AD51E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4F0CC8" w:rsidRPr="001A3CE1" w:rsidTr="00767192">
        <w:trPr>
          <w:jc w:val="center"/>
        </w:trPr>
        <w:tc>
          <w:tcPr>
            <w:tcW w:w="774" w:type="dxa"/>
            <w:vAlign w:val="center"/>
          </w:tcPr>
          <w:p w:rsidR="004F0CC8" w:rsidRPr="00AD51E1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3" w:type="dxa"/>
            <w:vAlign w:val="center"/>
          </w:tcPr>
          <w:p w:rsidR="004F0CC8" w:rsidRPr="00AD51E1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8037" w:type="dxa"/>
            <w:gridSpan w:val="2"/>
            <w:vAlign w:val="center"/>
          </w:tcPr>
          <w:p w:rsidR="004F0CC8" w:rsidRPr="00AD51E1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реализации: 2026-2030 годы</w:t>
            </w:r>
          </w:p>
        </w:tc>
      </w:tr>
      <w:tr w:rsidR="004F0CC8" w:rsidRPr="001A3CE1" w:rsidTr="00981CEF">
        <w:trPr>
          <w:jc w:val="center"/>
        </w:trPr>
        <w:tc>
          <w:tcPr>
            <w:tcW w:w="774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1.3.1</w:t>
            </w:r>
          </w:p>
        </w:tc>
        <w:tc>
          <w:tcPr>
            <w:tcW w:w="6323" w:type="dxa"/>
            <w:vAlign w:val="center"/>
          </w:tcPr>
          <w:p w:rsidR="004F0CC8" w:rsidRPr="00AD51E1" w:rsidRDefault="004F0CC8" w:rsidP="00C0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Задача 1: </w:t>
            </w:r>
            <w:r w:rsidRPr="00B671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финансового сопровождения для решения задач функционирования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учреждений</w:t>
            </w:r>
            <w:r w:rsidRPr="00B671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спортивной направленности</w:t>
            </w:r>
          </w:p>
        </w:tc>
        <w:tc>
          <w:tcPr>
            <w:tcW w:w="3838" w:type="dxa"/>
            <w:vAlign w:val="center"/>
          </w:tcPr>
          <w:p w:rsidR="004F0CC8" w:rsidRDefault="004F0CC8" w:rsidP="000E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</w:t>
            </w:r>
            <w:r w:rsidRPr="000E4D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развития физической культуры и спорта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городском округе;</w:t>
            </w:r>
          </w:p>
          <w:p w:rsidR="004F0CC8" w:rsidRDefault="004F0CC8" w:rsidP="000E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Обеспечение функционирования спортивных объектов</w:t>
            </w:r>
          </w:p>
        </w:tc>
        <w:tc>
          <w:tcPr>
            <w:tcW w:w="4199" w:type="dxa"/>
            <w:vAlign w:val="center"/>
          </w:tcPr>
          <w:p w:rsidR="004F0CC8" w:rsidRPr="0067188F" w:rsidRDefault="004F0CC8" w:rsidP="000E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4DD3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в возрасте 3-79 лет, систематически занимающихся физической культурой и спортом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91096">
              <w:rPr>
                <w:rFonts w:ascii="Times New Roman" w:hAnsi="Times New Roman"/>
                <w:sz w:val="24"/>
                <w:szCs w:val="24"/>
                <w:lang w:eastAsia="ru-RU"/>
              </w:rPr>
              <w:t>в общей численности граждан муниципального образования данной возрастной категории</w:t>
            </w:r>
          </w:p>
        </w:tc>
      </w:tr>
      <w:tr w:rsidR="004F0CC8" w:rsidRPr="001A3CE1" w:rsidTr="00767192">
        <w:trPr>
          <w:jc w:val="center"/>
        </w:trPr>
        <w:tc>
          <w:tcPr>
            <w:tcW w:w="774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60" w:type="dxa"/>
            <w:gridSpan w:val="3"/>
            <w:vAlign w:val="center"/>
          </w:tcPr>
          <w:p w:rsidR="004F0CC8" w:rsidRPr="000E4DD3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4D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Направление (подпрограмма) «Развитие спортивной инфраструктуры»</w:t>
            </w:r>
          </w:p>
        </w:tc>
      </w:tr>
      <w:tr w:rsidR="004F0CC8" w:rsidRPr="001A3CE1" w:rsidTr="00767192">
        <w:trPr>
          <w:jc w:val="center"/>
        </w:trPr>
        <w:tc>
          <w:tcPr>
            <w:tcW w:w="774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360" w:type="dxa"/>
            <w:gridSpan w:val="3"/>
            <w:vAlign w:val="center"/>
          </w:tcPr>
          <w:p w:rsidR="004F0CC8" w:rsidRPr="0067188F" w:rsidRDefault="004F0CC8" w:rsidP="000E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Комплекс процессных мероприятий «Строительство, реконструкция и капитальный ремонт спортивных объектов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Снежинском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городском округе Челябинской области»</w:t>
            </w:r>
          </w:p>
        </w:tc>
      </w:tr>
      <w:tr w:rsidR="004F0CC8" w:rsidRPr="001A3CE1" w:rsidTr="00767192">
        <w:trPr>
          <w:jc w:val="center"/>
        </w:trPr>
        <w:tc>
          <w:tcPr>
            <w:tcW w:w="774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3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УГХ</w:t>
            </w:r>
          </w:p>
        </w:tc>
        <w:tc>
          <w:tcPr>
            <w:tcW w:w="8037" w:type="dxa"/>
            <w:gridSpan w:val="2"/>
            <w:vAlign w:val="center"/>
          </w:tcPr>
          <w:p w:rsidR="004F0CC8" w:rsidRPr="0067188F" w:rsidRDefault="002F3024" w:rsidP="000E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реализации: 2029</w:t>
            </w:r>
            <w:r w:rsidR="004F0CC8">
              <w:rPr>
                <w:rFonts w:ascii="Times New Roman" w:hAnsi="Times New Roman"/>
                <w:sz w:val="24"/>
                <w:szCs w:val="24"/>
                <w:lang w:eastAsia="ru-RU"/>
              </w:rPr>
              <w:t>-2030 годы</w:t>
            </w:r>
          </w:p>
        </w:tc>
      </w:tr>
      <w:tr w:rsidR="004F0CC8" w:rsidRPr="001A3CE1" w:rsidTr="00981CEF">
        <w:trPr>
          <w:jc w:val="center"/>
        </w:trPr>
        <w:tc>
          <w:tcPr>
            <w:tcW w:w="774" w:type="dxa"/>
            <w:vAlign w:val="center"/>
          </w:tcPr>
          <w:p w:rsidR="004F0CC8" w:rsidRPr="00AD51E1" w:rsidRDefault="004F0CC8" w:rsidP="00AD5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6323" w:type="dxa"/>
            <w:vAlign w:val="center"/>
          </w:tcPr>
          <w:p w:rsidR="004F0CC8" w:rsidRPr="00AD51E1" w:rsidRDefault="004F0CC8" w:rsidP="00C0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 1: Повышение качества и количества спортивных объектов</w:t>
            </w:r>
          </w:p>
        </w:tc>
        <w:tc>
          <w:tcPr>
            <w:tcW w:w="3838" w:type="dxa"/>
            <w:vAlign w:val="center"/>
          </w:tcPr>
          <w:p w:rsidR="004F0CC8" w:rsidRDefault="004F0CC8" w:rsidP="003E2C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С</w:t>
            </w:r>
            <w:r w:rsidRPr="003E2CB8">
              <w:rPr>
                <w:rFonts w:ascii="Times New Roman" w:hAnsi="Times New Roman"/>
                <w:sz w:val="24"/>
                <w:szCs w:val="24"/>
                <w:lang w:eastAsia="ru-RU"/>
              </w:rPr>
              <w:t>оздание условий населению для занятий физической культурой и спортом, а также подготовке спортсменов с помощью организации доступа к развитой спортивной инфраструктуре</w:t>
            </w:r>
          </w:p>
        </w:tc>
        <w:tc>
          <w:tcPr>
            <w:tcW w:w="4199" w:type="dxa"/>
            <w:vAlign w:val="center"/>
          </w:tcPr>
          <w:p w:rsidR="004F0CC8" w:rsidRDefault="004F0CC8" w:rsidP="000E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225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в возрасте 3-79 лет, систематически занимающихся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физической культурой и спортом, </w:t>
            </w:r>
            <w:r w:rsidRPr="00891096">
              <w:rPr>
                <w:rFonts w:ascii="Times New Roman" w:hAnsi="Times New Roman"/>
                <w:sz w:val="24"/>
                <w:szCs w:val="24"/>
                <w:lang w:eastAsia="ru-RU"/>
              </w:rPr>
              <w:t>в общей численности граждан муниципального образования данной возрастной категории</w:t>
            </w:r>
          </w:p>
          <w:p w:rsidR="004F0CC8" w:rsidRPr="0067188F" w:rsidRDefault="004F0CC8" w:rsidP="000E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225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</w:tr>
    </w:tbl>
    <w:p w:rsidR="004F0CC8" w:rsidRDefault="004F0CC8" w:rsidP="00D44B8C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CC8" w:rsidRPr="00537739" w:rsidRDefault="00EF76DD" w:rsidP="005377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br w:type="page"/>
      </w:r>
      <w:r w:rsidR="004F0CC8" w:rsidRPr="00537739"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5</w:t>
      </w:r>
      <w:r w:rsidR="004F0CC8" w:rsidRPr="00537739">
        <w:rPr>
          <w:rFonts w:ascii="Times New Roman" w:hAnsi="Times New Roman"/>
          <w:b/>
          <w:sz w:val="28"/>
          <w:szCs w:val="28"/>
          <w:lang w:eastAsia="ru-RU"/>
        </w:rPr>
        <w:t>. Финансовое обеспечение муниципальной программы</w:t>
      </w:r>
    </w:p>
    <w:p w:rsidR="004F0CC8" w:rsidRPr="00537739" w:rsidRDefault="004F0CC8" w:rsidP="005377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0"/>
        <w:gridCol w:w="1591"/>
        <w:gridCol w:w="1591"/>
        <w:gridCol w:w="1591"/>
        <w:gridCol w:w="1591"/>
        <w:gridCol w:w="1591"/>
        <w:gridCol w:w="1616"/>
      </w:tblGrid>
      <w:tr w:rsidR="004F0CC8" w:rsidRPr="001A3CE1" w:rsidTr="00E21131">
        <w:trPr>
          <w:jc w:val="center"/>
        </w:trPr>
        <w:tc>
          <w:tcPr>
            <w:tcW w:w="6005" w:type="dxa"/>
            <w:vAlign w:val="center"/>
          </w:tcPr>
          <w:p w:rsidR="004F0CC8" w:rsidRPr="00537739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7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986" w:type="dxa"/>
            <w:gridSpan w:val="6"/>
            <w:vAlign w:val="center"/>
          </w:tcPr>
          <w:p w:rsidR="004F0CC8" w:rsidRPr="00537739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739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финансового обеспечения по годам, рублей</w:t>
            </w:r>
          </w:p>
        </w:tc>
      </w:tr>
      <w:tr w:rsidR="004F0CC8" w:rsidRPr="001A3CE1" w:rsidTr="00E21131">
        <w:trPr>
          <w:jc w:val="center"/>
        </w:trPr>
        <w:tc>
          <w:tcPr>
            <w:tcW w:w="6005" w:type="dxa"/>
            <w:vAlign w:val="center"/>
          </w:tcPr>
          <w:p w:rsidR="004F0CC8" w:rsidRPr="00537739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Align w:val="center"/>
          </w:tcPr>
          <w:p w:rsidR="004F0CC8" w:rsidRPr="00537739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66" w:type="dxa"/>
            <w:vAlign w:val="center"/>
          </w:tcPr>
          <w:p w:rsidR="004F0CC8" w:rsidRPr="00537739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66" w:type="dxa"/>
            <w:vAlign w:val="center"/>
          </w:tcPr>
          <w:p w:rsidR="004F0CC8" w:rsidRPr="00537739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66" w:type="dxa"/>
            <w:vAlign w:val="center"/>
          </w:tcPr>
          <w:p w:rsidR="004F0CC8" w:rsidRPr="00537739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66" w:type="dxa"/>
            <w:vAlign w:val="center"/>
          </w:tcPr>
          <w:p w:rsidR="004F0CC8" w:rsidRPr="00537739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616" w:type="dxa"/>
            <w:vAlign w:val="center"/>
          </w:tcPr>
          <w:p w:rsidR="004F0CC8" w:rsidRPr="00537739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73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F0CC8" w:rsidRPr="001A3CE1" w:rsidTr="00E21131">
        <w:trPr>
          <w:jc w:val="center"/>
        </w:trPr>
        <w:tc>
          <w:tcPr>
            <w:tcW w:w="6005" w:type="dxa"/>
            <w:vAlign w:val="center"/>
          </w:tcPr>
          <w:p w:rsidR="004F0CC8" w:rsidRPr="00537739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7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vAlign w:val="center"/>
          </w:tcPr>
          <w:p w:rsidR="004F0CC8" w:rsidRPr="00537739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6" w:type="dxa"/>
            <w:vAlign w:val="center"/>
          </w:tcPr>
          <w:p w:rsidR="004F0CC8" w:rsidRPr="00537739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6" w:type="dxa"/>
            <w:vAlign w:val="center"/>
          </w:tcPr>
          <w:p w:rsidR="004F0CC8" w:rsidRPr="00537739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6" w:type="dxa"/>
            <w:vAlign w:val="center"/>
          </w:tcPr>
          <w:p w:rsidR="004F0CC8" w:rsidRPr="00537739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6" w:type="dxa"/>
            <w:vAlign w:val="center"/>
          </w:tcPr>
          <w:p w:rsidR="004F0CC8" w:rsidRPr="00537739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6" w:type="dxa"/>
            <w:vAlign w:val="center"/>
          </w:tcPr>
          <w:p w:rsidR="004F0CC8" w:rsidRPr="00537739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4F0CC8" w:rsidRPr="001A3CE1" w:rsidTr="00E21131">
        <w:trPr>
          <w:jc w:val="center"/>
        </w:trPr>
        <w:tc>
          <w:tcPr>
            <w:tcW w:w="6005" w:type="dxa"/>
            <w:vAlign w:val="center"/>
          </w:tcPr>
          <w:p w:rsidR="004F0CC8" w:rsidRPr="00534280" w:rsidRDefault="004F0CC8" w:rsidP="000B29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342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5342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Снежинском</w:t>
            </w:r>
            <w:proofErr w:type="spellEnd"/>
            <w:r w:rsidRPr="005342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городском округе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Челябинской области</w:t>
            </w:r>
            <w:r w:rsidRPr="005342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на 2026 – 2030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г.г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. </w:t>
            </w:r>
            <w:r w:rsidRPr="005342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(всего), в том числе:</w:t>
            </w:r>
          </w:p>
        </w:tc>
        <w:tc>
          <w:tcPr>
            <w:tcW w:w="150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249 372 307,00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249 372 307,00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249 372 307,00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330 172 307,00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915 972 307,00</w:t>
            </w:r>
          </w:p>
        </w:tc>
        <w:tc>
          <w:tcPr>
            <w:tcW w:w="161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1 994 261 535,00</w:t>
            </w:r>
          </w:p>
        </w:tc>
      </w:tr>
      <w:tr w:rsidR="004F0CC8" w:rsidRPr="001A3CE1" w:rsidTr="00E21131">
        <w:trPr>
          <w:jc w:val="center"/>
        </w:trPr>
        <w:tc>
          <w:tcPr>
            <w:tcW w:w="6005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0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9 915 537,00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9 915 537,00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9 915 537,00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89 915 537,00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669 915 537,00</w:t>
            </w:r>
          </w:p>
        </w:tc>
        <w:tc>
          <w:tcPr>
            <w:tcW w:w="161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789 577 685,00</w:t>
            </w:r>
          </w:p>
        </w:tc>
      </w:tr>
      <w:tr w:rsidR="004F0CC8" w:rsidRPr="001A3CE1" w:rsidTr="00E21131">
        <w:trPr>
          <w:jc w:val="center"/>
        </w:trPr>
        <w:tc>
          <w:tcPr>
            <w:tcW w:w="6005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216 280 161,00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216 280 161,00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216 280 161,00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217 080 161,00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222 880 161,00</w:t>
            </w:r>
          </w:p>
        </w:tc>
        <w:tc>
          <w:tcPr>
            <w:tcW w:w="161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1 088 800 805,00</w:t>
            </w:r>
          </w:p>
        </w:tc>
      </w:tr>
      <w:tr w:rsidR="004F0CC8" w:rsidRPr="001A3CE1" w:rsidTr="00E21131">
        <w:trPr>
          <w:jc w:val="center"/>
        </w:trPr>
        <w:tc>
          <w:tcPr>
            <w:tcW w:w="6005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50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23 176 609,00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23 176 609,00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23 176 609,00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23 176 609,00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23 176 609,00</w:t>
            </w:r>
          </w:p>
        </w:tc>
        <w:tc>
          <w:tcPr>
            <w:tcW w:w="161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115 883 045,00</w:t>
            </w:r>
          </w:p>
        </w:tc>
      </w:tr>
      <w:tr w:rsidR="004F0CC8" w:rsidRPr="001A3CE1" w:rsidTr="00C12C17">
        <w:trPr>
          <w:jc w:val="center"/>
        </w:trPr>
        <w:tc>
          <w:tcPr>
            <w:tcW w:w="14991" w:type="dxa"/>
            <w:gridSpan w:val="7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4F0CC8" w:rsidRPr="001A3CE1" w:rsidTr="00E21131">
        <w:trPr>
          <w:jc w:val="center"/>
        </w:trPr>
        <w:tc>
          <w:tcPr>
            <w:tcW w:w="6005" w:type="dxa"/>
            <w:vAlign w:val="center"/>
          </w:tcPr>
          <w:p w:rsidR="004F0CC8" w:rsidRPr="00534280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342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Направление (подпрограмма) «Массовый спорт и подготовка спортивного резерва» (всего), в том числе:</w:t>
            </w:r>
          </w:p>
        </w:tc>
        <w:tc>
          <w:tcPr>
            <w:tcW w:w="150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249 372 307,00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249 372 307,00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249 372 307,00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249 372 307,00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249 372 307,00</w:t>
            </w:r>
          </w:p>
        </w:tc>
        <w:tc>
          <w:tcPr>
            <w:tcW w:w="1616" w:type="dxa"/>
            <w:vAlign w:val="center"/>
          </w:tcPr>
          <w:p w:rsidR="004F0CC8" w:rsidRPr="00900D72" w:rsidRDefault="004F0CC8" w:rsidP="007D66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1 246 861 535,00</w:t>
            </w:r>
          </w:p>
        </w:tc>
      </w:tr>
      <w:tr w:rsidR="004F0CC8" w:rsidRPr="001A3CE1" w:rsidTr="00E21131">
        <w:trPr>
          <w:jc w:val="center"/>
        </w:trPr>
        <w:tc>
          <w:tcPr>
            <w:tcW w:w="6005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0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9 915 537,00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9 915 537,00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9 915 537,00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9 915 537,00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9 915 537,00</w:t>
            </w:r>
          </w:p>
        </w:tc>
        <w:tc>
          <w:tcPr>
            <w:tcW w:w="161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49 577 685,00</w:t>
            </w:r>
          </w:p>
        </w:tc>
      </w:tr>
      <w:tr w:rsidR="004F0CC8" w:rsidRPr="001A3CE1" w:rsidTr="00E21131">
        <w:trPr>
          <w:jc w:val="center"/>
        </w:trPr>
        <w:tc>
          <w:tcPr>
            <w:tcW w:w="6005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216 280 161,00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216 280 161,00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216 280 161,00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216 280 161,00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216 280 161,00</w:t>
            </w:r>
          </w:p>
        </w:tc>
        <w:tc>
          <w:tcPr>
            <w:tcW w:w="161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1 081 400 805,00</w:t>
            </w:r>
          </w:p>
        </w:tc>
      </w:tr>
      <w:tr w:rsidR="004F0CC8" w:rsidRPr="001A3CE1" w:rsidTr="00E21131">
        <w:trPr>
          <w:jc w:val="center"/>
        </w:trPr>
        <w:tc>
          <w:tcPr>
            <w:tcW w:w="6005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50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23 176 609,00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23 176 609,00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23 176 609,00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23 176 609,00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23 176 609,00</w:t>
            </w:r>
          </w:p>
        </w:tc>
        <w:tc>
          <w:tcPr>
            <w:tcW w:w="1616" w:type="dxa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115 883 045,00</w:t>
            </w:r>
          </w:p>
        </w:tc>
      </w:tr>
      <w:tr w:rsidR="004F0CC8" w:rsidRPr="001A3CE1" w:rsidTr="0069035B">
        <w:trPr>
          <w:jc w:val="center"/>
        </w:trPr>
        <w:tc>
          <w:tcPr>
            <w:tcW w:w="6005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B216F">
              <w:rPr>
                <w:rFonts w:ascii="Times New Roman" w:hAnsi="Times New Roman"/>
                <w:b/>
                <w:lang w:eastAsia="ru-RU"/>
              </w:rPr>
              <w:t xml:space="preserve">Комплекс процессных мероприятий «Организация физкультурно-массовой работы с населением» всего, в том числе: </w:t>
            </w:r>
          </w:p>
        </w:tc>
        <w:tc>
          <w:tcPr>
            <w:tcW w:w="150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13 183 393,00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13 183 393,00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13 183 393,00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13 183 393,00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13 183 393,00</w:t>
            </w:r>
          </w:p>
        </w:tc>
        <w:tc>
          <w:tcPr>
            <w:tcW w:w="161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B216F">
              <w:rPr>
                <w:rFonts w:ascii="Times New Roman" w:hAnsi="Times New Roman"/>
                <w:b/>
                <w:lang w:eastAsia="ru-RU"/>
              </w:rPr>
              <w:t>65 916 965,00</w:t>
            </w:r>
          </w:p>
        </w:tc>
      </w:tr>
      <w:tr w:rsidR="004F0CC8" w:rsidRPr="001A3CE1" w:rsidTr="0069035B">
        <w:trPr>
          <w:jc w:val="center"/>
        </w:trPr>
        <w:tc>
          <w:tcPr>
            <w:tcW w:w="6005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50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4 692 070,00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4 692 070,00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4 692 070,00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4 692 070,00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4 692 070,00</w:t>
            </w:r>
          </w:p>
        </w:tc>
        <w:tc>
          <w:tcPr>
            <w:tcW w:w="161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B216F">
              <w:rPr>
                <w:rFonts w:ascii="Times New Roman" w:hAnsi="Times New Roman"/>
                <w:b/>
                <w:lang w:eastAsia="ru-RU"/>
              </w:rPr>
              <w:t>23 460 350,00</w:t>
            </w:r>
          </w:p>
        </w:tc>
      </w:tr>
      <w:tr w:rsidR="004F0CC8" w:rsidRPr="001A3CE1" w:rsidTr="0069035B">
        <w:trPr>
          <w:jc w:val="center"/>
        </w:trPr>
        <w:tc>
          <w:tcPr>
            <w:tcW w:w="6005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50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8 491 323,00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8 491 323,00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8 491 323,00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8 491 323,00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8 491 323,00</w:t>
            </w:r>
          </w:p>
        </w:tc>
        <w:tc>
          <w:tcPr>
            <w:tcW w:w="161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B216F">
              <w:rPr>
                <w:rFonts w:ascii="Times New Roman" w:hAnsi="Times New Roman"/>
                <w:b/>
                <w:lang w:eastAsia="ru-RU"/>
              </w:rPr>
              <w:t>42 456 615,00</w:t>
            </w:r>
          </w:p>
        </w:tc>
      </w:tr>
      <w:tr w:rsidR="004F0CC8" w:rsidRPr="001A3CE1" w:rsidTr="0069035B">
        <w:trPr>
          <w:jc w:val="center"/>
        </w:trPr>
        <w:tc>
          <w:tcPr>
            <w:tcW w:w="6005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B216F">
              <w:rPr>
                <w:rFonts w:ascii="Times New Roman" w:hAnsi="Times New Roman"/>
                <w:b/>
                <w:lang w:eastAsia="ru-RU"/>
              </w:rPr>
              <w:t>Комплекс процессных мероприятий «Реализация дополнительных образовательных программ в области физической культуры и спорта» всего, в том числе:</w:t>
            </w:r>
          </w:p>
        </w:tc>
        <w:tc>
          <w:tcPr>
            <w:tcW w:w="150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62 862 020,00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62 862 020,00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62 862 020,00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62 862 020,00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62 862 020,00</w:t>
            </w:r>
          </w:p>
        </w:tc>
        <w:tc>
          <w:tcPr>
            <w:tcW w:w="161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B216F">
              <w:rPr>
                <w:rFonts w:ascii="Times New Roman" w:hAnsi="Times New Roman"/>
                <w:b/>
                <w:lang w:eastAsia="ru-RU"/>
              </w:rPr>
              <w:t>314 310 100,00</w:t>
            </w:r>
          </w:p>
        </w:tc>
      </w:tr>
      <w:tr w:rsidR="004F0CC8" w:rsidRPr="001A3CE1" w:rsidTr="0069035B">
        <w:trPr>
          <w:jc w:val="center"/>
        </w:trPr>
        <w:tc>
          <w:tcPr>
            <w:tcW w:w="6005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50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5 223 467,00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5 223 467,00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5 223 467,00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5 223 467,00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5 223 467,00</w:t>
            </w:r>
          </w:p>
        </w:tc>
        <w:tc>
          <w:tcPr>
            <w:tcW w:w="161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B216F">
              <w:rPr>
                <w:rFonts w:ascii="Times New Roman" w:hAnsi="Times New Roman"/>
                <w:b/>
                <w:lang w:eastAsia="ru-RU"/>
              </w:rPr>
              <w:t>26 117 335,00</w:t>
            </w:r>
          </w:p>
        </w:tc>
      </w:tr>
      <w:tr w:rsidR="004F0CC8" w:rsidRPr="001A3CE1" w:rsidTr="0069035B">
        <w:trPr>
          <w:jc w:val="center"/>
        </w:trPr>
        <w:tc>
          <w:tcPr>
            <w:tcW w:w="6005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50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57 638 553,00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57 638 553,00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57 638 553,00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57 638 553,00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57 638 553,00</w:t>
            </w:r>
          </w:p>
        </w:tc>
        <w:tc>
          <w:tcPr>
            <w:tcW w:w="161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B216F">
              <w:rPr>
                <w:rFonts w:ascii="Times New Roman" w:hAnsi="Times New Roman"/>
                <w:b/>
                <w:lang w:eastAsia="ru-RU"/>
              </w:rPr>
              <w:t>288 192 765,00</w:t>
            </w:r>
          </w:p>
        </w:tc>
      </w:tr>
      <w:tr w:rsidR="004F0CC8" w:rsidRPr="001A3CE1" w:rsidTr="0069035B">
        <w:trPr>
          <w:jc w:val="center"/>
        </w:trPr>
        <w:tc>
          <w:tcPr>
            <w:tcW w:w="6005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B216F">
              <w:rPr>
                <w:rFonts w:ascii="Times New Roman" w:hAnsi="Times New Roman"/>
                <w:b/>
                <w:lang w:eastAsia="ru-RU"/>
              </w:rPr>
              <w:lastRenderedPageBreak/>
              <w:t>Комплекс процессных мероприятий «Обеспечение деятельности учреждений спортивной направленности» всего, в том числе:</w:t>
            </w:r>
          </w:p>
        </w:tc>
        <w:tc>
          <w:tcPr>
            <w:tcW w:w="150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173 326 894,00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173 326 894,00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173 326 894,00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173 326 894,00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173 326 894,00</w:t>
            </w:r>
          </w:p>
        </w:tc>
        <w:tc>
          <w:tcPr>
            <w:tcW w:w="161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B216F">
              <w:rPr>
                <w:rFonts w:ascii="Times New Roman" w:hAnsi="Times New Roman"/>
                <w:b/>
                <w:lang w:eastAsia="ru-RU"/>
              </w:rPr>
              <w:t>866 634 470,00</w:t>
            </w:r>
          </w:p>
        </w:tc>
      </w:tr>
      <w:tr w:rsidR="004F0CC8" w:rsidRPr="001A3CE1" w:rsidTr="0069035B">
        <w:trPr>
          <w:jc w:val="center"/>
        </w:trPr>
        <w:tc>
          <w:tcPr>
            <w:tcW w:w="6005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50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150 150 285,00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150 150 285,00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150 150 285,00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150 150 285,00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150 150 285,00</w:t>
            </w:r>
          </w:p>
        </w:tc>
        <w:tc>
          <w:tcPr>
            <w:tcW w:w="161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B216F">
              <w:rPr>
                <w:rFonts w:ascii="Times New Roman" w:hAnsi="Times New Roman"/>
                <w:b/>
                <w:lang w:eastAsia="ru-RU"/>
              </w:rPr>
              <w:t>750 751 425,00</w:t>
            </w:r>
          </w:p>
        </w:tc>
      </w:tr>
      <w:tr w:rsidR="004F0CC8" w:rsidRPr="001A3CE1" w:rsidTr="0069035B">
        <w:trPr>
          <w:jc w:val="center"/>
        </w:trPr>
        <w:tc>
          <w:tcPr>
            <w:tcW w:w="6005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50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23 176 609,00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23 176 609,00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23 176 609,00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23 176 609,00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23 176 609,00</w:t>
            </w:r>
          </w:p>
        </w:tc>
        <w:tc>
          <w:tcPr>
            <w:tcW w:w="161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B216F">
              <w:rPr>
                <w:rFonts w:ascii="Times New Roman" w:hAnsi="Times New Roman"/>
                <w:b/>
                <w:lang w:eastAsia="ru-RU"/>
              </w:rPr>
              <w:t>115 883 045,00</w:t>
            </w:r>
          </w:p>
        </w:tc>
      </w:tr>
      <w:tr w:rsidR="004F0CC8" w:rsidRPr="001A3CE1" w:rsidTr="009A00AA">
        <w:trPr>
          <w:jc w:val="center"/>
        </w:trPr>
        <w:tc>
          <w:tcPr>
            <w:tcW w:w="14991" w:type="dxa"/>
            <w:gridSpan w:val="7"/>
            <w:vAlign w:val="center"/>
          </w:tcPr>
          <w:p w:rsidR="004F0CC8" w:rsidRPr="00900D72" w:rsidRDefault="004F0CC8" w:rsidP="0053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4F0CC8" w:rsidRPr="001A3CE1" w:rsidTr="00E21131">
        <w:trPr>
          <w:jc w:val="center"/>
        </w:trPr>
        <w:tc>
          <w:tcPr>
            <w:tcW w:w="6005" w:type="dxa"/>
            <w:vAlign w:val="center"/>
          </w:tcPr>
          <w:p w:rsidR="004F0CC8" w:rsidRPr="00534280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3428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Направление (подпрограмма) «Развитие спортивной инфраструктуры» (всего), в том числе:</w:t>
            </w:r>
          </w:p>
        </w:tc>
        <w:tc>
          <w:tcPr>
            <w:tcW w:w="1506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80 800 000,00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666 600 000,00</w:t>
            </w:r>
          </w:p>
        </w:tc>
        <w:tc>
          <w:tcPr>
            <w:tcW w:w="1616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747 400 000,00</w:t>
            </w:r>
          </w:p>
        </w:tc>
      </w:tr>
      <w:tr w:rsidR="004F0CC8" w:rsidRPr="001A3CE1" w:rsidTr="00E21131">
        <w:trPr>
          <w:jc w:val="center"/>
        </w:trPr>
        <w:tc>
          <w:tcPr>
            <w:tcW w:w="6005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06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80 000 000,00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660 000 000,00</w:t>
            </w:r>
          </w:p>
        </w:tc>
        <w:tc>
          <w:tcPr>
            <w:tcW w:w="1616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740 000 000,00</w:t>
            </w:r>
          </w:p>
        </w:tc>
      </w:tr>
      <w:tr w:rsidR="004F0CC8" w:rsidRPr="001A3CE1" w:rsidTr="00E21131">
        <w:trPr>
          <w:jc w:val="center"/>
        </w:trPr>
        <w:tc>
          <w:tcPr>
            <w:tcW w:w="6005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06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800 000,00</w:t>
            </w:r>
          </w:p>
        </w:tc>
        <w:tc>
          <w:tcPr>
            <w:tcW w:w="1466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sz w:val="20"/>
                <w:szCs w:val="20"/>
                <w:lang w:eastAsia="ru-RU"/>
              </w:rPr>
              <w:t>6 600 000,00</w:t>
            </w:r>
          </w:p>
        </w:tc>
        <w:tc>
          <w:tcPr>
            <w:tcW w:w="1616" w:type="dxa"/>
            <w:vAlign w:val="center"/>
          </w:tcPr>
          <w:p w:rsidR="004F0CC8" w:rsidRPr="00900D7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0D7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7 400 000,00</w:t>
            </w:r>
          </w:p>
        </w:tc>
      </w:tr>
      <w:tr w:rsidR="004F0CC8" w:rsidRPr="001A3CE1" w:rsidTr="0069035B">
        <w:trPr>
          <w:jc w:val="center"/>
        </w:trPr>
        <w:tc>
          <w:tcPr>
            <w:tcW w:w="6005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b/>
                <w:lang w:eastAsia="ru-RU"/>
              </w:rPr>
              <w:t>Комплекс процессных мероприятий «</w:t>
            </w:r>
            <w:r w:rsidR="007D76EC" w:rsidRPr="007D76EC">
              <w:rPr>
                <w:rFonts w:ascii="Times New Roman" w:hAnsi="Times New Roman"/>
                <w:b/>
                <w:lang w:eastAsia="ru-RU"/>
              </w:rPr>
              <w:t xml:space="preserve">Строительство, реконструкция и капитальный ремонт спортивных объектов в </w:t>
            </w:r>
            <w:proofErr w:type="spellStart"/>
            <w:r w:rsidR="007D76EC" w:rsidRPr="007D76EC">
              <w:rPr>
                <w:rFonts w:ascii="Times New Roman" w:hAnsi="Times New Roman"/>
                <w:b/>
                <w:lang w:eastAsia="ru-RU"/>
              </w:rPr>
              <w:t>Снежинском</w:t>
            </w:r>
            <w:proofErr w:type="spellEnd"/>
            <w:r w:rsidR="007D76EC" w:rsidRPr="007D76EC">
              <w:rPr>
                <w:rFonts w:ascii="Times New Roman" w:hAnsi="Times New Roman"/>
                <w:b/>
                <w:lang w:eastAsia="ru-RU"/>
              </w:rPr>
              <w:t xml:space="preserve"> городском округе Челябинской области</w:t>
            </w:r>
            <w:r w:rsidRPr="00DB216F">
              <w:rPr>
                <w:rFonts w:ascii="Times New Roman" w:hAnsi="Times New Roman"/>
                <w:b/>
                <w:lang w:eastAsia="ru-RU"/>
              </w:rPr>
              <w:t>» всего, в том числе</w:t>
            </w:r>
            <w:r w:rsidRPr="00DB216F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50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80 800 000,00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666 600 000,00</w:t>
            </w:r>
          </w:p>
        </w:tc>
        <w:tc>
          <w:tcPr>
            <w:tcW w:w="161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B216F">
              <w:rPr>
                <w:rFonts w:ascii="Times New Roman" w:hAnsi="Times New Roman"/>
                <w:b/>
                <w:lang w:eastAsia="ru-RU"/>
              </w:rPr>
              <w:t>747 400 000,00</w:t>
            </w:r>
          </w:p>
        </w:tc>
      </w:tr>
      <w:tr w:rsidR="004F0CC8" w:rsidRPr="001A3CE1" w:rsidTr="0069035B">
        <w:trPr>
          <w:jc w:val="center"/>
        </w:trPr>
        <w:tc>
          <w:tcPr>
            <w:tcW w:w="6005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50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80 000 000,00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660 000 000,00</w:t>
            </w:r>
          </w:p>
        </w:tc>
        <w:tc>
          <w:tcPr>
            <w:tcW w:w="161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B216F">
              <w:rPr>
                <w:rFonts w:ascii="Times New Roman" w:hAnsi="Times New Roman"/>
                <w:b/>
                <w:lang w:eastAsia="ru-RU"/>
              </w:rPr>
              <w:t>740 000 000,00</w:t>
            </w:r>
          </w:p>
        </w:tc>
      </w:tr>
      <w:tr w:rsidR="004F0CC8" w:rsidRPr="001A3CE1" w:rsidTr="0069035B">
        <w:trPr>
          <w:jc w:val="center"/>
        </w:trPr>
        <w:tc>
          <w:tcPr>
            <w:tcW w:w="6005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50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800 000,00</w:t>
            </w:r>
          </w:p>
        </w:tc>
        <w:tc>
          <w:tcPr>
            <w:tcW w:w="146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DB216F">
              <w:rPr>
                <w:rFonts w:ascii="Times New Roman" w:hAnsi="Times New Roman"/>
                <w:lang w:eastAsia="ru-RU"/>
              </w:rPr>
              <w:t>6 600 000,00</w:t>
            </w:r>
          </w:p>
        </w:tc>
        <w:tc>
          <w:tcPr>
            <w:tcW w:w="1616" w:type="dxa"/>
            <w:vAlign w:val="center"/>
          </w:tcPr>
          <w:p w:rsidR="004F0CC8" w:rsidRPr="00DB216F" w:rsidRDefault="004F0CC8" w:rsidP="006903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DB216F">
              <w:rPr>
                <w:rFonts w:ascii="Times New Roman" w:hAnsi="Times New Roman"/>
                <w:b/>
                <w:lang w:eastAsia="ru-RU"/>
              </w:rPr>
              <w:t>7 400 000,00</w:t>
            </w:r>
          </w:p>
        </w:tc>
      </w:tr>
    </w:tbl>
    <w:p w:rsidR="004F0CC8" w:rsidRDefault="004F0CC8" w:rsidP="00D44B8C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CC8" w:rsidRDefault="004F0C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F0CC8" w:rsidRPr="003022AA" w:rsidRDefault="004F0CC8" w:rsidP="006125DE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022AA"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III</w:t>
      </w:r>
      <w:r w:rsidRPr="003022AA">
        <w:rPr>
          <w:rFonts w:ascii="Times New Roman" w:hAnsi="Times New Roman"/>
          <w:b/>
          <w:sz w:val="28"/>
          <w:szCs w:val="28"/>
          <w:lang w:eastAsia="ru-RU"/>
        </w:rPr>
        <w:t>. Паспорт комплекса процессных мероприятий «Организация физкультурно-массовой работы с населением»</w:t>
      </w:r>
    </w:p>
    <w:p w:rsidR="004F0CC8" w:rsidRPr="003022AA" w:rsidRDefault="004F0CC8" w:rsidP="003022AA">
      <w:pPr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F0CC8" w:rsidRPr="003022AA" w:rsidRDefault="004F0CC8" w:rsidP="003022AA">
      <w:pPr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022AA">
        <w:rPr>
          <w:rFonts w:ascii="Times New Roman" w:hAnsi="Times New Roman"/>
          <w:sz w:val="28"/>
          <w:szCs w:val="28"/>
          <w:lang w:eastAsia="ru-RU"/>
        </w:rPr>
        <w:t>1. Общие положения</w:t>
      </w:r>
    </w:p>
    <w:p w:rsidR="004F0CC8" w:rsidRPr="003022AA" w:rsidRDefault="004F0CC8" w:rsidP="003022AA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973"/>
        <w:gridCol w:w="7764"/>
      </w:tblGrid>
      <w:tr w:rsidR="004F0CC8" w:rsidRPr="001A3CE1" w:rsidTr="003022A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</w:tr>
      <w:tr w:rsidR="004F0CC8" w:rsidRPr="001A3CE1" w:rsidTr="003022A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E52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интереса жителей города различного возраста, состояния здоровья и социального положения к занятиям физической культурой и спортом и приобщение их к здоровому образу жизни путем создания единой системы физкультурно-оздоровительной работы с населением</w:t>
            </w:r>
          </w:p>
        </w:tc>
      </w:tr>
      <w:tr w:rsidR="004F0CC8" w:rsidRPr="001A3CE1" w:rsidTr="003022A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2026-2030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F0CC8" w:rsidRPr="001A3CE1" w:rsidTr="003022A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физической культуры и спорта в </w:t>
            </w:r>
            <w:proofErr w:type="spellStart"/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Снежинском</w:t>
            </w:r>
            <w:proofErr w:type="spellEnd"/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городском округе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Челябинской области» на 2026-2030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F0CC8" w:rsidRDefault="004F0CC8" w:rsidP="00D44B8C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CC8" w:rsidRPr="003022AA" w:rsidRDefault="004F0CC8" w:rsidP="003022AA">
      <w:pPr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022AA">
        <w:rPr>
          <w:rFonts w:ascii="Times New Roman" w:hAnsi="Times New Roman"/>
          <w:sz w:val="28"/>
          <w:szCs w:val="28"/>
          <w:lang w:eastAsia="ru-RU"/>
        </w:rPr>
        <w:t xml:space="preserve">2. Показатели </w:t>
      </w:r>
      <w:r w:rsidRPr="00F632A9">
        <w:rPr>
          <w:rFonts w:ascii="Times New Roman" w:hAnsi="Times New Roman"/>
          <w:sz w:val="28"/>
          <w:szCs w:val="28"/>
          <w:lang w:eastAsia="ru-RU"/>
        </w:rPr>
        <w:t>комплекса процессных мероприятий «Организация физкультурно-массовой работы с населением»</w:t>
      </w:r>
    </w:p>
    <w:p w:rsidR="004F0CC8" w:rsidRPr="003022AA" w:rsidRDefault="004F0CC8" w:rsidP="003022AA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2"/>
        <w:gridCol w:w="3828"/>
        <w:gridCol w:w="992"/>
        <w:gridCol w:w="1417"/>
        <w:gridCol w:w="1276"/>
        <w:gridCol w:w="1134"/>
        <w:gridCol w:w="851"/>
        <w:gridCol w:w="850"/>
        <w:gridCol w:w="851"/>
        <w:gridCol w:w="850"/>
        <w:gridCol w:w="851"/>
        <w:gridCol w:w="1842"/>
      </w:tblGrid>
      <w:tr w:rsidR="004F0CC8" w:rsidRPr="001A3CE1" w:rsidTr="00942DC7">
        <w:trPr>
          <w:trHeight w:val="6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показателя/задачи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показа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Значения показателей по годам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42DC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за достижение показателя</w:t>
            </w:r>
          </w:p>
        </w:tc>
      </w:tr>
      <w:tr w:rsidR="004F0CC8" w:rsidRPr="001A3CE1" w:rsidTr="00942DC7">
        <w:trPr>
          <w:trHeight w:val="1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267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0CC8" w:rsidRPr="001A3CE1" w:rsidTr="00942DC7">
        <w:trPr>
          <w:trHeight w:val="4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Задача «</w:t>
            </w:r>
            <w:r w:rsidRPr="00C07E52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интереса жителей города различного возраста, состояния здоровья и социального положения к занятиям физической культурой и спортом и приобщение их к здоровому образу жизни путем создания единой системы физкультурно-оздоровительной работы с населением</w:t>
            </w: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4F0CC8" w:rsidRPr="001A3CE1" w:rsidTr="00942DC7">
        <w:trPr>
          <w:trHeight w:val="5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</w:t>
            </w:r>
            <w:r w:rsidRPr="00C07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 в возрасте 3 - 29 лет, систематически занимающихся физической культурой и спортом, в общей численности граждан </w:t>
            </w:r>
            <w:r w:rsidRPr="00C07E5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муниципального образования данной возрастной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</w:tr>
      <w:tr w:rsidR="004F0CC8" w:rsidRPr="001A3CE1" w:rsidTr="00942DC7">
        <w:trPr>
          <w:trHeight w:val="5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</w:t>
            </w:r>
            <w:r w:rsidRPr="00C07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42DC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</w:tr>
      <w:tr w:rsidR="004F0CC8" w:rsidRPr="001A3CE1" w:rsidTr="00942DC7">
        <w:trPr>
          <w:trHeight w:val="5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3022A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</w:t>
            </w:r>
            <w:r w:rsidRPr="00C07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07E5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</w:tr>
      <w:tr w:rsidR="004F0CC8" w:rsidRPr="001A3CE1" w:rsidTr="00002C16">
        <w:trPr>
          <w:trHeight w:val="5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00D7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00D7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D72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муниципального образования, выполняющих нормы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00D7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00D7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00D7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00D7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00D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CE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00D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CE1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00D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CE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00D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CE1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00D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CE1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00D7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</w:tr>
    </w:tbl>
    <w:p w:rsidR="004F0CC8" w:rsidRPr="00767192" w:rsidRDefault="004F0CC8" w:rsidP="00767192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767192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План достижения показателей </w:t>
      </w:r>
      <w:r w:rsidRPr="00F632A9">
        <w:rPr>
          <w:rFonts w:ascii="Times New Roman" w:hAnsi="Times New Roman"/>
          <w:sz w:val="28"/>
          <w:szCs w:val="28"/>
          <w:lang w:eastAsia="ru-RU"/>
        </w:rPr>
        <w:t>комплекса процессных мероприятий «Организация физкультурно-массовой работы с населением»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719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2026</w:t>
      </w:r>
      <w:r w:rsidRPr="00767192">
        <w:rPr>
          <w:rFonts w:ascii="Times New Roman" w:hAnsi="Times New Roman"/>
          <w:sz w:val="28"/>
          <w:szCs w:val="28"/>
          <w:lang w:eastAsia="ru-RU"/>
        </w:rPr>
        <w:t xml:space="preserve"> году </w:t>
      </w:r>
    </w:p>
    <w:p w:rsidR="004F0CC8" w:rsidRPr="00767192" w:rsidRDefault="004F0CC8" w:rsidP="00767192">
      <w:pPr>
        <w:autoSpaceDN w:val="0"/>
        <w:spacing w:after="0" w:line="240" w:lineRule="auto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5202"/>
        <w:gridCol w:w="1331"/>
        <w:gridCol w:w="1556"/>
        <w:gridCol w:w="1273"/>
        <w:gridCol w:w="1273"/>
        <w:gridCol w:w="1272"/>
        <w:gridCol w:w="1273"/>
        <w:gridCol w:w="1383"/>
      </w:tblGrid>
      <w:tr w:rsidR="004F0CC8" w:rsidRPr="001A3CE1" w:rsidTr="00D317BE">
        <w:tc>
          <w:tcPr>
            <w:tcW w:w="571" w:type="dxa"/>
            <w:vMerge w:val="restart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02" w:type="dxa"/>
            <w:vMerge w:val="restart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структурного элемента</w:t>
            </w:r>
          </w:p>
        </w:tc>
        <w:tc>
          <w:tcPr>
            <w:tcW w:w="1331" w:type="dxa"/>
            <w:vMerge w:val="restart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556" w:type="dxa"/>
            <w:vMerge w:val="restart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5091" w:type="dxa"/>
            <w:gridSpan w:val="4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 кварталам</w:t>
            </w:r>
          </w:p>
        </w:tc>
        <w:tc>
          <w:tcPr>
            <w:tcW w:w="1383" w:type="dxa"/>
            <w:vMerge w:val="restart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конец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2026 </w:t>
            </w: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4F0CC8" w:rsidRPr="001A3CE1" w:rsidTr="00D317BE">
        <w:tc>
          <w:tcPr>
            <w:tcW w:w="0" w:type="auto"/>
            <w:vMerge/>
            <w:vAlign w:val="center"/>
          </w:tcPr>
          <w:p w:rsidR="004F0CC8" w:rsidRPr="00767192" w:rsidRDefault="004F0CC8" w:rsidP="0076719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vMerge/>
            <w:vAlign w:val="center"/>
          </w:tcPr>
          <w:p w:rsidR="004F0CC8" w:rsidRPr="00767192" w:rsidRDefault="004F0CC8" w:rsidP="0076719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vAlign w:val="center"/>
          </w:tcPr>
          <w:p w:rsidR="004F0CC8" w:rsidRPr="00767192" w:rsidRDefault="004F0CC8" w:rsidP="0076719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4F0CC8" w:rsidRPr="00767192" w:rsidRDefault="004F0CC8" w:rsidP="0076719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73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272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273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383" w:type="dxa"/>
            <w:vMerge/>
            <w:vAlign w:val="center"/>
          </w:tcPr>
          <w:p w:rsidR="004F0CC8" w:rsidRPr="00767192" w:rsidRDefault="004F0CC8" w:rsidP="007671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0CC8" w:rsidRPr="001A3CE1" w:rsidTr="00D317BE">
        <w:tc>
          <w:tcPr>
            <w:tcW w:w="571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2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6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3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3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3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F0CC8" w:rsidRPr="001A3CE1" w:rsidTr="00D317BE">
        <w:tc>
          <w:tcPr>
            <w:tcW w:w="571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63" w:type="dxa"/>
            <w:gridSpan w:val="8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Задача «Повышение интереса жителей города различного возраста, состояния здоровья и социального положения к занятиям физической культурой и спортом и приобщение их к здоровому образу жизни путем создания единой системы физкультурно-оздоровительной работы с населением»</w:t>
            </w:r>
          </w:p>
        </w:tc>
      </w:tr>
      <w:tr w:rsidR="004F0CC8" w:rsidRPr="001A3CE1" w:rsidTr="00D317BE">
        <w:tc>
          <w:tcPr>
            <w:tcW w:w="571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02" w:type="dxa"/>
          </w:tcPr>
          <w:p w:rsidR="004F0CC8" w:rsidRPr="001A3CE1" w:rsidRDefault="004F0CC8" w:rsidP="00767192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</w:t>
            </w:r>
            <w:r w:rsidRPr="00C07E52">
              <w:rPr>
                <w:rFonts w:ascii="Times New Roman" w:hAnsi="Times New Roman"/>
                <w:sz w:val="24"/>
                <w:szCs w:val="24"/>
                <w:lang w:eastAsia="ru-RU"/>
              </w:rPr>
              <w:t>граждан в возрасте 3 - 29 лет,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</w:tc>
        <w:tc>
          <w:tcPr>
            <w:tcW w:w="1331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1556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3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273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272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273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92,06</w:t>
            </w:r>
          </w:p>
        </w:tc>
        <w:tc>
          <w:tcPr>
            <w:tcW w:w="1383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92,06</w:t>
            </w:r>
          </w:p>
        </w:tc>
      </w:tr>
      <w:tr w:rsidR="004F0CC8" w:rsidRPr="001A3CE1" w:rsidTr="00D317BE">
        <w:tc>
          <w:tcPr>
            <w:tcW w:w="571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2" w:type="dxa"/>
          </w:tcPr>
          <w:p w:rsidR="004F0CC8" w:rsidRPr="001A3CE1" w:rsidRDefault="004F0CC8" w:rsidP="00767192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</w:t>
            </w:r>
            <w:r w:rsidRPr="00C07E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</w:tc>
        <w:tc>
          <w:tcPr>
            <w:tcW w:w="1331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1556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3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3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272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273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383" w:type="dxa"/>
            <w:vAlign w:val="center"/>
          </w:tcPr>
          <w:p w:rsidR="004F0CC8" w:rsidRPr="00767192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4F0CC8" w:rsidRPr="001A3CE1" w:rsidTr="00D317BE">
        <w:tc>
          <w:tcPr>
            <w:tcW w:w="571" w:type="dxa"/>
            <w:vAlign w:val="center"/>
          </w:tcPr>
          <w:p w:rsidR="004F0CC8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2" w:type="dxa"/>
          </w:tcPr>
          <w:p w:rsidR="004F0CC8" w:rsidRDefault="004F0CC8" w:rsidP="0076719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192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</w:tc>
        <w:tc>
          <w:tcPr>
            <w:tcW w:w="1331" w:type="dxa"/>
            <w:vAlign w:val="center"/>
          </w:tcPr>
          <w:p w:rsidR="004F0CC8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1556" w:type="dxa"/>
            <w:vAlign w:val="center"/>
          </w:tcPr>
          <w:p w:rsidR="004F0CC8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3" w:type="dxa"/>
            <w:vAlign w:val="center"/>
          </w:tcPr>
          <w:p w:rsidR="004F0CC8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3" w:type="dxa"/>
            <w:vAlign w:val="center"/>
          </w:tcPr>
          <w:p w:rsidR="004F0CC8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2" w:type="dxa"/>
            <w:vAlign w:val="center"/>
          </w:tcPr>
          <w:p w:rsidR="004F0CC8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273" w:type="dxa"/>
            <w:vAlign w:val="center"/>
          </w:tcPr>
          <w:p w:rsidR="004F0CC8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383" w:type="dxa"/>
            <w:vAlign w:val="center"/>
          </w:tcPr>
          <w:p w:rsidR="004F0CC8" w:rsidRDefault="004F0CC8" w:rsidP="00767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43,0</w:t>
            </w:r>
          </w:p>
        </w:tc>
      </w:tr>
      <w:tr w:rsidR="004F0CC8" w:rsidRPr="001A3CE1" w:rsidTr="00D317BE">
        <w:tc>
          <w:tcPr>
            <w:tcW w:w="571" w:type="dxa"/>
            <w:vAlign w:val="center"/>
          </w:tcPr>
          <w:p w:rsidR="004F0CC8" w:rsidRDefault="004F0CC8" w:rsidP="004277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2" w:type="dxa"/>
          </w:tcPr>
          <w:p w:rsidR="004F0CC8" w:rsidRPr="00767192" w:rsidRDefault="004F0CC8" w:rsidP="00427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77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граждан муниципального образования, выполняющих нормы Всероссийского </w:t>
            </w:r>
            <w:r w:rsidRPr="004277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331" w:type="dxa"/>
            <w:vAlign w:val="center"/>
          </w:tcPr>
          <w:p w:rsidR="004F0CC8" w:rsidRDefault="004F0CC8" w:rsidP="004277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ГП</w:t>
            </w:r>
          </w:p>
        </w:tc>
        <w:tc>
          <w:tcPr>
            <w:tcW w:w="1556" w:type="dxa"/>
            <w:vAlign w:val="center"/>
          </w:tcPr>
          <w:p w:rsidR="004F0CC8" w:rsidRDefault="004F0CC8" w:rsidP="004277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3" w:type="dxa"/>
            <w:vAlign w:val="center"/>
          </w:tcPr>
          <w:p w:rsidR="004F0CC8" w:rsidRDefault="004F0CC8" w:rsidP="004277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273" w:type="dxa"/>
            <w:vAlign w:val="center"/>
          </w:tcPr>
          <w:p w:rsidR="004F0CC8" w:rsidRPr="004277E0" w:rsidRDefault="004F0CC8" w:rsidP="004277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72" w:type="dxa"/>
            <w:vAlign w:val="center"/>
          </w:tcPr>
          <w:p w:rsidR="004F0CC8" w:rsidRDefault="004F0CC8" w:rsidP="004277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273" w:type="dxa"/>
            <w:vAlign w:val="center"/>
          </w:tcPr>
          <w:p w:rsidR="004F0CC8" w:rsidRDefault="004F0CC8" w:rsidP="004277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383" w:type="dxa"/>
            <w:vAlign w:val="center"/>
          </w:tcPr>
          <w:p w:rsidR="004F0CC8" w:rsidRDefault="004F0CC8" w:rsidP="004277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</w:tbl>
    <w:p w:rsidR="004F0CC8" w:rsidRDefault="004F0CC8" w:rsidP="00767192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CC8" w:rsidRPr="00D317BE" w:rsidRDefault="004F0CC8" w:rsidP="00D317BE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D317BE">
        <w:rPr>
          <w:rFonts w:ascii="Times New Roman" w:hAnsi="Times New Roman"/>
          <w:bCs/>
          <w:sz w:val="28"/>
          <w:szCs w:val="28"/>
          <w:lang w:eastAsia="ru-RU"/>
        </w:rPr>
        <w:t xml:space="preserve">4. Перечень мероприятий (результатов) </w:t>
      </w:r>
      <w:r w:rsidRPr="00F632A9">
        <w:rPr>
          <w:rFonts w:ascii="Times New Roman" w:hAnsi="Times New Roman"/>
          <w:bCs/>
          <w:sz w:val="28"/>
          <w:szCs w:val="28"/>
          <w:lang w:eastAsia="ru-RU"/>
        </w:rPr>
        <w:t>комплекса процессных мероприятий «Организация физкультурно-массовой работы с населением»</w:t>
      </w:r>
    </w:p>
    <w:p w:rsidR="004F0CC8" w:rsidRPr="00D317BE" w:rsidRDefault="004F0CC8" w:rsidP="00D317BE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16"/>
          <w:szCs w:val="16"/>
          <w:lang w:eastAsia="ru-RU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2"/>
        <w:gridCol w:w="3188"/>
        <w:gridCol w:w="2908"/>
        <w:gridCol w:w="1275"/>
        <w:gridCol w:w="1843"/>
        <w:gridCol w:w="1134"/>
        <w:gridCol w:w="851"/>
        <w:gridCol w:w="992"/>
        <w:gridCol w:w="850"/>
        <w:gridCol w:w="851"/>
        <w:gridCol w:w="850"/>
      </w:tblGrid>
      <w:tr w:rsidR="004F0CC8" w:rsidRPr="001A3CE1" w:rsidTr="002A5629">
        <w:trPr>
          <w:trHeight w:val="6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4F0CC8" w:rsidRPr="00D317BE" w:rsidRDefault="004F0CC8" w:rsidP="00D317B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Единица измерения </w:t>
            </w:r>
          </w:p>
          <w:p w:rsidR="004F0CC8" w:rsidRPr="00D317BE" w:rsidRDefault="004F0CC8" w:rsidP="00D317B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Значения мероприятия (результата) по годам </w:t>
            </w:r>
          </w:p>
        </w:tc>
      </w:tr>
      <w:tr w:rsidR="004F0CC8" w:rsidRPr="001A3CE1" w:rsidTr="002A5629">
        <w:trPr>
          <w:trHeight w:val="14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2024 </w:t>
            </w: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2029</w:t>
            </w: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2030</w:t>
            </w:r>
          </w:p>
        </w:tc>
      </w:tr>
      <w:tr w:rsidR="004F0CC8" w:rsidRPr="001A3CE1" w:rsidTr="009136FF">
        <w:trPr>
          <w:trHeight w:val="6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D317B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Задача «Повышение интереса жителей города различного возраста, состояния здоровья и социального положения к занятиям физической культурой и спортом и приобщение их к здоровому образу жизни путем создания единой системы физкультурно-оздоровительной работы с населением»</w:t>
            </w:r>
          </w:p>
        </w:tc>
      </w:tr>
      <w:tr w:rsidR="004F0CC8" w:rsidRPr="001A3CE1" w:rsidTr="00DE001D">
        <w:trPr>
          <w:trHeight w:val="8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DF128E" w:rsidP="00DF128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Организованы и проведены физкультурные</w:t>
            </w:r>
            <w:r w:rsidR="004F0CC8" w:rsidRPr="0016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спортивны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4F0CC8" w:rsidRPr="0016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="004F0CC8" w:rsidRPr="0016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рамках Всероссийского физкультурно-спортивного комплекса «Готов к труду и обороне»</w:t>
            </w:r>
            <w:r w:rsidR="004F0CC8" w:rsidRPr="00A54C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4C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Доля граждан муниципального образования, выполняющих нормы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</w:t>
            </w:r>
            <w:r w:rsidRPr="00A54C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4F0CC8" w:rsidRPr="001A3CE1" w:rsidTr="00E8267A">
        <w:trPr>
          <w:trHeight w:val="8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A54CDC" w:rsidRDefault="004F0CC8" w:rsidP="00DF128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6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</w:t>
            </w:r>
            <w:r w:rsidR="00DF12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ованы</w:t>
            </w:r>
            <w:r w:rsidRPr="0016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проведен</w:t>
            </w:r>
            <w:r w:rsidR="00DF12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 официальные физкультурные (физкультурно-оздоровительные) и спортивные мероприятия, включенные</w:t>
            </w:r>
            <w:r w:rsidRPr="0016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единый календарный план физкультурных и спортивных мероприятий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30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Доля граждан в возрасте 3 - 29 лет,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0CC8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30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30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Доля граждан в возрасте от 55 лет (женщины) и от </w:t>
            </w:r>
            <w:r w:rsidRPr="003030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60 лет (мужчины) до 79 лет включительно,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735</w:t>
            </w:r>
          </w:p>
        </w:tc>
      </w:tr>
      <w:tr w:rsidR="004F0CC8" w:rsidRPr="001A3CE1" w:rsidTr="00E8267A">
        <w:trPr>
          <w:trHeight w:val="8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305F" w:rsidRDefault="00DF128E" w:rsidP="00C03C1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Организована работа по  привлечению </w:t>
            </w:r>
            <w:r w:rsidR="004F0CC8" w:rsidRPr="0016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граждан городского округа к занятиям физической культурой и спортом в рамках реализации </w:t>
            </w:r>
            <w:r w:rsidR="00C03C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соглашений с Министерством по физической культуре и спорту Челябинской области</w:t>
            </w:r>
          </w:p>
        </w:tc>
        <w:tc>
          <w:tcPr>
            <w:tcW w:w="2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650</w:t>
            </w:r>
          </w:p>
        </w:tc>
      </w:tr>
      <w:tr w:rsidR="004F0CC8" w:rsidRPr="001A3CE1" w:rsidTr="009136FF">
        <w:trPr>
          <w:trHeight w:val="8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822F61" w:rsidRDefault="004F0CC8" w:rsidP="00C03C1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highlight w:val="red"/>
                <w:lang w:eastAsia="ru-RU"/>
              </w:rPr>
            </w:pPr>
            <w:r w:rsidRPr="0016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</w:t>
            </w:r>
            <w:r w:rsidR="00C03C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ована</w:t>
            </w:r>
            <w:r w:rsidRPr="0016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проведен</w:t>
            </w:r>
            <w:r w:rsidR="00C03C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6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спортивно-оздоровительн</w:t>
            </w:r>
            <w:r w:rsidR="00C03C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ая</w:t>
            </w:r>
            <w:r w:rsidRPr="0016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работ</w:t>
            </w:r>
            <w:r w:rsidR="00C03C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6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развитию физической культуры и спорта </w:t>
            </w:r>
          </w:p>
        </w:tc>
        <w:tc>
          <w:tcPr>
            <w:tcW w:w="2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490FE0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1000</w:t>
            </w:r>
          </w:p>
        </w:tc>
      </w:tr>
      <w:tr w:rsidR="004F0CC8" w:rsidRPr="001A3CE1" w:rsidTr="009136FF">
        <w:trPr>
          <w:trHeight w:val="8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C03C1C" w:rsidP="00161DD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="004F0CC8" w:rsidRPr="0016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рамках программы «Плавание для всех»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дети обучены плаванию</w:t>
            </w:r>
          </w:p>
        </w:tc>
        <w:tc>
          <w:tcPr>
            <w:tcW w:w="2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90FE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Доля граждан в возрасте 3 - 29 лет,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161DD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460</w:t>
            </w:r>
          </w:p>
        </w:tc>
      </w:tr>
    </w:tbl>
    <w:p w:rsidR="004F0CC8" w:rsidRDefault="004F0CC8" w:rsidP="00D317B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Cs/>
          <w:sz w:val="28"/>
          <w:szCs w:val="20"/>
          <w:lang w:eastAsia="ru-RU"/>
        </w:rPr>
      </w:pPr>
    </w:p>
    <w:p w:rsidR="004F0CC8" w:rsidRPr="00D317BE" w:rsidRDefault="004F0CC8" w:rsidP="00D317B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Cs/>
          <w:sz w:val="28"/>
          <w:szCs w:val="20"/>
          <w:lang w:eastAsia="ru-RU"/>
        </w:rPr>
      </w:pPr>
    </w:p>
    <w:p w:rsidR="00EF76DD" w:rsidRPr="00EF76DD" w:rsidRDefault="004F0CC8" w:rsidP="00EF76DD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76DD">
        <w:rPr>
          <w:b/>
          <w:lang w:eastAsia="ru-RU"/>
        </w:rPr>
        <w:br w:type="page"/>
      </w:r>
      <w:r w:rsidRPr="00EF76DD">
        <w:rPr>
          <w:rFonts w:ascii="Times New Roman" w:hAnsi="Times New Roman"/>
          <w:sz w:val="28"/>
          <w:szCs w:val="28"/>
          <w:lang w:eastAsia="ru-RU"/>
        </w:rPr>
        <w:lastRenderedPageBreak/>
        <w:t>5. Финансовое обеспечение к</w:t>
      </w:r>
      <w:r w:rsidR="00EF76DD" w:rsidRPr="00EF76DD">
        <w:rPr>
          <w:rFonts w:ascii="Times New Roman" w:hAnsi="Times New Roman"/>
          <w:sz w:val="28"/>
          <w:szCs w:val="28"/>
          <w:lang w:eastAsia="ru-RU"/>
        </w:rPr>
        <w:t>омплекса процессных мероприятий</w:t>
      </w:r>
    </w:p>
    <w:p w:rsidR="004F0CC8" w:rsidRPr="00EF76DD" w:rsidRDefault="004F0CC8" w:rsidP="00EF76DD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76DD">
        <w:rPr>
          <w:rFonts w:ascii="Times New Roman" w:hAnsi="Times New Roman"/>
          <w:sz w:val="28"/>
          <w:szCs w:val="28"/>
          <w:lang w:eastAsia="ru-RU"/>
        </w:rPr>
        <w:t>«Организация физкультурно-массовой работы с населением»</w:t>
      </w:r>
    </w:p>
    <w:p w:rsidR="004F0CC8" w:rsidRPr="00C67042" w:rsidRDefault="004F0CC8" w:rsidP="003F0A74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474"/>
        <w:gridCol w:w="1310"/>
        <w:gridCol w:w="1276"/>
        <w:gridCol w:w="1275"/>
        <w:gridCol w:w="1276"/>
        <w:gridCol w:w="1276"/>
        <w:gridCol w:w="1276"/>
      </w:tblGrid>
      <w:tr w:rsidR="004F0CC8" w:rsidRPr="001A3CE1" w:rsidTr="000044CA">
        <w:trPr>
          <w:trHeight w:val="748"/>
        </w:trPr>
        <w:tc>
          <w:tcPr>
            <w:tcW w:w="7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7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4F0CC8" w:rsidRPr="001A3CE1" w:rsidTr="00C867CB">
        <w:trPr>
          <w:trHeight w:val="144"/>
        </w:trPr>
        <w:tc>
          <w:tcPr>
            <w:tcW w:w="7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4F0CC8" w:rsidRPr="001A3CE1" w:rsidTr="00C867CB">
        <w:trPr>
          <w:trHeight w:val="658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6462D0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Комплекс процессных мероприятий «Организация физкультурно-массовой работы с населением» всего, в том числе: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F332F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13 183 393,00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F332F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13 183 393,00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F332F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13 183 393,00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F332F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13 183 393,00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F332F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13 183 393,00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F332F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65 916 965,00</w:t>
            </w:r>
          </w:p>
        </w:tc>
      </w:tr>
      <w:tr w:rsidR="004F0CC8" w:rsidRPr="001A3CE1" w:rsidTr="00C867CB">
        <w:trPr>
          <w:trHeight w:val="344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4 692 070,00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4 692 070,00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4 692 070,00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4 692 070,00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4 692 070,00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23 460 350,00</w:t>
            </w:r>
          </w:p>
        </w:tc>
      </w:tr>
      <w:tr w:rsidR="004F0CC8" w:rsidRPr="001A3CE1" w:rsidTr="00C867CB">
        <w:trPr>
          <w:trHeight w:val="370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012B49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8 491 323,00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8 491 323,00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8 491 323,00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8 491 323,00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8 491 323,00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3F0A7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42 456 615,00</w:t>
            </w:r>
          </w:p>
        </w:tc>
      </w:tr>
      <w:tr w:rsidR="004F0CC8" w:rsidRPr="001A3CE1" w:rsidTr="00C867CB">
        <w:trPr>
          <w:trHeight w:val="289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E56507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 (результат) «</w:t>
            </w:r>
            <w:r w:rsidR="00E56507" w:rsidRPr="00E565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Организованы и проведены физкультурные и спортивные мероприятия в рамках Всероссийского физкультурно-спортивного комплекса «Готов к труду и обороне»</w:t>
            </w:r>
            <w:r w:rsidRPr="00C670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всего, в том числе</w:t>
            </w: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AA267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726 620,00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AA267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726 620,00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AA267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726 620,00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AA267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726 620,00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AA267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726 620,00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AA267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3 633 100,00</w:t>
            </w:r>
          </w:p>
        </w:tc>
      </w:tr>
      <w:tr w:rsidR="004F0CC8" w:rsidRPr="001A3CE1" w:rsidTr="00C867CB">
        <w:trPr>
          <w:trHeight w:val="289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714 620,00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B41AE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714 620,00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B41AE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714 620,00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B41AE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714 620,00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B41AE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714 620,00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3 573 100,00</w:t>
            </w:r>
          </w:p>
        </w:tc>
      </w:tr>
      <w:tr w:rsidR="004F0CC8" w:rsidRPr="001A3CE1" w:rsidTr="00C867CB">
        <w:trPr>
          <w:trHeight w:val="289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AA267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val="en-US" w:eastAsia="ru-RU"/>
              </w:rPr>
              <w:t>12 000</w:t>
            </w: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AA267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val="en-US" w:eastAsia="ru-RU"/>
              </w:rPr>
              <w:t>12 000</w:t>
            </w: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AA267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val="en-US" w:eastAsia="ru-RU"/>
              </w:rPr>
              <w:t>12 000</w:t>
            </w: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AA267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val="en-US" w:eastAsia="ru-RU"/>
              </w:rPr>
              <w:t>12 000</w:t>
            </w: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AA267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val="en-US" w:eastAsia="ru-RU"/>
              </w:rPr>
              <w:t>12 000</w:t>
            </w: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AA267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60 000,00</w:t>
            </w:r>
          </w:p>
        </w:tc>
      </w:tr>
      <w:tr w:rsidR="004F0CC8" w:rsidRPr="001A3CE1" w:rsidTr="00C867CB">
        <w:trPr>
          <w:trHeight w:val="289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227D76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 (результат) «</w:t>
            </w:r>
            <w:r w:rsidR="00E56507" w:rsidRPr="00E565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Организованы и проведены официальные физкультурные (физкультурно-оздоровительные) и спортивные мероприятия, включенные в единый календарный план физкультурных и спортивных мероприятий</w:t>
            </w:r>
            <w:r w:rsidRPr="00C670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», всего, в том числе: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879 634,00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879 634,00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879 634,00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879 634,00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879 634,00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879 634,00</w:t>
            </w:r>
          </w:p>
        </w:tc>
      </w:tr>
      <w:tr w:rsidR="004F0CC8" w:rsidRPr="001A3CE1" w:rsidTr="00C867CB">
        <w:trPr>
          <w:trHeight w:val="289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879 634,00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879 634,00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879 634,00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879 634,00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879 634,00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4 398 170,00</w:t>
            </w:r>
          </w:p>
        </w:tc>
      </w:tr>
      <w:tr w:rsidR="004F0CC8" w:rsidRPr="001A3CE1" w:rsidTr="00C867CB">
        <w:trPr>
          <w:trHeight w:val="289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Мероприятие (результат) «</w:t>
            </w:r>
            <w:r w:rsidR="00E56507" w:rsidRPr="00E565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Организована работа по  привлечению граждан городского округа к занятиям физической культурой и спортом в рамках реализации соглашений с Министерством по физической культуре и спорту Челябинской области</w:t>
            </w:r>
            <w:r w:rsidRPr="00C670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», всего, в том числе: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3 873 155,00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3 873 155,00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3 873 155,00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3 873 155,00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3 873 155,00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19 365 775,00</w:t>
            </w:r>
          </w:p>
        </w:tc>
      </w:tr>
      <w:tr w:rsidR="004F0CC8" w:rsidRPr="001A3CE1" w:rsidTr="00C867CB">
        <w:trPr>
          <w:trHeight w:val="289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3 521 050,00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3 521 050,00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3 521 050,00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3 521 050,00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3 521 050,00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17 605 250,00</w:t>
            </w:r>
          </w:p>
        </w:tc>
      </w:tr>
      <w:tr w:rsidR="004F0CC8" w:rsidRPr="001A3CE1" w:rsidTr="00C867CB">
        <w:trPr>
          <w:trHeight w:val="289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352 105,00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352 105,00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352 105,00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352 105,00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352 105,00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1 760 525,00</w:t>
            </w:r>
          </w:p>
        </w:tc>
      </w:tr>
      <w:tr w:rsidR="004F0CC8" w:rsidRPr="001A3CE1" w:rsidTr="00C867CB">
        <w:trPr>
          <w:trHeight w:val="289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E46A38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 (результат) «</w:t>
            </w:r>
            <w:r w:rsidR="00E56507" w:rsidRPr="00E565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Организована и проведена спортивно-оздоровительная работа по развитию физической культуры и спорта</w:t>
            </w:r>
            <w:r w:rsidRPr="00C670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E46A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всего, в том числе: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7 228 567,00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7 228 567,00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7 228 567,00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7 228 567,00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7 228 567,00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36 142 835,00</w:t>
            </w:r>
          </w:p>
        </w:tc>
      </w:tr>
      <w:tr w:rsidR="004F0CC8" w:rsidRPr="001A3CE1" w:rsidTr="00C867CB">
        <w:trPr>
          <w:trHeight w:val="289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075316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07531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7 228 567,00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07531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7 228 567,00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07531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7 228 567,00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07531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7 228 567,00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07531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7 228 567,00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075316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36 142 835,00</w:t>
            </w:r>
          </w:p>
        </w:tc>
      </w:tr>
      <w:tr w:rsidR="004F0CC8" w:rsidRPr="001A3CE1" w:rsidTr="00C867CB">
        <w:trPr>
          <w:trHeight w:val="289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 (результат) «</w:t>
            </w:r>
            <w:r w:rsidR="00E56507" w:rsidRPr="00E565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рамках программы «Плавание для всех» дети обучены плаванию</w:t>
            </w:r>
            <w:r w:rsidRPr="00C670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», всего, в том числе: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475 417,00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475 417,00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475 417,00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475 417,00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475 417,00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2 377 085,00</w:t>
            </w:r>
          </w:p>
        </w:tc>
      </w:tr>
      <w:tr w:rsidR="004F0CC8" w:rsidRPr="001A3CE1" w:rsidTr="00C867CB">
        <w:trPr>
          <w:trHeight w:val="289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456 400,00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456 400,00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456 400,00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456 400,00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456 400,00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2 282 000,00</w:t>
            </w:r>
          </w:p>
        </w:tc>
      </w:tr>
      <w:tr w:rsidR="004F0CC8" w:rsidRPr="001A3CE1" w:rsidTr="00C867CB">
        <w:trPr>
          <w:trHeight w:val="289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19 017,00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19 017,00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19 017,00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19 017,00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sz w:val="20"/>
                <w:szCs w:val="20"/>
                <w:lang w:eastAsia="ru-RU"/>
              </w:rPr>
              <w:t>19 017,00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0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95 085,00</w:t>
            </w:r>
          </w:p>
        </w:tc>
      </w:tr>
    </w:tbl>
    <w:p w:rsidR="004F0CC8" w:rsidRPr="003022AA" w:rsidRDefault="004F0CC8" w:rsidP="00EF76DD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0A74">
        <w:rPr>
          <w:rFonts w:ascii="Times New Roman" w:hAnsi="Times New Roman"/>
          <w:b/>
          <w:sz w:val="28"/>
          <w:szCs w:val="28"/>
          <w:lang w:eastAsia="ru-RU"/>
        </w:rPr>
        <w:br w:type="page"/>
      </w:r>
      <w:r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IV</w:t>
      </w:r>
      <w:r w:rsidRPr="003022AA">
        <w:rPr>
          <w:rFonts w:ascii="Times New Roman" w:hAnsi="Times New Roman"/>
          <w:b/>
          <w:sz w:val="28"/>
          <w:szCs w:val="28"/>
          <w:lang w:eastAsia="ru-RU"/>
        </w:rPr>
        <w:t>. Паспорт комплекса процессных мероприятий «</w:t>
      </w:r>
      <w:r w:rsidRPr="00D278D5">
        <w:rPr>
          <w:rFonts w:ascii="Times New Roman" w:hAnsi="Times New Roman"/>
          <w:b/>
          <w:sz w:val="28"/>
          <w:szCs w:val="28"/>
          <w:lang w:eastAsia="ru-RU"/>
        </w:rPr>
        <w:t>Реализация дополнительных образовательных программ в области физической культуры и спорта</w:t>
      </w:r>
      <w:r w:rsidRPr="003022AA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4F0CC8" w:rsidRPr="003022AA" w:rsidRDefault="004F0CC8" w:rsidP="00F632A9">
      <w:pPr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022AA">
        <w:rPr>
          <w:rFonts w:ascii="Times New Roman" w:hAnsi="Times New Roman"/>
          <w:sz w:val="28"/>
          <w:szCs w:val="28"/>
          <w:lang w:eastAsia="ru-RU"/>
        </w:rPr>
        <w:t>1. Общие положения</w:t>
      </w:r>
    </w:p>
    <w:p w:rsidR="004F0CC8" w:rsidRPr="003022AA" w:rsidRDefault="004F0CC8" w:rsidP="00F632A9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973"/>
        <w:gridCol w:w="7764"/>
      </w:tblGrid>
      <w:tr w:rsidR="004F0CC8" w:rsidRPr="001A3CE1" w:rsidTr="009136FF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</w:tr>
      <w:tr w:rsidR="004F0CC8" w:rsidRPr="001A3CE1" w:rsidTr="009136FF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E92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условий, необходимых для физического воспитания и физического развития обучающихся, совершенствования их спортивного мастерства для участия в спортивных мероприятиях и соревнованиях, содействие гармоничному развитию, всесторонней физической подготовленности и укреплению здоровья обучающихся</w:t>
            </w:r>
          </w:p>
        </w:tc>
      </w:tr>
      <w:tr w:rsidR="004F0CC8" w:rsidRPr="001A3CE1" w:rsidTr="009136FF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2026-2030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F0CC8" w:rsidRPr="001A3CE1" w:rsidTr="009136FF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физической культуры и спорта в </w:t>
            </w:r>
            <w:proofErr w:type="spellStart"/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Снежинском</w:t>
            </w:r>
            <w:proofErr w:type="spellEnd"/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городском округе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Челябинской области» на 2026-2030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F0CC8" w:rsidRDefault="004F0CC8" w:rsidP="00767192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CC8" w:rsidRPr="003022AA" w:rsidRDefault="004F0CC8" w:rsidP="000B20FC">
      <w:pPr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022AA">
        <w:rPr>
          <w:rFonts w:ascii="Times New Roman" w:hAnsi="Times New Roman"/>
          <w:sz w:val="28"/>
          <w:szCs w:val="28"/>
          <w:lang w:eastAsia="ru-RU"/>
        </w:rPr>
        <w:t xml:space="preserve">2. Показатели </w:t>
      </w:r>
      <w:r w:rsidRPr="00F632A9">
        <w:rPr>
          <w:rFonts w:ascii="Times New Roman" w:hAnsi="Times New Roman"/>
          <w:sz w:val="28"/>
          <w:szCs w:val="28"/>
          <w:lang w:eastAsia="ru-RU"/>
        </w:rPr>
        <w:t>комплекса процессных мероприятий «</w:t>
      </w:r>
      <w:r w:rsidRPr="000B20FC">
        <w:rPr>
          <w:rFonts w:ascii="Times New Roman" w:hAnsi="Times New Roman"/>
          <w:sz w:val="28"/>
          <w:szCs w:val="28"/>
          <w:lang w:eastAsia="ru-RU"/>
        </w:rPr>
        <w:t>Реализация дополнительных образовательных программ в области физической культуры и спорта</w:t>
      </w:r>
      <w:r w:rsidRPr="00F632A9">
        <w:rPr>
          <w:rFonts w:ascii="Times New Roman" w:hAnsi="Times New Roman"/>
          <w:sz w:val="28"/>
          <w:szCs w:val="28"/>
          <w:lang w:eastAsia="ru-RU"/>
        </w:rPr>
        <w:t>»</w:t>
      </w:r>
    </w:p>
    <w:p w:rsidR="004F0CC8" w:rsidRPr="003022AA" w:rsidRDefault="004F0CC8" w:rsidP="000B20FC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2"/>
        <w:gridCol w:w="3828"/>
        <w:gridCol w:w="992"/>
        <w:gridCol w:w="1417"/>
        <w:gridCol w:w="1276"/>
        <w:gridCol w:w="1134"/>
        <w:gridCol w:w="851"/>
        <w:gridCol w:w="850"/>
        <w:gridCol w:w="851"/>
        <w:gridCol w:w="850"/>
        <w:gridCol w:w="851"/>
        <w:gridCol w:w="1842"/>
      </w:tblGrid>
      <w:tr w:rsidR="004F0CC8" w:rsidRPr="001A3CE1" w:rsidTr="009136FF">
        <w:trPr>
          <w:trHeight w:val="6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показателя/задачи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показа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Значения показателей по годам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за достижение показателя</w:t>
            </w:r>
          </w:p>
        </w:tc>
      </w:tr>
      <w:tr w:rsidR="004F0CC8" w:rsidRPr="001A3CE1" w:rsidTr="009136FF">
        <w:trPr>
          <w:trHeight w:val="1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0CC8" w:rsidRPr="001A3CE1" w:rsidTr="009136FF">
        <w:trPr>
          <w:trHeight w:val="4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Задача «</w:t>
            </w:r>
            <w:r w:rsidRPr="000B20FC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условий, необходимых для физического воспитания и физического развития обучающихся, совершенствования их спортивного мастерства для участия в спортивных мероприятиях и соревнованиях, содействие гармоничному развитию, всесторонней физической подготовленности и укреплению здоровья обучающихся</w:t>
            </w: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4F0CC8" w:rsidRPr="001A3CE1" w:rsidTr="000B20FC">
        <w:trPr>
          <w:trHeight w:val="5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граждан в возрасте 6–18 лет, занимающихся в спортивных </w:t>
            </w: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школах городского округа, в общей численности граждан муниципального образования данной возрастной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</w:tr>
      <w:tr w:rsidR="004F0CC8" w:rsidRPr="001A3CE1" w:rsidTr="009136FF">
        <w:trPr>
          <w:trHeight w:val="5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67042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042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членов региональных и национальных сборных команд из числа занимающихся в спортивных школах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C6704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</w:tr>
    </w:tbl>
    <w:p w:rsidR="004F0CC8" w:rsidRDefault="004F0CC8" w:rsidP="00767192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CC8" w:rsidRPr="00767192" w:rsidRDefault="004F0CC8" w:rsidP="00CE0E6D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767192">
        <w:rPr>
          <w:rFonts w:ascii="Times New Roman" w:hAnsi="Times New Roman"/>
          <w:sz w:val="28"/>
          <w:szCs w:val="28"/>
          <w:lang w:eastAsia="ru-RU"/>
        </w:rPr>
        <w:t xml:space="preserve">3. План достижения показателей </w:t>
      </w:r>
      <w:r w:rsidRPr="00F632A9">
        <w:rPr>
          <w:rFonts w:ascii="Times New Roman" w:hAnsi="Times New Roman"/>
          <w:sz w:val="28"/>
          <w:szCs w:val="28"/>
          <w:lang w:eastAsia="ru-RU"/>
        </w:rPr>
        <w:t>комплекса процессных мероприятий «</w:t>
      </w:r>
      <w:r w:rsidRPr="00CE0E6D">
        <w:rPr>
          <w:rFonts w:ascii="Times New Roman" w:hAnsi="Times New Roman"/>
          <w:sz w:val="28"/>
          <w:szCs w:val="28"/>
          <w:lang w:eastAsia="ru-RU"/>
        </w:rPr>
        <w:t>Реализация дополнительных образовательных программ в области физической культуры и спорта</w:t>
      </w:r>
      <w:r w:rsidRPr="00F632A9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719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2026</w:t>
      </w:r>
      <w:r w:rsidRPr="00767192">
        <w:rPr>
          <w:rFonts w:ascii="Times New Roman" w:hAnsi="Times New Roman"/>
          <w:sz w:val="28"/>
          <w:szCs w:val="28"/>
          <w:lang w:eastAsia="ru-RU"/>
        </w:rPr>
        <w:t xml:space="preserve"> году </w:t>
      </w:r>
    </w:p>
    <w:p w:rsidR="004F0CC8" w:rsidRPr="00767192" w:rsidRDefault="004F0CC8" w:rsidP="00CE0E6D">
      <w:pPr>
        <w:autoSpaceDN w:val="0"/>
        <w:spacing w:after="0" w:line="240" w:lineRule="auto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5202"/>
        <w:gridCol w:w="1331"/>
        <w:gridCol w:w="1556"/>
        <w:gridCol w:w="1273"/>
        <w:gridCol w:w="1273"/>
        <w:gridCol w:w="1272"/>
        <w:gridCol w:w="1273"/>
        <w:gridCol w:w="1383"/>
      </w:tblGrid>
      <w:tr w:rsidR="004F0CC8" w:rsidRPr="001A3CE1" w:rsidTr="00CE0E6D">
        <w:tc>
          <w:tcPr>
            <w:tcW w:w="571" w:type="dxa"/>
            <w:vMerge w:val="restart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02" w:type="dxa"/>
            <w:vMerge w:val="restart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структурного элемента</w:t>
            </w:r>
          </w:p>
        </w:tc>
        <w:tc>
          <w:tcPr>
            <w:tcW w:w="1331" w:type="dxa"/>
            <w:vMerge w:val="restart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556" w:type="dxa"/>
            <w:vMerge w:val="restart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5091" w:type="dxa"/>
            <w:gridSpan w:val="4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 кварталам</w:t>
            </w:r>
          </w:p>
        </w:tc>
        <w:tc>
          <w:tcPr>
            <w:tcW w:w="1383" w:type="dxa"/>
            <w:vMerge w:val="restart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На конец 2026 года</w:t>
            </w:r>
          </w:p>
        </w:tc>
      </w:tr>
      <w:tr w:rsidR="004F0CC8" w:rsidRPr="001A3CE1" w:rsidTr="00CE0E6D">
        <w:tc>
          <w:tcPr>
            <w:tcW w:w="0" w:type="auto"/>
            <w:vMerge/>
            <w:vAlign w:val="center"/>
          </w:tcPr>
          <w:p w:rsidR="004F0CC8" w:rsidRPr="00CE0E6D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vMerge/>
            <w:vAlign w:val="center"/>
          </w:tcPr>
          <w:p w:rsidR="004F0CC8" w:rsidRPr="00CE0E6D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vAlign w:val="center"/>
          </w:tcPr>
          <w:p w:rsidR="004F0CC8" w:rsidRPr="00CE0E6D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4F0CC8" w:rsidRPr="00CE0E6D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272" w:type="dxa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383" w:type="dxa"/>
            <w:vMerge/>
            <w:vAlign w:val="center"/>
          </w:tcPr>
          <w:p w:rsidR="004F0CC8" w:rsidRPr="00CE0E6D" w:rsidRDefault="004F0CC8" w:rsidP="009136F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0CC8" w:rsidRPr="001A3CE1" w:rsidTr="00CE0E6D">
        <w:tc>
          <w:tcPr>
            <w:tcW w:w="571" w:type="dxa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2" w:type="dxa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6" w:type="dxa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3" w:type="dxa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F0CC8" w:rsidRPr="001A3CE1" w:rsidTr="00CE0E6D">
        <w:tc>
          <w:tcPr>
            <w:tcW w:w="571" w:type="dxa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63" w:type="dxa"/>
            <w:gridSpan w:val="8"/>
            <w:vAlign w:val="center"/>
          </w:tcPr>
          <w:p w:rsidR="004F0CC8" w:rsidRPr="00CE0E6D" w:rsidRDefault="004F0CC8" w:rsidP="009136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Задача «Создание условий, необходимых для физического воспитания и физического развития обучающихся, совершенствования их спортивного мастерства для участия в спортивных мероприятиях и соревнованиях, содействие гармоничному развитию, всесторонней физической подготовленности и укреплению здоровья обучающихся»</w:t>
            </w:r>
          </w:p>
        </w:tc>
      </w:tr>
      <w:tr w:rsidR="004F0CC8" w:rsidRPr="001A3CE1" w:rsidTr="00CE0E6D">
        <w:tc>
          <w:tcPr>
            <w:tcW w:w="571" w:type="dxa"/>
            <w:vAlign w:val="center"/>
          </w:tcPr>
          <w:p w:rsidR="004F0CC8" w:rsidRPr="00CE0E6D" w:rsidRDefault="004F0CC8" w:rsidP="002531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2" w:type="dxa"/>
            <w:vAlign w:val="center"/>
          </w:tcPr>
          <w:p w:rsidR="004F0CC8" w:rsidRPr="001A3CE1" w:rsidRDefault="004F0CC8" w:rsidP="0025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3CE1">
              <w:rPr>
                <w:rFonts w:ascii="Times New Roman" w:hAnsi="Times New Roman"/>
                <w:sz w:val="24"/>
                <w:szCs w:val="24"/>
              </w:rPr>
              <w:t>Доля граждан в возрасте 6–18 лет, занимающихся в спортивных школах городского округа, в общей численности граждан муниципального образования данной возрастной категории</w:t>
            </w:r>
          </w:p>
        </w:tc>
        <w:tc>
          <w:tcPr>
            <w:tcW w:w="1331" w:type="dxa"/>
            <w:vAlign w:val="center"/>
          </w:tcPr>
          <w:p w:rsidR="004F0CC8" w:rsidRPr="00CE0E6D" w:rsidRDefault="004F0CC8" w:rsidP="002531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556" w:type="dxa"/>
            <w:vAlign w:val="center"/>
          </w:tcPr>
          <w:p w:rsidR="004F0CC8" w:rsidRPr="00CE0E6D" w:rsidRDefault="004F0CC8" w:rsidP="002531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2531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2531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2" w:type="dxa"/>
            <w:vAlign w:val="center"/>
          </w:tcPr>
          <w:p w:rsidR="004F0CC8" w:rsidRPr="00CE0E6D" w:rsidRDefault="004F0CC8" w:rsidP="002531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2531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83" w:type="dxa"/>
            <w:vAlign w:val="center"/>
          </w:tcPr>
          <w:p w:rsidR="004F0CC8" w:rsidRPr="00CE0E6D" w:rsidRDefault="004F0CC8" w:rsidP="002531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4F0CC8" w:rsidRPr="001A3CE1" w:rsidTr="00CE0E6D">
        <w:tc>
          <w:tcPr>
            <w:tcW w:w="571" w:type="dxa"/>
            <w:vAlign w:val="center"/>
          </w:tcPr>
          <w:p w:rsidR="004F0CC8" w:rsidRPr="00CE0E6D" w:rsidRDefault="004F0CC8" w:rsidP="002531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2" w:type="dxa"/>
            <w:vAlign w:val="center"/>
          </w:tcPr>
          <w:p w:rsidR="004F0CC8" w:rsidRPr="001A3CE1" w:rsidRDefault="004F0CC8" w:rsidP="0025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3CE1">
              <w:rPr>
                <w:rFonts w:ascii="Times New Roman" w:hAnsi="Times New Roman"/>
                <w:sz w:val="24"/>
                <w:szCs w:val="24"/>
              </w:rPr>
              <w:t>Количество членов региональных и национальных сборных команд из числа занимающихся в спортивных школах городского округа</w:t>
            </w:r>
          </w:p>
        </w:tc>
        <w:tc>
          <w:tcPr>
            <w:tcW w:w="1331" w:type="dxa"/>
            <w:vAlign w:val="center"/>
          </w:tcPr>
          <w:p w:rsidR="004F0CC8" w:rsidRPr="00CE0E6D" w:rsidRDefault="004F0CC8" w:rsidP="002531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556" w:type="dxa"/>
            <w:vAlign w:val="center"/>
          </w:tcPr>
          <w:p w:rsidR="004F0CC8" w:rsidRPr="00CE0E6D" w:rsidRDefault="004F0CC8" w:rsidP="002531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2531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2531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2" w:type="dxa"/>
            <w:vAlign w:val="center"/>
          </w:tcPr>
          <w:p w:rsidR="004F0CC8" w:rsidRPr="00CE0E6D" w:rsidRDefault="004F0CC8" w:rsidP="002531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2531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83" w:type="dxa"/>
            <w:vAlign w:val="center"/>
          </w:tcPr>
          <w:p w:rsidR="004F0CC8" w:rsidRPr="00CE0E6D" w:rsidRDefault="004F0CC8" w:rsidP="002531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</w:tbl>
    <w:p w:rsidR="004F0CC8" w:rsidRDefault="004F0CC8" w:rsidP="00767192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CC8" w:rsidRPr="00D317BE" w:rsidRDefault="00EF76DD" w:rsidP="00CE0E6D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br w:type="page"/>
      </w:r>
      <w:r w:rsidR="004F0CC8" w:rsidRPr="00D317BE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4. Перечень мероприятий (результатов) </w:t>
      </w:r>
      <w:r w:rsidR="004F0CC8" w:rsidRPr="00F632A9">
        <w:rPr>
          <w:rFonts w:ascii="Times New Roman" w:hAnsi="Times New Roman"/>
          <w:bCs/>
          <w:sz w:val="28"/>
          <w:szCs w:val="28"/>
          <w:lang w:eastAsia="ru-RU"/>
        </w:rPr>
        <w:t>комплекса процессных мероприятий «</w:t>
      </w:r>
      <w:r w:rsidR="004F0CC8" w:rsidRPr="00CE0E6D">
        <w:rPr>
          <w:rFonts w:ascii="Times New Roman" w:hAnsi="Times New Roman"/>
          <w:bCs/>
          <w:sz w:val="28"/>
          <w:szCs w:val="28"/>
          <w:lang w:eastAsia="ru-RU"/>
        </w:rPr>
        <w:t>Реализация дополнительных образовательных программ в области физической культуры и спорта</w:t>
      </w:r>
      <w:r w:rsidR="004F0CC8" w:rsidRPr="00F632A9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4F0CC8" w:rsidRPr="00D317BE" w:rsidRDefault="004F0CC8" w:rsidP="00CE0E6D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16"/>
          <w:szCs w:val="16"/>
          <w:lang w:eastAsia="ru-RU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2"/>
        <w:gridCol w:w="3188"/>
        <w:gridCol w:w="2908"/>
        <w:gridCol w:w="1275"/>
        <w:gridCol w:w="1843"/>
        <w:gridCol w:w="1134"/>
        <w:gridCol w:w="851"/>
        <w:gridCol w:w="992"/>
        <w:gridCol w:w="850"/>
        <w:gridCol w:w="851"/>
        <w:gridCol w:w="850"/>
      </w:tblGrid>
      <w:tr w:rsidR="004F0CC8" w:rsidRPr="001A3CE1" w:rsidTr="009136FF">
        <w:trPr>
          <w:trHeight w:val="6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Единица измерения </w:t>
            </w:r>
          </w:p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Значения мероприятия (результата) по годам </w:t>
            </w:r>
          </w:p>
        </w:tc>
      </w:tr>
      <w:tr w:rsidR="004F0CC8" w:rsidRPr="001A3CE1" w:rsidTr="009136FF">
        <w:trPr>
          <w:trHeight w:val="14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2024 </w:t>
            </w: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2029</w:t>
            </w: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2030</w:t>
            </w:r>
          </w:p>
        </w:tc>
      </w:tr>
      <w:tr w:rsidR="004F0CC8" w:rsidRPr="001A3CE1" w:rsidTr="00045EEF">
        <w:trPr>
          <w:trHeight w:val="6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45E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Задача «Создание условий, необходимых для физического воспитания и физического развития обучающихся, совершенствования их спортивного мастерства для участия в спортивных мероприятиях и соревнованиях, содействие гармоничному развитию, всесторонней физической подготовленности и укреплению здоровья обучающихся»</w:t>
            </w:r>
          </w:p>
        </w:tc>
      </w:tr>
      <w:tr w:rsidR="004F0CC8" w:rsidRPr="001A3CE1" w:rsidTr="009136FF">
        <w:trPr>
          <w:trHeight w:val="8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7E7115" w:rsidP="007E711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Проведена работа по реализации дополнительных образовательных</w:t>
            </w:r>
            <w:r w:rsidR="004F0CC8" w:rsidRPr="009A38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программ спортивной подготовки в спортивных школах городского округа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255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Доля граждан в возрасте 6–18 лет, занимающихся в спортивных школах городского округа, в общей численности граждан муниципального образования данной возрастной категории</w:t>
            </w:r>
          </w:p>
          <w:p w:rsidR="004F0CC8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255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членов региональных и национальных сборных команд из числа занимающихся в спортивных школах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1175</w:t>
            </w:r>
          </w:p>
        </w:tc>
      </w:tr>
      <w:tr w:rsidR="004F0CC8" w:rsidRPr="001A3CE1" w:rsidTr="009136FF">
        <w:trPr>
          <w:trHeight w:val="8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7E7115" w:rsidP="007E711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Освоено</w:t>
            </w:r>
            <w:r w:rsidR="004F0CC8" w:rsidRPr="009A38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средств, выделенных на приобретение спортивного инвентаря и оборудования, в том числе в рамках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соглашений с Министерством по физической культуре и спорту Челябинской области</w:t>
            </w:r>
          </w:p>
        </w:tc>
        <w:tc>
          <w:tcPr>
            <w:tcW w:w="2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F0CC8" w:rsidRPr="001A3CE1" w:rsidTr="00045EEF">
        <w:trPr>
          <w:trHeight w:val="8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1733B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7E7115" w:rsidP="007E711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Проведена работа по реализации</w:t>
            </w:r>
            <w:r w:rsidR="004F0CC8" w:rsidRPr="009A38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дополнительны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</w:t>
            </w:r>
            <w:r w:rsidR="004F0CC8" w:rsidRPr="009A38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общеразвивающи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</w:t>
            </w:r>
            <w:r w:rsidR="004F0CC8" w:rsidRPr="009A38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программ в области физической </w:t>
            </w:r>
            <w:r w:rsidR="004F0CC8" w:rsidRPr="009A38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культуры и спорта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E71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спортивных школах городского округа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110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Доля граждан в возрасте 6–18 лет, занимающихся в спортивных школах городского округа, в </w:t>
            </w:r>
            <w:r w:rsidRPr="002110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общей численности граждан муниципального образования данной возрастной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870</w:t>
            </w:r>
          </w:p>
        </w:tc>
      </w:tr>
      <w:tr w:rsidR="004F0CC8" w:rsidRPr="001A3CE1" w:rsidTr="009136FF">
        <w:trPr>
          <w:trHeight w:val="6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1733B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7E7115" w:rsidP="007E711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Занимающиеся в спортивных школах приняли участие в </w:t>
            </w:r>
            <w:r w:rsidR="004F0CC8" w:rsidRPr="009A38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официальных спортивных мероприятий регионального и всероссийского уровня 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110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членов региональных и национальных сборных команд из числа занимающихся в спортивных школах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1312</w:t>
            </w:r>
          </w:p>
        </w:tc>
      </w:tr>
      <w:tr w:rsidR="004F0CC8" w:rsidRPr="001A3CE1" w:rsidTr="009136FF">
        <w:trPr>
          <w:trHeight w:val="6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1733B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3D43A3" w:rsidP="003D43A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4F0CC8" w:rsidRPr="009A38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едагогически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4F0CC8" w:rsidRPr="009A38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работник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4F0CC8" w:rsidRPr="009A38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из числа сотрудников спортивных школ прош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</w:t>
            </w:r>
            <w:r w:rsidR="004F0CC8" w:rsidRPr="009A38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через систему повышения квалификации</w:t>
            </w:r>
          </w:p>
        </w:tc>
        <w:tc>
          <w:tcPr>
            <w:tcW w:w="2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D317BE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A38D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</w:tbl>
    <w:p w:rsidR="004F0CC8" w:rsidRDefault="004F0CC8" w:rsidP="00767192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CC8" w:rsidRPr="009A38DB" w:rsidRDefault="00EF76DD" w:rsidP="006255D0">
      <w:pPr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="004F0CC8" w:rsidRPr="003F0A74">
        <w:rPr>
          <w:rFonts w:ascii="Times New Roman" w:hAnsi="Times New Roman"/>
          <w:sz w:val="28"/>
          <w:szCs w:val="28"/>
          <w:lang w:eastAsia="ru-RU"/>
        </w:rPr>
        <w:lastRenderedPageBreak/>
        <w:t>5. </w:t>
      </w:r>
      <w:r w:rsidR="004F0CC8" w:rsidRPr="009A38DB">
        <w:rPr>
          <w:rFonts w:ascii="Times New Roman" w:hAnsi="Times New Roman"/>
          <w:sz w:val="28"/>
          <w:szCs w:val="28"/>
          <w:lang w:eastAsia="ru-RU"/>
        </w:rPr>
        <w:t>Финансовое обеспечение комплекса процессных мероприятий «Реализация дополнительных образовательных программ в области физической культуры и спорта»</w:t>
      </w:r>
    </w:p>
    <w:p w:rsidR="004F0CC8" w:rsidRPr="009A38DB" w:rsidRDefault="004F0CC8" w:rsidP="006255D0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799"/>
        <w:gridCol w:w="1418"/>
        <w:gridCol w:w="1417"/>
        <w:gridCol w:w="1418"/>
        <w:gridCol w:w="1417"/>
        <w:gridCol w:w="1418"/>
        <w:gridCol w:w="1417"/>
      </w:tblGrid>
      <w:tr w:rsidR="004F0CC8" w:rsidRPr="001A3CE1" w:rsidTr="00124A26">
        <w:trPr>
          <w:trHeight w:val="748"/>
        </w:trPr>
        <w:tc>
          <w:tcPr>
            <w:tcW w:w="6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4F0CC8" w:rsidRPr="001A3CE1" w:rsidTr="00124A26">
        <w:trPr>
          <w:trHeight w:val="144"/>
        </w:trPr>
        <w:tc>
          <w:tcPr>
            <w:tcW w:w="6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4F0CC8" w:rsidRPr="001A3CE1" w:rsidTr="00124A26">
        <w:trPr>
          <w:trHeight w:val="11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Комплекс процессных мероприятий «Реализация дополнительных образовательных программ в области физической культуры и спорта»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62 862 020,00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62 862 020,00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62 862 020,00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62 862 020,00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62 862 020,00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314 310 100,00</w:t>
            </w:r>
          </w:p>
        </w:tc>
      </w:tr>
      <w:tr w:rsidR="004F0CC8" w:rsidRPr="001A3CE1" w:rsidTr="00124A26">
        <w:trPr>
          <w:trHeight w:val="34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5 223 467,00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5 223 467,00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5 223 467,00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5 223 467,00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5 223 467,00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26 117 335,00</w:t>
            </w:r>
          </w:p>
        </w:tc>
      </w:tr>
      <w:tr w:rsidR="004F0CC8" w:rsidRPr="001A3CE1" w:rsidTr="00124A26">
        <w:trPr>
          <w:trHeight w:val="37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57 638 553,00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57 638 553,00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57 638 553,00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57 638 553,00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57 638 553,00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288 192 765,00</w:t>
            </w:r>
          </w:p>
        </w:tc>
      </w:tr>
      <w:tr w:rsidR="004F0CC8" w:rsidRPr="001A3CE1" w:rsidTr="00124A26">
        <w:trPr>
          <w:trHeight w:val="2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 (результат) «</w:t>
            </w:r>
            <w:r w:rsidR="00C35922" w:rsidRPr="00C359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Проведена работа по реализации дополнительных образовательных программ спортивной подготовки в спортивных школах городского округа</w:t>
            </w:r>
            <w:r w:rsidRPr="009A3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», всего, в том числе</w:t>
            </w: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val="en-US" w:eastAsia="ru-RU"/>
              </w:rPr>
              <w:t>55 634 807</w:t>
            </w: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val="en-US" w:eastAsia="ru-RU"/>
              </w:rPr>
              <w:t>55 634 807</w:t>
            </w: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val="en-US" w:eastAsia="ru-RU"/>
              </w:rPr>
              <w:t>55 634 807</w:t>
            </w: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val="en-US" w:eastAsia="ru-RU"/>
              </w:rPr>
              <w:t>55 634 807</w:t>
            </w: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val="en-US" w:eastAsia="ru-RU"/>
              </w:rPr>
              <w:t>55 634 807</w:t>
            </w: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278 174 035,00</w:t>
            </w:r>
          </w:p>
        </w:tc>
      </w:tr>
      <w:tr w:rsidR="004F0CC8" w:rsidRPr="001A3CE1" w:rsidTr="00124A26">
        <w:trPr>
          <w:trHeight w:val="2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val="en-US" w:eastAsia="ru-RU"/>
              </w:rPr>
              <w:t>55 634 807</w:t>
            </w: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val="en-US" w:eastAsia="ru-RU"/>
              </w:rPr>
              <w:t>55 634 807</w:t>
            </w: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val="en-US" w:eastAsia="ru-RU"/>
              </w:rPr>
              <w:t>55 634 807</w:t>
            </w: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val="en-US" w:eastAsia="ru-RU"/>
              </w:rPr>
              <w:t>55 634 807</w:t>
            </w: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val="en-US" w:eastAsia="ru-RU"/>
              </w:rPr>
              <w:t>55 634 807</w:t>
            </w: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278 174 035,00</w:t>
            </w:r>
          </w:p>
        </w:tc>
      </w:tr>
      <w:tr w:rsidR="004F0CC8" w:rsidRPr="001A3CE1" w:rsidTr="00124A26">
        <w:trPr>
          <w:trHeight w:val="2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Мероприятие: (результат): «</w:t>
            </w:r>
            <w:r w:rsidR="00C35922" w:rsidRPr="00C3592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Освоено средств, выделенных на приобретение спортивного инвентаря и оборудования, в том числе в рамках соглашений с Министерством по физической культуре и спорту Челябинской области</w:t>
            </w:r>
            <w:r w:rsidRPr="009A38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»,</w:t>
            </w:r>
            <w:r w:rsidR="00C3592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всего,</w:t>
            </w:r>
            <w:r w:rsidRPr="009A38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в том числе</w:t>
            </w:r>
            <w:r w:rsidRPr="009A38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3 830 673,00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3 830 673,00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3 830 673,00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3 830 673,00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3 830 673,00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3 830 673,00</w:t>
            </w:r>
          </w:p>
        </w:tc>
      </w:tr>
      <w:tr w:rsidR="004F0CC8" w:rsidRPr="001A3CE1" w:rsidTr="00124A26">
        <w:trPr>
          <w:trHeight w:val="2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3 482 430,00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3 482 430,00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3 482 430,00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3 482 430,00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3 482 430,00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17 412 150,00</w:t>
            </w:r>
          </w:p>
        </w:tc>
      </w:tr>
      <w:tr w:rsidR="004F0CC8" w:rsidRPr="001A3CE1" w:rsidTr="00124A26">
        <w:trPr>
          <w:trHeight w:val="2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348 243,00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348 243,00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348 243,00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348 243,00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348 243,00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1 741 215,00</w:t>
            </w:r>
          </w:p>
        </w:tc>
      </w:tr>
      <w:tr w:rsidR="004F0CC8" w:rsidRPr="001A3CE1" w:rsidTr="00124A26">
        <w:trPr>
          <w:trHeight w:val="2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Мероприятие (результат) «</w:t>
            </w:r>
            <w:r w:rsidR="00C35922" w:rsidRPr="00C359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Проведена работа по реализации дополнительных общеразвивающих программ в области физической культуры и спорта в спортивных школах городского округа</w:t>
            </w:r>
            <w:r w:rsidRPr="009A3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1 483 149,00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1 483 149,00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1 483 149,00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1 483 149,00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1 483 149,00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7 415 745,00</w:t>
            </w:r>
          </w:p>
        </w:tc>
      </w:tr>
      <w:tr w:rsidR="004F0CC8" w:rsidRPr="001A3CE1" w:rsidTr="00124A26">
        <w:trPr>
          <w:trHeight w:val="2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4F0CC8" w:rsidRPr="001A3CE1" w:rsidTr="00124A26">
        <w:trPr>
          <w:trHeight w:val="2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1 483 149,00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1 483 149,00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1 483 149,00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1 483 149,00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1 483 149,00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7 415 745,00</w:t>
            </w:r>
          </w:p>
        </w:tc>
      </w:tr>
      <w:tr w:rsidR="004F0CC8" w:rsidRPr="001A3CE1" w:rsidTr="00124A26">
        <w:trPr>
          <w:trHeight w:val="2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 (результат) «</w:t>
            </w:r>
            <w:r w:rsidR="00C35922" w:rsidRPr="00C359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Занимающиеся в спортивных школах приняли участие в официальных спортивных мероприятий регионального и всероссийского уровня</w:t>
            </w:r>
            <w:r w:rsidRPr="009A3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1 882 141,00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1 882 141,00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1 882 141,00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1 882 141,00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1 882 141,00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9 410 705,00</w:t>
            </w:r>
          </w:p>
        </w:tc>
      </w:tr>
      <w:tr w:rsidR="004F0CC8" w:rsidRPr="001A3CE1" w:rsidTr="00124A26">
        <w:trPr>
          <w:trHeight w:val="2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1 711 037,00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1 711 037,00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1 711 037,00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1 711 037,00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1 711 037,00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8 555 185,00</w:t>
            </w:r>
          </w:p>
        </w:tc>
      </w:tr>
      <w:tr w:rsidR="004F0CC8" w:rsidRPr="001A3CE1" w:rsidTr="00124A26">
        <w:trPr>
          <w:trHeight w:val="2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171 104,00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171 104,00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171 104,00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171 104,00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171 104,00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855 520,00</w:t>
            </w:r>
          </w:p>
        </w:tc>
      </w:tr>
      <w:tr w:rsidR="004F0CC8" w:rsidRPr="001A3CE1" w:rsidTr="00124A26">
        <w:trPr>
          <w:trHeight w:val="2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 (результат) «</w:t>
            </w:r>
            <w:r w:rsidR="00C35922" w:rsidRPr="00C359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Педагогические работники из числа сотрудников спортивных школ прошли через систему повышения квалификации</w:t>
            </w:r>
            <w:r w:rsidRPr="009A3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31 250,00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31 250,00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31 250,00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31 250,00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31 250,00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156 250,00</w:t>
            </w:r>
          </w:p>
        </w:tc>
      </w:tr>
      <w:tr w:rsidR="004F0CC8" w:rsidRPr="001A3CE1" w:rsidTr="00124A26">
        <w:trPr>
          <w:trHeight w:val="2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30 000,00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150 000,00</w:t>
            </w:r>
          </w:p>
        </w:tc>
      </w:tr>
      <w:tr w:rsidR="004F0CC8" w:rsidRPr="001A3CE1" w:rsidTr="00124A26">
        <w:trPr>
          <w:trHeight w:val="2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8DB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sz w:val="20"/>
                <w:szCs w:val="20"/>
                <w:lang w:eastAsia="ru-RU"/>
              </w:rPr>
              <w:t>1 250,00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A38DB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38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6 250,00</w:t>
            </w:r>
          </w:p>
        </w:tc>
      </w:tr>
    </w:tbl>
    <w:p w:rsidR="004F0CC8" w:rsidRPr="003F0A74" w:rsidRDefault="004F0CC8" w:rsidP="006255D0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4F0CC8" w:rsidRPr="003022AA" w:rsidRDefault="004F0CC8" w:rsidP="00EF76DD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0A74">
        <w:rPr>
          <w:rFonts w:ascii="Times New Roman" w:hAnsi="Times New Roman"/>
          <w:b/>
          <w:sz w:val="28"/>
          <w:szCs w:val="28"/>
          <w:lang w:eastAsia="ru-RU"/>
        </w:rPr>
        <w:br w:type="page"/>
      </w:r>
      <w:r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V</w:t>
      </w:r>
      <w:r w:rsidRPr="003022AA">
        <w:rPr>
          <w:rFonts w:ascii="Times New Roman" w:hAnsi="Times New Roman"/>
          <w:b/>
          <w:sz w:val="28"/>
          <w:szCs w:val="28"/>
          <w:lang w:eastAsia="ru-RU"/>
        </w:rPr>
        <w:t>. Паспорт комплекса процессных мероприятий «</w:t>
      </w:r>
      <w:r w:rsidRPr="003227D9">
        <w:rPr>
          <w:rFonts w:ascii="Times New Roman" w:hAnsi="Times New Roman"/>
          <w:b/>
          <w:sz w:val="28"/>
          <w:szCs w:val="28"/>
          <w:lang w:eastAsia="ru-RU"/>
        </w:rPr>
        <w:t>Обеспечение деятельности учреждений спортивной направленности</w:t>
      </w:r>
      <w:r w:rsidRPr="003022AA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4F0CC8" w:rsidRPr="003022AA" w:rsidRDefault="004F0CC8" w:rsidP="00AB4824">
      <w:pPr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022AA">
        <w:rPr>
          <w:rFonts w:ascii="Times New Roman" w:hAnsi="Times New Roman"/>
          <w:sz w:val="28"/>
          <w:szCs w:val="28"/>
          <w:lang w:eastAsia="ru-RU"/>
        </w:rPr>
        <w:t>1. Общие положения</w:t>
      </w:r>
    </w:p>
    <w:p w:rsidR="004F0CC8" w:rsidRPr="003022AA" w:rsidRDefault="004F0CC8" w:rsidP="00AB4824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973"/>
        <w:gridCol w:w="7764"/>
      </w:tblGrid>
      <w:tr w:rsidR="004F0CC8" w:rsidRPr="001A3CE1" w:rsidTr="009136FF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</w:tr>
      <w:tr w:rsidR="004F0CC8" w:rsidRPr="001A3CE1" w:rsidTr="009136FF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E92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условий, необходимых для физического воспитания и физического развития обучающихся, совершенствования их спортивного мастерства для участия в спортивных мероприятиях и соревнованиях, содействие гармоничному развитию, всесторонней физической подготовленности и укреплению здоровья обучающихся</w:t>
            </w:r>
          </w:p>
        </w:tc>
      </w:tr>
      <w:tr w:rsidR="004F0CC8" w:rsidRPr="001A3CE1" w:rsidTr="009136FF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2026-2030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F0CC8" w:rsidRPr="001A3CE1" w:rsidTr="009136FF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физической культуры и спорта в </w:t>
            </w:r>
            <w:proofErr w:type="spellStart"/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Снежинском</w:t>
            </w:r>
            <w:proofErr w:type="spellEnd"/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городском округе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Челябинской области» на 2026-2030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4F0CC8" w:rsidRDefault="004F0CC8" w:rsidP="00AB4824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CC8" w:rsidRPr="003022AA" w:rsidRDefault="004F0CC8" w:rsidP="00AB4824">
      <w:pPr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022AA">
        <w:rPr>
          <w:rFonts w:ascii="Times New Roman" w:hAnsi="Times New Roman"/>
          <w:sz w:val="28"/>
          <w:szCs w:val="28"/>
          <w:lang w:eastAsia="ru-RU"/>
        </w:rPr>
        <w:t xml:space="preserve">2. Показатели </w:t>
      </w:r>
      <w:r w:rsidRPr="00F632A9">
        <w:rPr>
          <w:rFonts w:ascii="Times New Roman" w:hAnsi="Times New Roman"/>
          <w:sz w:val="28"/>
          <w:szCs w:val="28"/>
          <w:lang w:eastAsia="ru-RU"/>
        </w:rPr>
        <w:t>комплекса процессных мероприятий «</w:t>
      </w:r>
      <w:r w:rsidRPr="00AB4824">
        <w:rPr>
          <w:rFonts w:ascii="Times New Roman" w:hAnsi="Times New Roman"/>
          <w:sz w:val="28"/>
          <w:szCs w:val="28"/>
          <w:lang w:eastAsia="ru-RU"/>
        </w:rPr>
        <w:t>Обеспечение деятельности учреждений спортивной направленности</w:t>
      </w:r>
      <w:r w:rsidRPr="00F632A9">
        <w:rPr>
          <w:rFonts w:ascii="Times New Roman" w:hAnsi="Times New Roman"/>
          <w:sz w:val="28"/>
          <w:szCs w:val="28"/>
          <w:lang w:eastAsia="ru-RU"/>
        </w:rPr>
        <w:t>»</w:t>
      </w:r>
    </w:p>
    <w:p w:rsidR="004F0CC8" w:rsidRPr="003022AA" w:rsidRDefault="004F0CC8" w:rsidP="00AB4824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2"/>
        <w:gridCol w:w="3828"/>
        <w:gridCol w:w="992"/>
        <w:gridCol w:w="1417"/>
        <w:gridCol w:w="1276"/>
        <w:gridCol w:w="1134"/>
        <w:gridCol w:w="851"/>
        <w:gridCol w:w="850"/>
        <w:gridCol w:w="851"/>
        <w:gridCol w:w="850"/>
        <w:gridCol w:w="851"/>
        <w:gridCol w:w="1842"/>
      </w:tblGrid>
      <w:tr w:rsidR="004F0CC8" w:rsidRPr="001A3CE1" w:rsidTr="008E26CD">
        <w:trPr>
          <w:trHeight w:val="6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3D6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4F0CC8" w:rsidRPr="001A3CE1" w:rsidRDefault="004F0CC8" w:rsidP="003D6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показателя/задачи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показа-теля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Базовое значение</w:t>
            </w:r>
          </w:p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Значения показателей по годам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</w:tr>
      <w:tr w:rsidR="004F0CC8" w:rsidRPr="001A3CE1" w:rsidTr="008E26CD">
        <w:trPr>
          <w:trHeight w:val="1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3D6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7C128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7C128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7C128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7C128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7C128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7C128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0CC8" w:rsidRPr="001A3CE1" w:rsidTr="008E26CD">
        <w:trPr>
          <w:trHeight w:val="4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3D6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7C128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Задача «Обеспечение финансового сопровождения для решения задач функционирования учреждений спортивной направленности»</w:t>
            </w:r>
          </w:p>
        </w:tc>
      </w:tr>
      <w:tr w:rsidR="004F0CC8" w:rsidRPr="001A3CE1" w:rsidTr="008E26CD">
        <w:trPr>
          <w:trHeight w:val="5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3D6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136F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объектов муниципального недвижимого имущества, используемых для </w:t>
            </w: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осуществления своей деятельности учреждениями, подведомственными </w:t>
            </w:r>
            <w:proofErr w:type="spellStart"/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8E2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</w:tr>
      <w:tr w:rsidR="004F0CC8" w:rsidRPr="001A3CE1" w:rsidTr="008E26CD">
        <w:trPr>
          <w:trHeight w:val="5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A38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A38D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Эффективность работы спортивных сооружений, используемых учреждениями, подведомственными </w:t>
            </w:r>
            <w:proofErr w:type="spellStart"/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, для осуществления своей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A38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A38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A38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A38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75,73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A38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A38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A38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A38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A38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A38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</w:tr>
    </w:tbl>
    <w:p w:rsidR="004F0CC8" w:rsidRDefault="004F0CC8" w:rsidP="00767192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CC8" w:rsidRPr="00767192" w:rsidRDefault="004F0CC8" w:rsidP="00B86D6C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767192">
        <w:rPr>
          <w:rFonts w:ascii="Times New Roman" w:hAnsi="Times New Roman"/>
          <w:sz w:val="28"/>
          <w:szCs w:val="28"/>
          <w:lang w:eastAsia="ru-RU"/>
        </w:rPr>
        <w:t xml:space="preserve">3. План достижения показателей </w:t>
      </w:r>
      <w:r w:rsidRPr="00F632A9">
        <w:rPr>
          <w:rFonts w:ascii="Times New Roman" w:hAnsi="Times New Roman"/>
          <w:sz w:val="28"/>
          <w:szCs w:val="28"/>
          <w:lang w:eastAsia="ru-RU"/>
        </w:rPr>
        <w:t>комплекса процессных мероприятий «</w:t>
      </w:r>
      <w:r w:rsidRPr="00B86D6C">
        <w:rPr>
          <w:rFonts w:ascii="Times New Roman" w:hAnsi="Times New Roman"/>
          <w:sz w:val="28"/>
          <w:szCs w:val="28"/>
          <w:lang w:eastAsia="ru-RU"/>
        </w:rPr>
        <w:t>Обеспечение деятельности учреждений спортивной направленности</w:t>
      </w:r>
      <w:r w:rsidRPr="00F632A9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719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2026</w:t>
      </w:r>
      <w:r w:rsidRPr="00767192">
        <w:rPr>
          <w:rFonts w:ascii="Times New Roman" w:hAnsi="Times New Roman"/>
          <w:sz w:val="28"/>
          <w:szCs w:val="28"/>
          <w:lang w:eastAsia="ru-RU"/>
        </w:rPr>
        <w:t xml:space="preserve"> году </w:t>
      </w:r>
    </w:p>
    <w:p w:rsidR="004F0CC8" w:rsidRPr="00E8267A" w:rsidRDefault="004F0CC8" w:rsidP="00B86D6C">
      <w:pPr>
        <w:autoSpaceDN w:val="0"/>
        <w:spacing w:after="0" w:line="240" w:lineRule="auto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5202"/>
        <w:gridCol w:w="1331"/>
        <w:gridCol w:w="1556"/>
        <w:gridCol w:w="1273"/>
        <w:gridCol w:w="1273"/>
        <w:gridCol w:w="1272"/>
        <w:gridCol w:w="1273"/>
        <w:gridCol w:w="1383"/>
      </w:tblGrid>
      <w:tr w:rsidR="004F0CC8" w:rsidRPr="001A3CE1" w:rsidTr="00E8267A">
        <w:tc>
          <w:tcPr>
            <w:tcW w:w="571" w:type="dxa"/>
            <w:vMerge w:val="restart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02" w:type="dxa"/>
            <w:vMerge w:val="restart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структурного элемента</w:t>
            </w:r>
          </w:p>
        </w:tc>
        <w:tc>
          <w:tcPr>
            <w:tcW w:w="1331" w:type="dxa"/>
            <w:vMerge w:val="restart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556" w:type="dxa"/>
            <w:vMerge w:val="restart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5091" w:type="dxa"/>
            <w:gridSpan w:val="4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 кварталам</w:t>
            </w:r>
          </w:p>
        </w:tc>
        <w:tc>
          <w:tcPr>
            <w:tcW w:w="1383" w:type="dxa"/>
            <w:vMerge w:val="restart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На конец 2026 года</w:t>
            </w:r>
          </w:p>
        </w:tc>
      </w:tr>
      <w:tr w:rsidR="004F0CC8" w:rsidRPr="001A3CE1" w:rsidTr="00E8267A">
        <w:tc>
          <w:tcPr>
            <w:tcW w:w="0" w:type="auto"/>
            <w:vMerge/>
            <w:vAlign w:val="center"/>
          </w:tcPr>
          <w:p w:rsidR="004F0CC8" w:rsidRPr="00CE0E6D" w:rsidRDefault="004F0CC8" w:rsidP="00E8267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vMerge/>
            <w:vAlign w:val="center"/>
          </w:tcPr>
          <w:p w:rsidR="004F0CC8" w:rsidRPr="00CE0E6D" w:rsidRDefault="004F0CC8" w:rsidP="00E8267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vAlign w:val="center"/>
          </w:tcPr>
          <w:p w:rsidR="004F0CC8" w:rsidRPr="00CE0E6D" w:rsidRDefault="004F0CC8" w:rsidP="00E8267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4F0CC8" w:rsidRPr="00CE0E6D" w:rsidRDefault="004F0CC8" w:rsidP="00E8267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272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383" w:type="dxa"/>
            <w:vMerge/>
            <w:vAlign w:val="center"/>
          </w:tcPr>
          <w:p w:rsidR="004F0CC8" w:rsidRPr="00CE0E6D" w:rsidRDefault="004F0CC8" w:rsidP="00E826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0CC8" w:rsidRPr="001A3CE1" w:rsidTr="00E8267A">
        <w:tc>
          <w:tcPr>
            <w:tcW w:w="571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2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6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F0CC8" w:rsidRPr="001A3CE1" w:rsidTr="00E8267A">
        <w:tc>
          <w:tcPr>
            <w:tcW w:w="571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63" w:type="dxa"/>
            <w:gridSpan w:val="8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Задача «Создание условий, необходимых для физического воспитания и физического развития обучающихся, совершенствования их спортивного мастерства для участия в спортивных мероприятиях и соревнованиях, содействие гармоничному развитию, всесторонней физической подготовленности и укреплению здоровья обучающихся»</w:t>
            </w:r>
          </w:p>
        </w:tc>
      </w:tr>
      <w:tr w:rsidR="004F0CC8" w:rsidRPr="001A3CE1" w:rsidTr="00E8267A">
        <w:tc>
          <w:tcPr>
            <w:tcW w:w="571" w:type="dxa"/>
            <w:vAlign w:val="center"/>
          </w:tcPr>
          <w:p w:rsidR="004F0CC8" w:rsidRPr="0036488A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88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2" w:type="dxa"/>
            <w:vAlign w:val="center"/>
          </w:tcPr>
          <w:p w:rsidR="004F0CC8" w:rsidRPr="001A3CE1" w:rsidRDefault="004F0CC8" w:rsidP="00E826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3CE1">
              <w:rPr>
                <w:rFonts w:ascii="Times New Roman" w:hAnsi="Times New Roman"/>
                <w:sz w:val="24"/>
                <w:szCs w:val="24"/>
              </w:rPr>
              <w:t xml:space="preserve">Количество объектов муниципального недвижимого имущества, используемых для осуществления своей деятельности учреждениями, подведомственными </w:t>
            </w:r>
            <w:proofErr w:type="spellStart"/>
            <w:r w:rsidRPr="001A3CE1">
              <w:rPr>
                <w:rFonts w:ascii="Times New Roman" w:hAnsi="Times New Roman"/>
                <w:sz w:val="24"/>
                <w:szCs w:val="24"/>
              </w:rPr>
              <w:t>УФиС</w:t>
            </w:r>
            <w:proofErr w:type="spellEnd"/>
          </w:p>
        </w:tc>
        <w:tc>
          <w:tcPr>
            <w:tcW w:w="1331" w:type="dxa"/>
            <w:vAlign w:val="center"/>
          </w:tcPr>
          <w:p w:rsidR="004F0CC8" w:rsidRPr="0036488A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88A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556" w:type="dxa"/>
            <w:vAlign w:val="center"/>
          </w:tcPr>
          <w:p w:rsidR="004F0CC8" w:rsidRPr="0036488A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88A"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73" w:type="dxa"/>
            <w:vAlign w:val="center"/>
          </w:tcPr>
          <w:p w:rsidR="004F0CC8" w:rsidRPr="0036488A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88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3" w:type="dxa"/>
            <w:vAlign w:val="center"/>
          </w:tcPr>
          <w:p w:rsidR="004F0CC8" w:rsidRPr="0036488A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88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2" w:type="dxa"/>
            <w:vAlign w:val="center"/>
          </w:tcPr>
          <w:p w:rsidR="004F0CC8" w:rsidRPr="0036488A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88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3" w:type="dxa"/>
            <w:vAlign w:val="center"/>
          </w:tcPr>
          <w:p w:rsidR="004F0CC8" w:rsidRPr="0036488A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88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83" w:type="dxa"/>
            <w:vAlign w:val="center"/>
          </w:tcPr>
          <w:p w:rsidR="004F0CC8" w:rsidRPr="0036488A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88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4F0CC8" w:rsidRPr="001A3CE1" w:rsidTr="00E8267A">
        <w:tc>
          <w:tcPr>
            <w:tcW w:w="571" w:type="dxa"/>
            <w:vAlign w:val="center"/>
          </w:tcPr>
          <w:p w:rsidR="004F0CC8" w:rsidRPr="00CE0E6D" w:rsidRDefault="004F0CC8" w:rsidP="003648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2" w:type="dxa"/>
            <w:vAlign w:val="center"/>
          </w:tcPr>
          <w:p w:rsidR="004F0CC8" w:rsidRPr="001A3CE1" w:rsidRDefault="004F0CC8" w:rsidP="00364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3CE1">
              <w:rPr>
                <w:rFonts w:ascii="Times New Roman" w:hAnsi="Times New Roman"/>
                <w:sz w:val="24"/>
                <w:szCs w:val="24"/>
              </w:rPr>
              <w:t xml:space="preserve">Эффективность работы спортивных сооружений, используемых учреждениями, подведомственными </w:t>
            </w:r>
            <w:proofErr w:type="spellStart"/>
            <w:r w:rsidRPr="001A3CE1">
              <w:rPr>
                <w:rFonts w:ascii="Times New Roman" w:hAnsi="Times New Roman"/>
                <w:sz w:val="24"/>
                <w:szCs w:val="24"/>
              </w:rPr>
              <w:t>УФиС</w:t>
            </w:r>
            <w:proofErr w:type="spellEnd"/>
            <w:r w:rsidRPr="001A3CE1">
              <w:rPr>
                <w:rFonts w:ascii="Times New Roman" w:hAnsi="Times New Roman"/>
                <w:sz w:val="24"/>
                <w:szCs w:val="24"/>
              </w:rPr>
              <w:t>, для осуществления своей деятельности</w:t>
            </w:r>
          </w:p>
        </w:tc>
        <w:tc>
          <w:tcPr>
            <w:tcW w:w="1331" w:type="dxa"/>
            <w:vAlign w:val="center"/>
          </w:tcPr>
          <w:p w:rsidR="004F0CC8" w:rsidRPr="00CE0E6D" w:rsidRDefault="004F0CC8" w:rsidP="003648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556" w:type="dxa"/>
            <w:vAlign w:val="center"/>
          </w:tcPr>
          <w:p w:rsidR="004F0CC8" w:rsidRPr="00CE0E6D" w:rsidRDefault="004F0CC8" w:rsidP="003648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3648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3648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2" w:type="dxa"/>
            <w:vAlign w:val="center"/>
          </w:tcPr>
          <w:p w:rsidR="004F0CC8" w:rsidRPr="00CE0E6D" w:rsidRDefault="004F0CC8" w:rsidP="003648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3648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83" w:type="dxa"/>
            <w:vAlign w:val="center"/>
          </w:tcPr>
          <w:p w:rsidR="004F0CC8" w:rsidRPr="00CE0E6D" w:rsidRDefault="004F0CC8" w:rsidP="003648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</w:tr>
    </w:tbl>
    <w:p w:rsidR="004F0CC8" w:rsidRDefault="004F0CC8" w:rsidP="009136FF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</w:p>
    <w:p w:rsidR="004F0CC8" w:rsidRDefault="004F0CC8" w:rsidP="009136FF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</w:p>
    <w:p w:rsidR="004F0CC8" w:rsidRPr="00D317BE" w:rsidRDefault="00EF76DD" w:rsidP="009136FF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br w:type="page"/>
      </w:r>
      <w:r w:rsidR="004F0CC8" w:rsidRPr="00D317BE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4. Перечень мероприятий (результатов) </w:t>
      </w:r>
      <w:r w:rsidR="004F0CC8" w:rsidRPr="00F632A9">
        <w:rPr>
          <w:rFonts w:ascii="Times New Roman" w:hAnsi="Times New Roman"/>
          <w:bCs/>
          <w:sz w:val="28"/>
          <w:szCs w:val="28"/>
          <w:lang w:eastAsia="ru-RU"/>
        </w:rPr>
        <w:t>комплекса процессных мероприятий «</w:t>
      </w:r>
      <w:r w:rsidR="004F0CC8" w:rsidRPr="009136FF">
        <w:rPr>
          <w:rFonts w:ascii="Times New Roman" w:hAnsi="Times New Roman"/>
          <w:bCs/>
          <w:sz w:val="28"/>
          <w:szCs w:val="28"/>
          <w:lang w:eastAsia="ru-RU"/>
        </w:rPr>
        <w:t>Обеспечение деятельности учреждений спортивной направленности</w:t>
      </w:r>
      <w:r w:rsidR="004F0CC8" w:rsidRPr="00F632A9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4F0CC8" w:rsidRPr="00D317BE" w:rsidRDefault="004F0CC8" w:rsidP="009136FF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16"/>
          <w:szCs w:val="16"/>
          <w:lang w:eastAsia="ru-RU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2"/>
        <w:gridCol w:w="3188"/>
        <w:gridCol w:w="2908"/>
        <w:gridCol w:w="1275"/>
        <w:gridCol w:w="1560"/>
        <w:gridCol w:w="992"/>
        <w:gridCol w:w="992"/>
        <w:gridCol w:w="992"/>
        <w:gridCol w:w="993"/>
        <w:gridCol w:w="992"/>
        <w:gridCol w:w="992"/>
      </w:tblGrid>
      <w:tr w:rsidR="004F0CC8" w:rsidRPr="001A3CE1" w:rsidTr="00685238">
        <w:trPr>
          <w:trHeight w:val="670"/>
        </w:trPr>
        <w:tc>
          <w:tcPr>
            <w:tcW w:w="562" w:type="dxa"/>
            <w:vMerge w:val="restart"/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88" w:type="dxa"/>
            <w:vMerge w:val="restart"/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2908" w:type="dxa"/>
            <w:vMerge w:val="restart"/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Единица измерения </w:t>
            </w:r>
          </w:p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60" w:type="dxa"/>
            <w:vMerge w:val="restart"/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992" w:type="dxa"/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5"/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Значения мероприятия (результата) по годам </w:t>
            </w:r>
          </w:p>
        </w:tc>
      </w:tr>
      <w:tr w:rsidR="004F0CC8" w:rsidRPr="001A3CE1" w:rsidTr="00685238">
        <w:trPr>
          <w:trHeight w:val="146"/>
        </w:trPr>
        <w:tc>
          <w:tcPr>
            <w:tcW w:w="562" w:type="dxa"/>
            <w:vMerge/>
            <w:vAlign w:val="center"/>
          </w:tcPr>
          <w:p w:rsidR="004F0CC8" w:rsidRPr="00D317BE" w:rsidRDefault="004F0CC8" w:rsidP="009136F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vMerge/>
            <w:vAlign w:val="center"/>
          </w:tcPr>
          <w:p w:rsidR="004F0CC8" w:rsidRPr="00D317BE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Merge/>
            <w:vAlign w:val="center"/>
          </w:tcPr>
          <w:p w:rsidR="004F0CC8" w:rsidRPr="00D317BE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4F0CC8" w:rsidRPr="00D317BE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F0CC8" w:rsidRPr="00D317BE" w:rsidRDefault="004F0CC8" w:rsidP="009136FF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2024 </w:t>
            </w: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2" w:type="dxa"/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2029</w:t>
            </w: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2030</w:t>
            </w:r>
          </w:p>
        </w:tc>
      </w:tr>
      <w:tr w:rsidR="004F0CC8" w:rsidRPr="001A3CE1" w:rsidTr="00685238">
        <w:trPr>
          <w:trHeight w:val="683"/>
        </w:trPr>
        <w:tc>
          <w:tcPr>
            <w:tcW w:w="562" w:type="dxa"/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84" w:type="dxa"/>
            <w:gridSpan w:val="10"/>
            <w:vAlign w:val="center"/>
          </w:tcPr>
          <w:p w:rsidR="004F0CC8" w:rsidRPr="00D317BE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45E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Задача «</w:t>
            </w:r>
            <w:r w:rsidRPr="008B35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Обеспечение финансового сопровождения для решения задач функционирования учреждений спортивной направленности</w:t>
            </w:r>
            <w:r w:rsidRPr="00045E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4F0CC8" w:rsidRPr="001A3CE1" w:rsidTr="00685238">
        <w:trPr>
          <w:trHeight w:val="853"/>
        </w:trPr>
        <w:tc>
          <w:tcPr>
            <w:tcW w:w="562" w:type="dxa"/>
            <w:vAlign w:val="center"/>
          </w:tcPr>
          <w:p w:rsidR="004F0CC8" w:rsidRPr="00115D51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D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8" w:type="dxa"/>
            <w:vAlign w:val="center"/>
          </w:tcPr>
          <w:p w:rsidR="004F0CC8" w:rsidRPr="00115D51" w:rsidRDefault="008B7E79" w:rsidP="009136F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Проведена работа по содержанию</w:t>
            </w:r>
            <w:r w:rsidR="004F0CC8" w:rsidRPr="00115D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недвижимого имущества, всего, в том числе зданий и прилегающей территории</w:t>
            </w:r>
          </w:p>
        </w:tc>
        <w:tc>
          <w:tcPr>
            <w:tcW w:w="2908" w:type="dxa"/>
            <w:vAlign w:val="center"/>
          </w:tcPr>
          <w:p w:rsidR="004F0CC8" w:rsidRPr="00115D51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D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объектов муниципального недвижимого имущества, используемых для осуществления своей деятельности учреждениями, подведомственными </w:t>
            </w:r>
            <w:proofErr w:type="spellStart"/>
            <w:r w:rsidRPr="00115D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1275" w:type="dxa"/>
            <w:vAlign w:val="center"/>
          </w:tcPr>
          <w:p w:rsidR="004F0CC8" w:rsidRPr="00115D51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lang w:eastAsia="ru-RU"/>
              </w:rPr>
            </w:pPr>
            <w:r w:rsidRPr="00115D51">
              <w:rPr>
                <w:rFonts w:ascii="Times New Roman" w:hAnsi="Times New Roman"/>
                <w:bCs/>
                <w:lang w:eastAsia="ru-RU"/>
              </w:rPr>
              <w:t>Тысяча квадратных метров</w:t>
            </w:r>
          </w:p>
        </w:tc>
        <w:tc>
          <w:tcPr>
            <w:tcW w:w="1560" w:type="dxa"/>
            <w:vAlign w:val="center"/>
          </w:tcPr>
          <w:p w:rsidR="004F0CC8" w:rsidRPr="00115D51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5D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992" w:type="dxa"/>
            <w:vAlign w:val="center"/>
          </w:tcPr>
          <w:p w:rsidR="004F0CC8" w:rsidRPr="00115D51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lang w:eastAsia="ru-RU"/>
              </w:rPr>
            </w:pPr>
            <w:r w:rsidRPr="00115D51">
              <w:rPr>
                <w:rFonts w:ascii="Times New Roman" w:hAnsi="Times New Roman"/>
                <w:bCs/>
                <w:lang w:eastAsia="ru-RU"/>
              </w:rPr>
              <w:t>323,8478</w:t>
            </w:r>
          </w:p>
        </w:tc>
        <w:tc>
          <w:tcPr>
            <w:tcW w:w="992" w:type="dxa"/>
            <w:vAlign w:val="center"/>
          </w:tcPr>
          <w:p w:rsidR="004F0CC8" w:rsidRPr="00115D51" w:rsidRDefault="004F0CC8" w:rsidP="00805D1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lang w:eastAsia="ru-RU"/>
              </w:rPr>
            </w:pPr>
            <w:r w:rsidRPr="00115D51">
              <w:rPr>
                <w:rFonts w:ascii="Times New Roman" w:hAnsi="Times New Roman"/>
                <w:bCs/>
                <w:lang w:eastAsia="ru-RU"/>
              </w:rPr>
              <w:t>323,6478</w:t>
            </w:r>
          </w:p>
        </w:tc>
        <w:tc>
          <w:tcPr>
            <w:tcW w:w="992" w:type="dxa"/>
            <w:vAlign w:val="center"/>
          </w:tcPr>
          <w:p w:rsidR="004F0CC8" w:rsidRPr="00115D51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lang w:eastAsia="ru-RU"/>
              </w:rPr>
            </w:pPr>
            <w:r w:rsidRPr="00115D51">
              <w:rPr>
                <w:rFonts w:ascii="Times New Roman" w:hAnsi="Times New Roman"/>
                <w:bCs/>
                <w:lang w:eastAsia="ru-RU"/>
              </w:rPr>
              <w:t>323,6478</w:t>
            </w:r>
          </w:p>
        </w:tc>
        <w:tc>
          <w:tcPr>
            <w:tcW w:w="993" w:type="dxa"/>
            <w:vAlign w:val="center"/>
          </w:tcPr>
          <w:p w:rsidR="004F0CC8" w:rsidRPr="00115D51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lang w:eastAsia="ru-RU"/>
              </w:rPr>
            </w:pPr>
            <w:r w:rsidRPr="00115D51">
              <w:rPr>
                <w:rFonts w:ascii="Times New Roman" w:hAnsi="Times New Roman"/>
                <w:bCs/>
                <w:lang w:eastAsia="ru-RU"/>
              </w:rPr>
              <w:t>323,6478</w:t>
            </w:r>
          </w:p>
        </w:tc>
        <w:tc>
          <w:tcPr>
            <w:tcW w:w="992" w:type="dxa"/>
            <w:vAlign w:val="center"/>
          </w:tcPr>
          <w:p w:rsidR="004F0CC8" w:rsidRPr="00115D51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lang w:eastAsia="ru-RU"/>
              </w:rPr>
            </w:pPr>
            <w:r w:rsidRPr="00115D51">
              <w:rPr>
                <w:rFonts w:ascii="Times New Roman" w:hAnsi="Times New Roman"/>
                <w:bCs/>
                <w:lang w:eastAsia="ru-RU"/>
              </w:rPr>
              <w:t>323,6478</w:t>
            </w:r>
          </w:p>
        </w:tc>
        <w:tc>
          <w:tcPr>
            <w:tcW w:w="992" w:type="dxa"/>
            <w:vAlign w:val="center"/>
          </w:tcPr>
          <w:p w:rsidR="004F0CC8" w:rsidRPr="00115D51" w:rsidRDefault="004F0CC8" w:rsidP="009136F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lang w:eastAsia="ru-RU"/>
              </w:rPr>
            </w:pPr>
            <w:r w:rsidRPr="00115D51">
              <w:rPr>
                <w:rFonts w:ascii="Times New Roman" w:hAnsi="Times New Roman"/>
                <w:bCs/>
                <w:lang w:eastAsia="ru-RU"/>
              </w:rPr>
              <w:t>323,6478</w:t>
            </w:r>
          </w:p>
        </w:tc>
      </w:tr>
      <w:tr w:rsidR="004F0CC8" w:rsidRPr="001A3CE1" w:rsidTr="00685238">
        <w:trPr>
          <w:trHeight w:val="601"/>
        </w:trPr>
        <w:tc>
          <w:tcPr>
            <w:tcW w:w="562" w:type="dxa"/>
            <w:vAlign w:val="center"/>
          </w:tcPr>
          <w:p w:rsidR="004F0CC8" w:rsidRDefault="004F0CC8" w:rsidP="00115D5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8" w:type="dxa"/>
            <w:vAlign w:val="center"/>
          </w:tcPr>
          <w:p w:rsidR="004F0CC8" w:rsidRPr="00D920D7" w:rsidRDefault="008B7E79" w:rsidP="00115D5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Проведена работа по эффективному использованию</w:t>
            </w:r>
            <w:r w:rsidR="004F0CC8" w:rsidRPr="00115D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спортивных объектов учреждений, подведомственных </w:t>
            </w:r>
            <w:proofErr w:type="spellStart"/>
            <w:r w:rsidR="004F0CC8" w:rsidRPr="00115D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2908" w:type="dxa"/>
            <w:vAlign w:val="center"/>
          </w:tcPr>
          <w:p w:rsidR="004F0CC8" w:rsidRPr="00D317BE" w:rsidRDefault="004F0CC8" w:rsidP="00115D51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D25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Эффективность работы спортивных сооружений, используемых учреждениями, подведомственными </w:t>
            </w:r>
            <w:proofErr w:type="spellStart"/>
            <w:r w:rsidRPr="003D25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УФиС</w:t>
            </w:r>
            <w:proofErr w:type="spellEnd"/>
            <w:r w:rsidRPr="003D25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для осуществления своей деятельности</w:t>
            </w:r>
          </w:p>
        </w:tc>
        <w:tc>
          <w:tcPr>
            <w:tcW w:w="1275" w:type="dxa"/>
            <w:vAlign w:val="center"/>
          </w:tcPr>
          <w:p w:rsidR="004F0CC8" w:rsidRDefault="004F0CC8" w:rsidP="00115D5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560" w:type="dxa"/>
            <w:vAlign w:val="center"/>
          </w:tcPr>
          <w:p w:rsidR="004F0CC8" w:rsidRDefault="004F0CC8" w:rsidP="00115D5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992" w:type="dxa"/>
            <w:vAlign w:val="center"/>
          </w:tcPr>
          <w:p w:rsidR="004F0CC8" w:rsidRPr="00115D51" w:rsidRDefault="004F0CC8" w:rsidP="00115D5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D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1585801</w:t>
            </w:r>
          </w:p>
        </w:tc>
        <w:tc>
          <w:tcPr>
            <w:tcW w:w="992" w:type="dxa"/>
            <w:vAlign w:val="center"/>
          </w:tcPr>
          <w:p w:rsidR="004F0CC8" w:rsidRPr="00115D51" w:rsidRDefault="004F0CC8" w:rsidP="00115D5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D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1600200</w:t>
            </w:r>
          </w:p>
        </w:tc>
        <w:tc>
          <w:tcPr>
            <w:tcW w:w="992" w:type="dxa"/>
            <w:vAlign w:val="center"/>
          </w:tcPr>
          <w:p w:rsidR="004F0CC8" w:rsidRPr="00115D51" w:rsidRDefault="004F0CC8" w:rsidP="00115D5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D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1600500</w:t>
            </w:r>
          </w:p>
        </w:tc>
        <w:tc>
          <w:tcPr>
            <w:tcW w:w="993" w:type="dxa"/>
            <w:vAlign w:val="center"/>
          </w:tcPr>
          <w:p w:rsidR="004F0CC8" w:rsidRPr="00115D51" w:rsidRDefault="004F0CC8" w:rsidP="00115D5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D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1600750</w:t>
            </w:r>
          </w:p>
        </w:tc>
        <w:tc>
          <w:tcPr>
            <w:tcW w:w="992" w:type="dxa"/>
            <w:vAlign w:val="center"/>
          </w:tcPr>
          <w:p w:rsidR="004F0CC8" w:rsidRPr="00115D51" w:rsidRDefault="004F0CC8" w:rsidP="00115D5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D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1600800</w:t>
            </w:r>
          </w:p>
        </w:tc>
        <w:tc>
          <w:tcPr>
            <w:tcW w:w="992" w:type="dxa"/>
            <w:vAlign w:val="center"/>
          </w:tcPr>
          <w:p w:rsidR="004F0CC8" w:rsidRPr="00115D51" w:rsidRDefault="004F0CC8" w:rsidP="00115D5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D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1601000</w:t>
            </w:r>
          </w:p>
        </w:tc>
      </w:tr>
    </w:tbl>
    <w:p w:rsidR="004F0CC8" w:rsidRDefault="004F0CC8" w:rsidP="00767192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CC8" w:rsidRDefault="004F0CC8" w:rsidP="00767192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CC8" w:rsidRPr="007573DC" w:rsidRDefault="004F0CC8" w:rsidP="00117B65">
      <w:pPr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F0A74">
        <w:rPr>
          <w:rFonts w:ascii="Times New Roman" w:hAnsi="Times New Roman"/>
          <w:sz w:val="28"/>
          <w:szCs w:val="28"/>
          <w:lang w:eastAsia="ru-RU"/>
        </w:rPr>
        <w:lastRenderedPageBreak/>
        <w:t>5. </w:t>
      </w:r>
      <w:r w:rsidRPr="007573DC">
        <w:rPr>
          <w:rFonts w:ascii="Times New Roman" w:hAnsi="Times New Roman"/>
          <w:sz w:val="28"/>
          <w:szCs w:val="28"/>
          <w:lang w:eastAsia="ru-RU"/>
        </w:rPr>
        <w:t>Финансовое обеспечение комплекса процессных мероприятий «Обеспечение деятельности учреждений спортивной направленности»</w:t>
      </w:r>
    </w:p>
    <w:p w:rsidR="004F0CC8" w:rsidRPr="007573DC" w:rsidRDefault="004F0CC8" w:rsidP="00117B65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32"/>
        <w:gridCol w:w="1418"/>
        <w:gridCol w:w="1417"/>
        <w:gridCol w:w="1418"/>
        <w:gridCol w:w="1417"/>
        <w:gridCol w:w="1418"/>
        <w:gridCol w:w="1417"/>
      </w:tblGrid>
      <w:tr w:rsidR="004F0CC8" w:rsidRPr="001A3CE1" w:rsidTr="00FA7D46">
        <w:trPr>
          <w:trHeight w:val="748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3DC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4F0CC8" w:rsidRPr="001A3CE1" w:rsidTr="00FA7D46">
        <w:trPr>
          <w:trHeight w:val="144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3DC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3DC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3DC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3DC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3DC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3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4F0CC8" w:rsidRPr="001A3CE1" w:rsidTr="00FA7D46">
        <w:trPr>
          <w:trHeight w:val="65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573D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Комплекс процессных мероприятий «Обеспечение деятельности учреждений спортивной направленности»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173 326 894,00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173 326 894,00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173 326 894,00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173 326 894,00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173 326 894,00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866 634 470,00</w:t>
            </w:r>
          </w:p>
        </w:tc>
      </w:tr>
      <w:tr w:rsidR="004F0CC8" w:rsidRPr="001A3CE1" w:rsidTr="00FA7D46">
        <w:trPr>
          <w:trHeight w:val="37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3DC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150 150 285,00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150 150 285,00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150 150 285,00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150 150 285,00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150 150 285,00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750 751 425,00</w:t>
            </w:r>
          </w:p>
        </w:tc>
      </w:tr>
      <w:tr w:rsidR="004F0CC8" w:rsidRPr="001A3CE1" w:rsidTr="00FA7D46">
        <w:trPr>
          <w:trHeight w:val="32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3DC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23 176 609,00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23 176 609,00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23 176 609,00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23 176 609,00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23 176 609,00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115 883 045,00</w:t>
            </w:r>
          </w:p>
        </w:tc>
      </w:tr>
      <w:tr w:rsidR="004F0CC8" w:rsidRPr="001A3CE1" w:rsidTr="00FA7D46">
        <w:trPr>
          <w:trHeight w:val="28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3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 (результат) «</w:t>
            </w:r>
            <w:r w:rsidR="008B7E79" w:rsidRPr="008B7E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Проведена работа по содержанию недвижимого имущества, всего, в том числе зданий и прилегающей территории</w:t>
            </w:r>
            <w:r w:rsidRPr="007573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», всего, в том числе</w:t>
            </w:r>
            <w:r w:rsidRPr="007573DC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40 631 523,00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40 631 523,00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40 631 523,00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40 631 523,00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40 631 523,00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203 157 615,00</w:t>
            </w:r>
          </w:p>
        </w:tc>
      </w:tr>
      <w:tr w:rsidR="004F0CC8" w:rsidRPr="001A3CE1" w:rsidTr="00FA7D46">
        <w:trPr>
          <w:trHeight w:val="28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3DC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38 000 000,00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38 000 000,00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38 000 000,00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38 000 000,00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38 000 000,00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190 000 000,00</w:t>
            </w:r>
          </w:p>
        </w:tc>
      </w:tr>
      <w:tr w:rsidR="004F0CC8" w:rsidRPr="001A3CE1" w:rsidTr="00FA7D46">
        <w:trPr>
          <w:trHeight w:val="28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3DC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2 631 523,00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2 631 523,00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2 631 523,00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2 631 523,00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2 631 523,00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13 157 615,00</w:t>
            </w:r>
          </w:p>
        </w:tc>
      </w:tr>
      <w:tr w:rsidR="004F0CC8" w:rsidRPr="001A3CE1" w:rsidTr="00FA7D46">
        <w:trPr>
          <w:trHeight w:val="28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3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 (результат) «</w:t>
            </w:r>
            <w:r w:rsidR="008B7E79" w:rsidRPr="008B7E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Проведена работа по эффективному использованию спортивных объектов учреждений, подведомственных </w:t>
            </w:r>
            <w:proofErr w:type="spellStart"/>
            <w:r w:rsidR="008B7E79" w:rsidRPr="008B7E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УФиС</w:t>
            </w:r>
            <w:proofErr w:type="spellEnd"/>
            <w:r w:rsidRPr="007573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132 695 371,00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132 695 371,00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132 695 371,00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132 695 371,00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132 695 371,00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663 476 855,00</w:t>
            </w:r>
          </w:p>
        </w:tc>
      </w:tr>
      <w:tr w:rsidR="004F0CC8" w:rsidRPr="001A3CE1" w:rsidTr="00FA7D46">
        <w:trPr>
          <w:trHeight w:val="28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3DC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112 150 285,00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112 150 285,00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112 150 285,00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112 150 285,00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112 150 285,00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560 751 425,00</w:t>
            </w:r>
          </w:p>
        </w:tc>
      </w:tr>
      <w:tr w:rsidR="004F0CC8" w:rsidRPr="001A3CE1" w:rsidTr="00FA7D46">
        <w:trPr>
          <w:trHeight w:val="28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3DC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20 545 086,00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20 545 086,00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20 545 086,00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20 545 086,00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sz w:val="20"/>
                <w:szCs w:val="20"/>
                <w:lang w:eastAsia="ru-RU"/>
              </w:rPr>
              <w:t>20 545 086,00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7573DC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573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102 725 430,00</w:t>
            </w:r>
          </w:p>
        </w:tc>
      </w:tr>
    </w:tbl>
    <w:p w:rsidR="004F0CC8" w:rsidRPr="003022AA" w:rsidRDefault="004F0CC8" w:rsidP="006125DE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VI</w:t>
      </w:r>
      <w:r w:rsidRPr="003022AA">
        <w:rPr>
          <w:rFonts w:ascii="Times New Roman" w:hAnsi="Times New Roman"/>
          <w:b/>
          <w:sz w:val="28"/>
          <w:szCs w:val="28"/>
          <w:lang w:eastAsia="ru-RU"/>
        </w:rPr>
        <w:t>. Паспорт комплекса процессных мероприятий «</w:t>
      </w:r>
      <w:r w:rsidRPr="00865FD2">
        <w:rPr>
          <w:rFonts w:ascii="Times New Roman" w:hAnsi="Times New Roman"/>
          <w:b/>
          <w:sz w:val="28"/>
          <w:szCs w:val="28"/>
          <w:lang w:eastAsia="ru-RU"/>
        </w:rPr>
        <w:t xml:space="preserve">Строительство, реконструкция и капитальный ремонт спортивных объектов в </w:t>
      </w:r>
      <w:proofErr w:type="spellStart"/>
      <w:r w:rsidRPr="00865FD2">
        <w:rPr>
          <w:rFonts w:ascii="Times New Roman" w:hAnsi="Times New Roman"/>
          <w:b/>
          <w:sz w:val="28"/>
          <w:szCs w:val="28"/>
          <w:lang w:eastAsia="ru-RU"/>
        </w:rPr>
        <w:t>Снежинском</w:t>
      </w:r>
      <w:proofErr w:type="spellEnd"/>
      <w:r w:rsidRPr="00865FD2">
        <w:rPr>
          <w:rFonts w:ascii="Times New Roman" w:hAnsi="Times New Roman"/>
          <w:b/>
          <w:sz w:val="28"/>
          <w:szCs w:val="28"/>
          <w:lang w:eastAsia="ru-RU"/>
        </w:rPr>
        <w:t xml:space="preserve"> городском округе Челябинской области</w:t>
      </w:r>
      <w:r w:rsidRPr="003022AA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4F0CC8" w:rsidRPr="003022AA" w:rsidRDefault="004F0CC8" w:rsidP="00865FD2">
      <w:pPr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F0CC8" w:rsidRPr="003022AA" w:rsidRDefault="004F0CC8" w:rsidP="00865FD2">
      <w:pPr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022AA">
        <w:rPr>
          <w:rFonts w:ascii="Times New Roman" w:hAnsi="Times New Roman"/>
          <w:sz w:val="28"/>
          <w:szCs w:val="28"/>
          <w:lang w:eastAsia="ru-RU"/>
        </w:rPr>
        <w:t>1. Общие положения</w:t>
      </w:r>
    </w:p>
    <w:p w:rsidR="004F0CC8" w:rsidRPr="003022AA" w:rsidRDefault="004F0CC8" w:rsidP="00865FD2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973"/>
        <w:gridCol w:w="7764"/>
      </w:tblGrid>
      <w:tr w:rsidR="004F0CC8" w:rsidRPr="001A3CE1" w:rsidTr="00E8267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</w:tr>
      <w:tr w:rsidR="004F0CC8" w:rsidRPr="001A3CE1" w:rsidTr="00E8267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FD2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качества и количества спортивных объектов</w:t>
            </w:r>
          </w:p>
        </w:tc>
      </w:tr>
      <w:tr w:rsidR="004F0CC8" w:rsidRPr="001A3CE1" w:rsidTr="00E8267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6116BB" w:rsidP="00E8267A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="004F0C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-2030 </w:t>
            </w:r>
            <w:proofErr w:type="spellStart"/>
            <w:r w:rsidR="004F0CC8">
              <w:rPr>
                <w:rFonts w:ascii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 w:rsidR="004F0CC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F0CC8" w:rsidRPr="001A3CE1" w:rsidTr="00E8267A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022AA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физической культуры и спорта в </w:t>
            </w:r>
            <w:proofErr w:type="spellStart"/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Снежинском</w:t>
            </w:r>
            <w:proofErr w:type="spellEnd"/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городском округе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Челябинской области» </w:t>
            </w:r>
            <w:r w:rsidRPr="003022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2026-2030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F0CC8" w:rsidRDefault="004F0CC8" w:rsidP="00865FD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Pr="003022AA" w:rsidRDefault="004F0CC8" w:rsidP="00865FD2">
      <w:pPr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022AA">
        <w:rPr>
          <w:rFonts w:ascii="Times New Roman" w:hAnsi="Times New Roman"/>
          <w:sz w:val="28"/>
          <w:szCs w:val="28"/>
          <w:lang w:eastAsia="ru-RU"/>
        </w:rPr>
        <w:t xml:space="preserve">2. Показатели </w:t>
      </w:r>
      <w:r w:rsidRPr="00F632A9">
        <w:rPr>
          <w:rFonts w:ascii="Times New Roman" w:hAnsi="Times New Roman"/>
          <w:sz w:val="28"/>
          <w:szCs w:val="28"/>
          <w:lang w:eastAsia="ru-RU"/>
        </w:rPr>
        <w:t>комплекса процессных мероприятий «</w:t>
      </w:r>
      <w:r w:rsidRPr="00865FD2">
        <w:rPr>
          <w:rFonts w:ascii="Times New Roman" w:hAnsi="Times New Roman"/>
          <w:sz w:val="28"/>
          <w:szCs w:val="28"/>
          <w:lang w:eastAsia="ru-RU"/>
        </w:rPr>
        <w:t xml:space="preserve">Строительство, реконструкция и капитальный ремонт спортивных объектов в </w:t>
      </w:r>
      <w:proofErr w:type="spellStart"/>
      <w:r w:rsidRPr="00865FD2">
        <w:rPr>
          <w:rFonts w:ascii="Times New Roman" w:hAnsi="Times New Roman"/>
          <w:sz w:val="28"/>
          <w:szCs w:val="28"/>
          <w:lang w:eastAsia="ru-RU"/>
        </w:rPr>
        <w:t>Снежинском</w:t>
      </w:r>
      <w:proofErr w:type="spellEnd"/>
      <w:r w:rsidRPr="00865FD2">
        <w:rPr>
          <w:rFonts w:ascii="Times New Roman" w:hAnsi="Times New Roman"/>
          <w:sz w:val="28"/>
          <w:szCs w:val="28"/>
          <w:lang w:eastAsia="ru-RU"/>
        </w:rPr>
        <w:t xml:space="preserve"> городском округе Челябинской области</w:t>
      </w:r>
      <w:r w:rsidRPr="00F632A9">
        <w:rPr>
          <w:rFonts w:ascii="Times New Roman" w:hAnsi="Times New Roman"/>
          <w:sz w:val="28"/>
          <w:szCs w:val="28"/>
          <w:lang w:eastAsia="ru-RU"/>
        </w:rPr>
        <w:t>»</w:t>
      </w:r>
    </w:p>
    <w:p w:rsidR="004F0CC8" w:rsidRPr="003022AA" w:rsidRDefault="004F0CC8" w:rsidP="00865FD2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2"/>
        <w:gridCol w:w="3828"/>
        <w:gridCol w:w="992"/>
        <w:gridCol w:w="1417"/>
        <w:gridCol w:w="1276"/>
        <w:gridCol w:w="1134"/>
        <w:gridCol w:w="851"/>
        <w:gridCol w:w="850"/>
        <w:gridCol w:w="851"/>
        <w:gridCol w:w="850"/>
        <w:gridCol w:w="851"/>
        <w:gridCol w:w="1842"/>
      </w:tblGrid>
      <w:tr w:rsidR="004F0CC8" w:rsidRPr="001A3CE1" w:rsidTr="00E8267A">
        <w:trPr>
          <w:trHeight w:val="6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4F0CC8" w:rsidRPr="001A3CE1" w:rsidRDefault="004F0CC8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показателя/задачи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показа-теля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4F0CC8" w:rsidRPr="001A3CE1" w:rsidRDefault="004F0CC8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Значения показателей по годам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</w:tr>
      <w:tr w:rsidR="004F0CC8" w:rsidRPr="001A3CE1" w:rsidTr="00E8267A">
        <w:trPr>
          <w:trHeight w:val="1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0CC8" w:rsidRPr="001A3CE1" w:rsidTr="00E8267A">
        <w:trPr>
          <w:trHeight w:val="4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E8267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CE1">
              <w:rPr>
                <w:rFonts w:ascii="Times New Roman" w:hAnsi="Times New Roman"/>
                <w:sz w:val="24"/>
                <w:szCs w:val="24"/>
                <w:lang w:eastAsia="ru-RU"/>
              </w:rPr>
              <w:t>Задача «Повышение качества и количества спортивных объектов»</w:t>
            </w:r>
          </w:p>
        </w:tc>
      </w:tr>
      <w:tr w:rsidR="003234E3" w:rsidRPr="001A3CE1" w:rsidTr="003234E3">
        <w:trPr>
          <w:trHeight w:val="5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1A3CE1" w:rsidRDefault="003234E3" w:rsidP="003234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1A3CE1" w:rsidRDefault="003234E3" w:rsidP="003234E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7E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Единовременная пропускная способность </w:t>
            </w:r>
            <w:r w:rsidR="006B68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спортивных </w:t>
            </w:r>
            <w:r w:rsidRPr="008B7E79">
              <w:rPr>
                <w:rFonts w:ascii="Times New Roman" w:hAnsi="Times New Roman"/>
                <w:sz w:val="24"/>
                <w:szCs w:val="24"/>
                <w:lang w:eastAsia="ru-RU"/>
              </w:rPr>
              <w:t>объектов после капитального ремонта (реконструкции)</w:t>
            </w:r>
            <w:r w:rsidR="006B68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накопительным итогом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1A3CE1" w:rsidRDefault="003234E3" w:rsidP="003234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1A3CE1" w:rsidRDefault="003234E3" w:rsidP="003234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1A3CE1" w:rsidRDefault="003234E3" w:rsidP="003234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3234E3" w:rsidRDefault="003234E3" w:rsidP="00323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3234E3" w:rsidRDefault="003234E3" w:rsidP="00323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3234E3" w:rsidRDefault="003234E3" w:rsidP="00323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3234E3" w:rsidRDefault="003234E3" w:rsidP="00323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3234E3" w:rsidRDefault="003234E3" w:rsidP="00323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E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3234E3" w:rsidRDefault="006B6829" w:rsidP="00323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1A3CE1" w:rsidRDefault="003234E3" w:rsidP="003234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УГХ</w:t>
            </w:r>
          </w:p>
        </w:tc>
      </w:tr>
      <w:tr w:rsidR="003234E3" w:rsidRPr="001A3CE1" w:rsidTr="00E8267A">
        <w:trPr>
          <w:trHeight w:val="5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1A3CE1" w:rsidRDefault="003234E3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1A3CE1" w:rsidRDefault="003234E3" w:rsidP="00E8267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4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Единовременная пропускная способность вновь возведенных </w:t>
            </w:r>
            <w:r w:rsidR="006B68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спортивных </w:t>
            </w:r>
            <w:r w:rsidRPr="003234E3">
              <w:rPr>
                <w:rFonts w:ascii="Times New Roman" w:hAnsi="Times New Roman"/>
                <w:sz w:val="24"/>
                <w:szCs w:val="24"/>
                <w:lang w:eastAsia="ru-RU"/>
              </w:rPr>
              <w:t>объектов</w:t>
            </w:r>
            <w:r w:rsidR="006B68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накопительным итогом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1A3CE1" w:rsidRDefault="003234E3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1A3CE1" w:rsidRDefault="003234E3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1A3CE1" w:rsidRDefault="003234E3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1A3CE1" w:rsidRDefault="003234E3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1A3CE1" w:rsidRDefault="003234E3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1A3CE1" w:rsidRDefault="003234E3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1A3CE1" w:rsidRDefault="003234E3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1A3CE1" w:rsidRDefault="003234E3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1A3CE1" w:rsidRDefault="003234E3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E3" w:rsidRPr="001A3CE1" w:rsidRDefault="003234E3" w:rsidP="00E826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УГХ</w:t>
            </w:r>
          </w:p>
        </w:tc>
      </w:tr>
    </w:tbl>
    <w:p w:rsidR="004F0CC8" w:rsidRDefault="004F0CC8" w:rsidP="0076719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Pr="00767192" w:rsidRDefault="004F0CC8" w:rsidP="00C118A3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767192">
        <w:rPr>
          <w:rFonts w:ascii="Times New Roman" w:hAnsi="Times New Roman"/>
          <w:sz w:val="28"/>
          <w:szCs w:val="28"/>
          <w:lang w:eastAsia="ru-RU"/>
        </w:rPr>
        <w:t xml:space="preserve">3. План достижения показателей </w:t>
      </w:r>
      <w:r w:rsidRPr="00F632A9">
        <w:rPr>
          <w:rFonts w:ascii="Times New Roman" w:hAnsi="Times New Roman"/>
          <w:sz w:val="28"/>
          <w:szCs w:val="28"/>
          <w:lang w:eastAsia="ru-RU"/>
        </w:rPr>
        <w:t>комплекса процессных мероприятий «</w:t>
      </w:r>
      <w:r w:rsidRPr="00C118A3">
        <w:rPr>
          <w:rFonts w:ascii="Times New Roman" w:hAnsi="Times New Roman"/>
          <w:sz w:val="28"/>
          <w:szCs w:val="28"/>
          <w:lang w:eastAsia="ru-RU"/>
        </w:rPr>
        <w:t xml:space="preserve">Строительство, реконструкция и капитальный ремонт спортивных объектов в </w:t>
      </w:r>
      <w:proofErr w:type="spellStart"/>
      <w:r w:rsidRPr="00C118A3">
        <w:rPr>
          <w:rFonts w:ascii="Times New Roman" w:hAnsi="Times New Roman"/>
          <w:sz w:val="28"/>
          <w:szCs w:val="28"/>
          <w:lang w:eastAsia="ru-RU"/>
        </w:rPr>
        <w:t>Снежинском</w:t>
      </w:r>
      <w:proofErr w:type="spellEnd"/>
      <w:r w:rsidRPr="00C118A3">
        <w:rPr>
          <w:rFonts w:ascii="Times New Roman" w:hAnsi="Times New Roman"/>
          <w:sz w:val="28"/>
          <w:szCs w:val="28"/>
          <w:lang w:eastAsia="ru-RU"/>
        </w:rPr>
        <w:t xml:space="preserve"> городском округе Челябинской области</w:t>
      </w:r>
      <w:r w:rsidRPr="00F632A9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719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2026</w:t>
      </w:r>
      <w:r w:rsidRPr="00767192">
        <w:rPr>
          <w:rFonts w:ascii="Times New Roman" w:hAnsi="Times New Roman"/>
          <w:sz w:val="28"/>
          <w:szCs w:val="28"/>
          <w:lang w:eastAsia="ru-RU"/>
        </w:rPr>
        <w:t xml:space="preserve"> году </w:t>
      </w:r>
    </w:p>
    <w:p w:rsidR="004F0CC8" w:rsidRPr="00C118A3" w:rsidRDefault="004F0CC8" w:rsidP="00C118A3">
      <w:pPr>
        <w:autoSpaceDN w:val="0"/>
        <w:spacing w:after="0" w:line="240" w:lineRule="auto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5202"/>
        <w:gridCol w:w="1331"/>
        <w:gridCol w:w="1556"/>
        <w:gridCol w:w="1273"/>
        <w:gridCol w:w="1273"/>
        <w:gridCol w:w="1272"/>
        <w:gridCol w:w="1273"/>
        <w:gridCol w:w="1383"/>
      </w:tblGrid>
      <w:tr w:rsidR="004F0CC8" w:rsidRPr="001A3CE1" w:rsidTr="00E8267A">
        <w:tc>
          <w:tcPr>
            <w:tcW w:w="571" w:type="dxa"/>
            <w:vMerge w:val="restart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02" w:type="dxa"/>
            <w:vMerge w:val="restart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структурного элемента</w:t>
            </w:r>
          </w:p>
        </w:tc>
        <w:tc>
          <w:tcPr>
            <w:tcW w:w="1331" w:type="dxa"/>
            <w:vMerge w:val="restart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556" w:type="dxa"/>
            <w:vMerge w:val="restart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5091" w:type="dxa"/>
            <w:gridSpan w:val="4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 кварталам</w:t>
            </w:r>
          </w:p>
        </w:tc>
        <w:tc>
          <w:tcPr>
            <w:tcW w:w="1383" w:type="dxa"/>
            <w:vMerge w:val="restart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На конец 2026 года</w:t>
            </w:r>
          </w:p>
        </w:tc>
      </w:tr>
      <w:tr w:rsidR="004F0CC8" w:rsidRPr="001A3CE1" w:rsidTr="00E8267A">
        <w:tc>
          <w:tcPr>
            <w:tcW w:w="0" w:type="auto"/>
            <w:vMerge/>
            <w:vAlign w:val="center"/>
          </w:tcPr>
          <w:p w:rsidR="004F0CC8" w:rsidRPr="00CE0E6D" w:rsidRDefault="004F0CC8" w:rsidP="00E8267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vMerge/>
            <w:vAlign w:val="center"/>
          </w:tcPr>
          <w:p w:rsidR="004F0CC8" w:rsidRPr="00CE0E6D" w:rsidRDefault="004F0CC8" w:rsidP="00E8267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vAlign w:val="center"/>
          </w:tcPr>
          <w:p w:rsidR="004F0CC8" w:rsidRPr="00CE0E6D" w:rsidRDefault="004F0CC8" w:rsidP="00E8267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4F0CC8" w:rsidRPr="00CE0E6D" w:rsidRDefault="004F0CC8" w:rsidP="00E8267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272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383" w:type="dxa"/>
            <w:vMerge/>
            <w:vAlign w:val="center"/>
          </w:tcPr>
          <w:p w:rsidR="004F0CC8" w:rsidRPr="00CE0E6D" w:rsidRDefault="004F0CC8" w:rsidP="00E826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0CC8" w:rsidRPr="001A3CE1" w:rsidTr="00E8267A">
        <w:tc>
          <w:tcPr>
            <w:tcW w:w="571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2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6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F0CC8" w:rsidRPr="001A3CE1" w:rsidTr="00E8267A">
        <w:tc>
          <w:tcPr>
            <w:tcW w:w="571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63" w:type="dxa"/>
            <w:gridSpan w:val="8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Задача «</w:t>
            </w:r>
            <w:r w:rsidRPr="00C118A3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качества и количества спортивных объектов</w:t>
            </w:r>
            <w:r w:rsidRPr="00CE0E6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4F0CC8" w:rsidRPr="001A3CE1" w:rsidTr="00E8267A">
        <w:tc>
          <w:tcPr>
            <w:tcW w:w="571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2" w:type="dxa"/>
            <w:vAlign w:val="center"/>
          </w:tcPr>
          <w:p w:rsidR="004F0CC8" w:rsidRPr="001A3CE1" w:rsidRDefault="003234E3" w:rsidP="00E8267A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34E3">
              <w:rPr>
                <w:rFonts w:ascii="Times New Roman" w:hAnsi="Times New Roman"/>
                <w:sz w:val="24"/>
                <w:szCs w:val="24"/>
              </w:rPr>
              <w:t xml:space="preserve">Единовременная пропускная способность </w:t>
            </w:r>
            <w:r w:rsidR="006B6829">
              <w:rPr>
                <w:rFonts w:ascii="Times New Roman" w:hAnsi="Times New Roman"/>
                <w:sz w:val="24"/>
                <w:szCs w:val="24"/>
              </w:rPr>
              <w:t xml:space="preserve">спортивных </w:t>
            </w:r>
            <w:r w:rsidRPr="003234E3">
              <w:rPr>
                <w:rFonts w:ascii="Times New Roman" w:hAnsi="Times New Roman"/>
                <w:sz w:val="24"/>
                <w:szCs w:val="24"/>
              </w:rPr>
              <w:t>объектов после капитального ремонта (реконструкции)</w:t>
            </w:r>
          </w:p>
        </w:tc>
        <w:tc>
          <w:tcPr>
            <w:tcW w:w="1331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556" w:type="dxa"/>
            <w:vAlign w:val="center"/>
          </w:tcPr>
          <w:p w:rsidR="004F0CC8" w:rsidRPr="00CE0E6D" w:rsidRDefault="003234E3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2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F0CC8" w:rsidRPr="001A3CE1" w:rsidTr="00E8267A">
        <w:tc>
          <w:tcPr>
            <w:tcW w:w="571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2" w:type="dxa"/>
            <w:vAlign w:val="center"/>
          </w:tcPr>
          <w:p w:rsidR="004F0CC8" w:rsidRPr="001A3CE1" w:rsidRDefault="003234E3" w:rsidP="00E8267A">
            <w:pPr>
              <w:pStyle w:val="a3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3234E3">
              <w:rPr>
                <w:rFonts w:ascii="Times New Roman" w:hAnsi="Times New Roman"/>
                <w:sz w:val="24"/>
                <w:szCs w:val="24"/>
              </w:rPr>
              <w:t xml:space="preserve">Единовременная пропускная способность вновь возведенных </w:t>
            </w:r>
            <w:r w:rsidR="006B6829">
              <w:rPr>
                <w:rFonts w:ascii="Times New Roman" w:hAnsi="Times New Roman"/>
                <w:sz w:val="24"/>
                <w:szCs w:val="24"/>
              </w:rPr>
              <w:t xml:space="preserve">спортивных </w:t>
            </w:r>
            <w:r w:rsidRPr="003234E3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</w:tc>
        <w:tc>
          <w:tcPr>
            <w:tcW w:w="1331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556" w:type="dxa"/>
            <w:vAlign w:val="center"/>
          </w:tcPr>
          <w:p w:rsidR="004F0CC8" w:rsidRPr="00CE0E6D" w:rsidRDefault="003234E3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2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3" w:type="dxa"/>
            <w:vAlign w:val="center"/>
          </w:tcPr>
          <w:p w:rsidR="004F0CC8" w:rsidRPr="00CE0E6D" w:rsidRDefault="004F0CC8" w:rsidP="00E826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F0CC8" w:rsidRDefault="004F0CC8" w:rsidP="0076719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Default="004F0CC8" w:rsidP="0076719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Pr="00D317BE" w:rsidRDefault="004F0CC8" w:rsidP="00EF76DD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br w:type="page"/>
      </w:r>
      <w:r w:rsidRPr="00D317BE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4. Перечень мероприятий (результатов) </w:t>
      </w:r>
      <w:r w:rsidRPr="00F632A9">
        <w:rPr>
          <w:rFonts w:ascii="Times New Roman" w:hAnsi="Times New Roman"/>
          <w:bCs/>
          <w:sz w:val="28"/>
          <w:szCs w:val="28"/>
          <w:lang w:eastAsia="ru-RU"/>
        </w:rPr>
        <w:t>комплекса процессных мероприятий «</w:t>
      </w:r>
      <w:r w:rsidRPr="00BA5630">
        <w:rPr>
          <w:rFonts w:ascii="Times New Roman" w:hAnsi="Times New Roman"/>
          <w:bCs/>
          <w:sz w:val="28"/>
          <w:szCs w:val="28"/>
          <w:lang w:eastAsia="ru-RU"/>
        </w:rPr>
        <w:t xml:space="preserve">Строительство, реконструкция и капитальный ремонт спортивных объектов в </w:t>
      </w:r>
      <w:proofErr w:type="spellStart"/>
      <w:r w:rsidRPr="00BA5630">
        <w:rPr>
          <w:rFonts w:ascii="Times New Roman" w:hAnsi="Times New Roman"/>
          <w:bCs/>
          <w:sz w:val="28"/>
          <w:szCs w:val="28"/>
          <w:lang w:eastAsia="ru-RU"/>
        </w:rPr>
        <w:t>Снежинском</w:t>
      </w:r>
      <w:proofErr w:type="spellEnd"/>
      <w:r w:rsidRPr="00BA5630">
        <w:rPr>
          <w:rFonts w:ascii="Times New Roman" w:hAnsi="Times New Roman"/>
          <w:bCs/>
          <w:sz w:val="28"/>
          <w:szCs w:val="28"/>
          <w:lang w:eastAsia="ru-RU"/>
        </w:rPr>
        <w:t xml:space="preserve"> городском округе Челябинской области</w:t>
      </w:r>
      <w:r w:rsidRPr="00F632A9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4F0CC8" w:rsidRPr="00D317BE" w:rsidRDefault="004F0CC8" w:rsidP="00BA5630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16"/>
          <w:szCs w:val="16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2"/>
        <w:gridCol w:w="3188"/>
        <w:gridCol w:w="2908"/>
        <w:gridCol w:w="1275"/>
        <w:gridCol w:w="1843"/>
        <w:gridCol w:w="1134"/>
        <w:gridCol w:w="851"/>
        <w:gridCol w:w="992"/>
        <w:gridCol w:w="850"/>
        <w:gridCol w:w="851"/>
        <w:gridCol w:w="850"/>
      </w:tblGrid>
      <w:tr w:rsidR="004F0CC8" w:rsidRPr="001A3CE1" w:rsidTr="00E8267A">
        <w:trPr>
          <w:trHeight w:val="670"/>
        </w:trPr>
        <w:tc>
          <w:tcPr>
            <w:tcW w:w="562" w:type="dxa"/>
            <w:vMerge w:val="restart"/>
            <w:vAlign w:val="center"/>
          </w:tcPr>
          <w:p w:rsidR="004F0CC8" w:rsidRPr="00D317BE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4F0CC8" w:rsidRPr="00D317BE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88" w:type="dxa"/>
            <w:vMerge w:val="restart"/>
            <w:vAlign w:val="center"/>
          </w:tcPr>
          <w:p w:rsidR="004F0CC8" w:rsidRPr="00D317BE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2908" w:type="dxa"/>
            <w:vMerge w:val="restart"/>
            <w:vAlign w:val="center"/>
          </w:tcPr>
          <w:p w:rsidR="004F0CC8" w:rsidRPr="00D317BE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vAlign w:val="center"/>
          </w:tcPr>
          <w:p w:rsidR="004F0CC8" w:rsidRPr="00D317BE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Единица измерения </w:t>
            </w:r>
          </w:p>
          <w:p w:rsidR="004F0CC8" w:rsidRPr="00D317BE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843" w:type="dxa"/>
            <w:vMerge w:val="restart"/>
            <w:vAlign w:val="center"/>
          </w:tcPr>
          <w:p w:rsidR="004F0CC8" w:rsidRPr="00D317BE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34" w:type="dxa"/>
            <w:vAlign w:val="center"/>
          </w:tcPr>
          <w:p w:rsidR="004F0CC8" w:rsidRPr="00D317BE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394" w:type="dxa"/>
            <w:gridSpan w:val="5"/>
            <w:vAlign w:val="center"/>
          </w:tcPr>
          <w:p w:rsidR="004F0CC8" w:rsidRPr="00D317BE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Значения мероприятия (результата) по годам </w:t>
            </w:r>
          </w:p>
        </w:tc>
      </w:tr>
      <w:tr w:rsidR="004F0CC8" w:rsidRPr="001A3CE1" w:rsidTr="00E8267A">
        <w:trPr>
          <w:trHeight w:val="146"/>
        </w:trPr>
        <w:tc>
          <w:tcPr>
            <w:tcW w:w="562" w:type="dxa"/>
            <w:vMerge/>
            <w:vAlign w:val="center"/>
          </w:tcPr>
          <w:p w:rsidR="004F0CC8" w:rsidRPr="00D317BE" w:rsidRDefault="004F0CC8" w:rsidP="00E826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vMerge/>
            <w:vAlign w:val="center"/>
          </w:tcPr>
          <w:p w:rsidR="004F0CC8" w:rsidRPr="00D317BE" w:rsidRDefault="004F0CC8" w:rsidP="00E8267A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Merge/>
            <w:vAlign w:val="center"/>
          </w:tcPr>
          <w:p w:rsidR="004F0CC8" w:rsidRPr="00D317BE" w:rsidRDefault="004F0CC8" w:rsidP="00E8267A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4F0CC8" w:rsidRPr="00D317BE" w:rsidRDefault="004F0CC8" w:rsidP="00E8267A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F0CC8" w:rsidRPr="00D317BE" w:rsidRDefault="004F0CC8" w:rsidP="00E8267A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F0CC8" w:rsidRPr="00D317BE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2024 </w:t>
            </w: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1" w:type="dxa"/>
            <w:vAlign w:val="center"/>
          </w:tcPr>
          <w:p w:rsidR="004F0CC8" w:rsidRPr="00D317BE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vAlign w:val="center"/>
          </w:tcPr>
          <w:p w:rsidR="004F0CC8" w:rsidRPr="00D317BE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Align w:val="center"/>
          </w:tcPr>
          <w:p w:rsidR="004F0CC8" w:rsidRPr="00D317BE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vAlign w:val="center"/>
          </w:tcPr>
          <w:p w:rsidR="004F0CC8" w:rsidRPr="00D317BE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2029</w:t>
            </w:r>
            <w:r w:rsidRPr="00D31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F0CC8" w:rsidRPr="00D317BE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2030</w:t>
            </w:r>
          </w:p>
        </w:tc>
      </w:tr>
      <w:tr w:rsidR="004F0CC8" w:rsidRPr="001A3CE1" w:rsidTr="00E8267A">
        <w:trPr>
          <w:trHeight w:val="683"/>
        </w:trPr>
        <w:tc>
          <w:tcPr>
            <w:tcW w:w="562" w:type="dxa"/>
            <w:vAlign w:val="center"/>
          </w:tcPr>
          <w:p w:rsidR="004F0CC8" w:rsidRPr="00D317BE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2" w:type="dxa"/>
            <w:gridSpan w:val="10"/>
            <w:vAlign w:val="center"/>
          </w:tcPr>
          <w:p w:rsidR="004F0CC8" w:rsidRPr="00D317BE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56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Задача «Повышение качества и количества спортивных объектов</w:t>
            </w:r>
          </w:p>
        </w:tc>
      </w:tr>
      <w:tr w:rsidR="003234E3" w:rsidRPr="001A3CE1" w:rsidTr="00E8267A">
        <w:trPr>
          <w:trHeight w:val="853"/>
        </w:trPr>
        <w:tc>
          <w:tcPr>
            <w:tcW w:w="562" w:type="dxa"/>
            <w:vAlign w:val="center"/>
          </w:tcPr>
          <w:p w:rsidR="003234E3" w:rsidRDefault="003234E3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8" w:type="dxa"/>
            <w:vAlign w:val="center"/>
          </w:tcPr>
          <w:p w:rsidR="003234E3" w:rsidRPr="007573DC" w:rsidRDefault="003234E3" w:rsidP="003234E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Завершен капитальный ремонт (реконструкция) спортивных объектов</w:t>
            </w:r>
            <w:r w:rsidRPr="003234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находящ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ихся</w:t>
            </w:r>
            <w:r w:rsidRPr="003234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балансе учреждений, подведомственных </w:t>
            </w:r>
            <w:proofErr w:type="spellStart"/>
            <w:r w:rsidRPr="003234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2908" w:type="dxa"/>
            <w:vAlign w:val="center"/>
          </w:tcPr>
          <w:p w:rsidR="003234E3" w:rsidRPr="007573DC" w:rsidRDefault="003234E3" w:rsidP="00E8267A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34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Единовременная пропускная способность </w:t>
            </w:r>
            <w:r w:rsidR="006B68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спортивных </w:t>
            </w:r>
            <w:r w:rsidRPr="003234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объектов после капитального ремонта (реконструкции)</w:t>
            </w:r>
          </w:p>
        </w:tc>
        <w:tc>
          <w:tcPr>
            <w:tcW w:w="1275" w:type="dxa"/>
            <w:vAlign w:val="center"/>
          </w:tcPr>
          <w:p w:rsidR="003234E3" w:rsidRPr="007573DC" w:rsidRDefault="003234E3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43" w:type="dxa"/>
            <w:vAlign w:val="center"/>
          </w:tcPr>
          <w:p w:rsidR="003234E3" w:rsidRPr="007573DC" w:rsidRDefault="003234E3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234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УФиС</w:t>
            </w:r>
            <w:proofErr w:type="spellEnd"/>
            <w:r w:rsidRPr="003234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УГХ</w:t>
            </w:r>
          </w:p>
        </w:tc>
        <w:tc>
          <w:tcPr>
            <w:tcW w:w="1134" w:type="dxa"/>
            <w:vAlign w:val="center"/>
          </w:tcPr>
          <w:p w:rsidR="003234E3" w:rsidRPr="007573DC" w:rsidRDefault="003234E3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234E3" w:rsidRPr="007573DC" w:rsidRDefault="003234E3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234E3" w:rsidRPr="007573DC" w:rsidRDefault="003234E3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234E3" w:rsidRPr="007573DC" w:rsidRDefault="003234E3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234E3" w:rsidRPr="007573DC" w:rsidRDefault="003234E3" w:rsidP="0004353D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3234E3" w:rsidRPr="007573DC" w:rsidRDefault="003234E3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B6829" w:rsidRPr="001A3CE1" w:rsidTr="00E8267A">
        <w:trPr>
          <w:trHeight w:val="601"/>
        </w:trPr>
        <w:tc>
          <w:tcPr>
            <w:tcW w:w="562" w:type="dxa"/>
            <w:vAlign w:val="center"/>
          </w:tcPr>
          <w:p w:rsidR="006B6829" w:rsidRDefault="006B6829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8" w:type="dxa"/>
            <w:vAlign w:val="center"/>
          </w:tcPr>
          <w:p w:rsidR="006B6829" w:rsidRPr="00BA5630" w:rsidRDefault="006B6829" w:rsidP="00BA563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Завершено строительство новых спортивных объектов</w:t>
            </w:r>
          </w:p>
        </w:tc>
        <w:tc>
          <w:tcPr>
            <w:tcW w:w="2908" w:type="dxa"/>
            <w:vAlign w:val="center"/>
          </w:tcPr>
          <w:p w:rsidR="006B6829" w:rsidRPr="00BA5630" w:rsidRDefault="006B6829" w:rsidP="00E8267A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B68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Единовременная пропускная способность вновь возведенных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спортивных </w:t>
            </w:r>
            <w:r w:rsidRPr="006B68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объектов</w:t>
            </w:r>
          </w:p>
        </w:tc>
        <w:tc>
          <w:tcPr>
            <w:tcW w:w="1275" w:type="dxa"/>
            <w:vAlign w:val="center"/>
          </w:tcPr>
          <w:p w:rsidR="006B6829" w:rsidRDefault="006B6829" w:rsidP="007573DC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43" w:type="dxa"/>
            <w:vAlign w:val="center"/>
          </w:tcPr>
          <w:p w:rsidR="006B6829" w:rsidRDefault="006B6829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УФиС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УГХ</w:t>
            </w:r>
          </w:p>
        </w:tc>
        <w:tc>
          <w:tcPr>
            <w:tcW w:w="1134" w:type="dxa"/>
            <w:vAlign w:val="center"/>
          </w:tcPr>
          <w:p w:rsidR="006B6829" w:rsidRDefault="006B6829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B6829" w:rsidRDefault="006B6829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B6829" w:rsidRDefault="006B6829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6829" w:rsidRDefault="006B6829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B6829" w:rsidRDefault="006B6829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6829" w:rsidRDefault="006B6829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4F0CC8" w:rsidRDefault="004F0CC8" w:rsidP="0076719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Default="004F0CC8" w:rsidP="0076719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Default="004F0CC8" w:rsidP="0076719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Pr="003F0A74" w:rsidRDefault="00EF76DD" w:rsidP="00EC7128">
      <w:pPr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bookmarkStart w:id="0" w:name="_GoBack"/>
      <w:bookmarkEnd w:id="0"/>
      <w:r w:rsidR="004F0CC8" w:rsidRPr="003F0A74">
        <w:rPr>
          <w:rFonts w:ascii="Times New Roman" w:hAnsi="Times New Roman"/>
          <w:sz w:val="28"/>
          <w:szCs w:val="28"/>
          <w:lang w:eastAsia="ru-RU"/>
        </w:rPr>
        <w:lastRenderedPageBreak/>
        <w:t>5. </w:t>
      </w:r>
      <w:r w:rsidR="004F0CC8" w:rsidRPr="00EC7128">
        <w:rPr>
          <w:rFonts w:ascii="Times New Roman" w:hAnsi="Times New Roman"/>
          <w:sz w:val="28"/>
          <w:szCs w:val="28"/>
          <w:lang w:eastAsia="ru-RU"/>
        </w:rPr>
        <w:t xml:space="preserve">Финансовое обеспечение комплекса процессных мероприятий «Строительство, реконструкция и капитальный ремонт спортивных объектов в </w:t>
      </w:r>
      <w:proofErr w:type="spellStart"/>
      <w:r w:rsidR="004F0CC8" w:rsidRPr="00EC7128">
        <w:rPr>
          <w:rFonts w:ascii="Times New Roman" w:hAnsi="Times New Roman"/>
          <w:sz w:val="28"/>
          <w:szCs w:val="28"/>
          <w:lang w:eastAsia="ru-RU"/>
        </w:rPr>
        <w:t>Снежинском</w:t>
      </w:r>
      <w:proofErr w:type="spellEnd"/>
      <w:r w:rsidR="004F0CC8" w:rsidRPr="00EC7128">
        <w:rPr>
          <w:rFonts w:ascii="Times New Roman" w:hAnsi="Times New Roman"/>
          <w:sz w:val="28"/>
          <w:szCs w:val="28"/>
          <w:lang w:eastAsia="ru-RU"/>
        </w:rPr>
        <w:t xml:space="preserve"> городском округе Челябинской области»</w:t>
      </w:r>
    </w:p>
    <w:p w:rsidR="004F0CC8" w:rsidRPr="003F0A74" w:rsidRDefault="004F0CC8" w:rsidP="00EC7128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374"/>
        <w:gridCol w:w="1134"/>
        <w:gridCol w:w="1134"/>
        <w:gridCol w:w="1134"/>
        <w:gridCol w:w="1701"/>
        <w:gridCol w:w="1701"/>
        <w:gridCol w:w="1843"/>
      </w:tblGrid>
      <w:tr w:rsidR="004F0CC8" w:rsidRPr="001A3CE1" w:rsidTr="00EC7128">
        <w:trPr>
          <w:trHeight w:val="748"/>
        </w:trPr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A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A74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4F0CC8" w:rsidRPr="001A3CE1" w:rsidTr="00EC7128">
        <w:trPr>
          <w:trHeight w:val="144"/>
        </w:trPr>
        <w:tc>
          <w:tcPr>
            <w:tcW w:w="6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0A2DFD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2D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4F0CC8" w:rsidRPr="001A3CE1" w:rsidTr="00EC7128">
        <w:trPr>
          <w:trHeight w:val="65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F0A7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Комплекс процессных мероприятий </w:t>
            </w:r>
            <w:r w:rsidRPr="000A2DF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«</w:t>
            </w:r>
            <w:r w:rsidRPr="00117B6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Обеспечение деятельности учреждений спортивной направленности</w:t>
            </w:r>
            <w:r w:rsidRPr="000A2DF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» </w:t>
            </w:r>
            <w:r w:rsidRPr="003F0A7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47D33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80 800 000,00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47D33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666 600 000,00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47D33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747 400 000,00</w:t>
            </w:r>
          </w:p>
        </w:tc>
      </w:tr>
      <w:tr w:rsidR="004F0CC8" w:rsidRPr="001A3CE1" w:rsidTr="00EC7128">
        <w:trPr>
          <w:trHeight w:val="34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A7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47D33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80 000 000,00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47D33" w:rsidRDefault="004F0CC8" w:rsidP="00504FC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660 000 000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47D33" w:rsidRDefault="004F0CC8" w:rsidP="00504FC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740 000 000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00</w:t>
            </w:r>
          </w:p>
        </w:tc>
      </w:tr>
      <w:tr w:rsidR="004F0CC8" w:rsidRPr="001A3CE1" w:rsidTr="00EC7128">
        <w:trPr>
          <w:trHeight w:val="3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A74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47D33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47D33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6 600 000,00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47D33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7 400 000,00</w:t>
            </w:r>
          </w:p>
        </w:tc>
      </w:tr>
      <w:tr w:rsidR="004F0CC8" w:rsidRPr="001A3CE1" w:rsidTr="00EC7128">
        <w:trPr>
          <w:trHeight w:val="28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6B682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A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Мероприятие (результат)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6B6829" w:rsidRPr="006B68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Завершен капитальный ремонт (реконструкция) спортивных объектов находящихся на балансе учреждений, подведомственных </w:t>
            </w:r>
            <w:proofErr w:type="spellStart"/>
            <w:r w:rsidR="006B6829" w:rsidRPr="006B68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УФиС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3F0A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всего, в том числе</w:t>
            </w:r>
            <w:r w:rsidRPr="003F0A7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EC7128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80 800 000,00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EC7128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60 600 000,00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EC7128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141 400 000,00</w:t>
            </w:r>
          </w:p>
        </w:tc>
      </w:tr>
      <w:tr w:rsidR="004F0CC8" w:rsidRPr="001A3CE1" w:rsidTr="00EC7128">
        <w:trPr>
          <w:trHeight w:val="28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A7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EC7128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80 000 000,</w:t>
            </w:r>
            <w:r w:rsidRPr="00EC7128">
              <w:rPr>
                <w:rFonts w:ascii="Times New Roman" w:hAnsi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EC7128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EC7128" w:rsidRDefault="004F0CC8" w:rsidP="00504FC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140 000 000,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4F0CC8" w:rsidRPr="001A3CE1" w:rsidTr="00EC7128">
        <w:trPr>
          <w:trHeight w:val="28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A74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EC7128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EC7128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EC7128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1 400 000,00</w:t>
            </w:r>
          </w:p>
        </w:tc>
      </w:tr>
      <w:tr w:rsidR="004F0CC8" w:rsidRPr="001A3CE1" w:rsidTr="00EC7128">
        <w:trPr>
          <w:trHeight w:val="28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0A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 (результат) «</w:t>
            </w:r>
            <w:r w:rsidR="006B6829" w:rsidRPr="006B68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Завершено строительство новых спортивных объектов</w:t>
            </w:r>
            <w:r w:rsidRPr="003F0A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EC7128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606 000 000,00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EC7128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606 000 000,00</w:t>
            </w:r>
          </w:p>
        </w:tc>
      </w:tr>
      <w:tr w:rsidR="004F0CC8" w:rsidRPr="001A3CE1" w:rsidTr="00EC7128">
        <w:trPr>
          <w:trHeight w:val="28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A7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EC7128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600 000 000,00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EC7128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600 000 000,00</w:t>
            </w:r>
          </w:p>
        </w:tc>
      </w:tr>
      <w:tr w:rsidR="004F0CC8" w:rsidRPr="001A3CE1" w:rsidTr="00EC7128">
        <w:trPr>
          <w:trHeight w:val="28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A74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F0A74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EC7128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EC7128" w:rsidRDefault="004F0CC8" w:rsidP="00E8267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6 000 000,00</w:t>
            </w:r>
          </w:p>
        </w:tc>
      </w:tr>
    </w:tbl>
    <w:p w:rsidR="004F0CC8" w:rsidRDefault="004F0CC8" w:rsidP="0076719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0CC8" w:rsidRPr="009D136E" w:rsidRDefault="006B6829" w:rsidP="009D136E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76DD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="004F0CC8"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VII</w:t>
      </w:r>
      <w:r w:rsidR="004F0CC8" w:rsidRPr="003022AA">
        <w:rPr>
          <w:rFonts w:ascii="Times New Roman" w:hAnsi="Times New Roman"/>
          <w:b/>
          <w:sz w:val="28"/>
          <w:szCs w:val="28"/>
          <w:lang w:eastAsia="ru-RU"/>
        </w:rPr>
        <w:t>. </w:t>
      </w:r>
      <w:r w:rsidR="004F0CC8" w:rsidRPr="009D136E">
        <w:rPr>
          <w:rFonts w:ascii="Times New Roman" w:hAnsi="Times New Roman"/>
          <w:b/>
          <w:sz w:val="28"/>
          <w:szCs w:val="28"/>
          <w:lang w:eastAsia="ru-RU"/>
        </w:rPr>
        <w:t>Сведения о методике расчета показателей муниципальной программы, структурных элементов программы</w:t>
      </w:r>
    </w:p>
    <w:p w:rsidR="004F0CC8" w:rsidRPr="009D136E" w:rsidRDefault="004F0CC8" w:rsidP="009D13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46"/>
        <w:gridCol w:w="4252"/>
        <w:gridCol w:w="5864"/>
        <w:gridCol w:w="3842"/>
      </w:tblGrid>
      <w:tr w:rsidR="004F0CC8" w:rsidRPr="001A3CE1" w:rsidTr="00BC0220">
        <w:trPr>
          <w:trHeight w:val="1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4F0CC8" w:rsidRPr="009D136E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получения информации         о показателях</w:t>
            </w:r>
          </w:p>
        </w:tc>
      </w:tr>
      <w:tr w:rsidR="004F0CC8" w:rsidRPr="001A3CE1" w:rsidTr="00BC0220">
        <w:trPr>
          <w:trHeight w:val="312"/>
        </w:trPr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13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1. Муниципальная программа «Развитие физической культуры и спорта в </w:t>
            </w:r>
            <w:proofErr w:type="spellStart"/>
            <w:r w:rsidRPr="009D13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Снежинском</w:t>
            </w:r>
            <w:proofErr w:type="spellEnd"/>
            <w:r w:rsidRPr="009D13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городском округе Челябинской области»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 2026 – 2030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4F0CC8" w:rsidRPr="001A3CE1" w:rsidTr="00BC0220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в возрасте 3-79 лет,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>Дз</w:t>
            </w:r>
            <w:proofErr w:type="spellEnd"/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>Чз</w:t>
            </w:r>
            <w:proofErr w:type="spellEnd"/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 100,</w:t>
            </w:r>
          </w:p>
          <w:p w:rsidR="004F0CC8" w:rsidRPr="009D136E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4F0CC8" w:rsidRPr="009D136E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>Чз</w:t>
            </w:r>
            <w:proofErr w:type="spellEnd"/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населения в возрасте 3-79 лет, занимающегося физической культурой и спортом, в соответствии с данными федерального статистиче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ского наблюдения по форме № 1-Ф</w:t>
            </w:r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>К «Сведения о физической культуре и спорте»;</w:t>
            </w:r>
          </w:p>
          <w:p w:rsidR="004F0CC8" w:rsidRPr="009D136E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населения в возрасте 3-79 лет по состоянию на 1 января отчетного года по данным Федеральной службы государственной статистики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  <w:p w:rsidR="004F0CC8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0CC8" w:rsidRPr="009D136E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Федеральная служба государственной статистики</w:t>
            </w:r>
          </w:p>
        </w:tc>
      </w:tr>
      <w:tr w:rsidR="004F0CC8" w:rsidRPr="001A3CE1" w:rsidTr="00BC0220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>Доля спортсменов-разрядников (имеющих спортивные разряды и спортивные звания) в общем количестве лиц, занимающихся в спортивных школах городского округа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45B24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Дср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Чобщ</w:t>
            </w:r>
            <w:proofErr w:type="spellEnd"/>
            <w:r w:rsidRPr="00345B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 100,</w:t>
            </w:r>
          </w:p>
          <w:p w:rsidR="004F0CC8" w:rsidRPr="00345B24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B24">
              <w:rPr>
                <w:rFonts w:ascii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4F0CC8" w:rsidRPr="00345B24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Чр</w:t>
            </w:r>
            <w:proofErr w:type="spellEnd"/>
            <w:r w:rsidRPr="00345B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занимающихся в спортивных школах городского округа, имеющих спортивный разряд или спортивное звание</w:t>
            </w:r>
            <w:r w:rsidRPr="00345B2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4F0CC8" w:rsidRPr="009D136E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Чобщ</w:t>
            </w:r>
            <w:proofErr w:type="spellEnd"/>
            <w:r w:rsidRPr="00345B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345B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занимающихся в спортивных школах городского округа</w:t>
            </w:r>
            <w:r w:rsidRPr="00345B2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  <w:p w:rsidR="004F0CC8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0CC8" w:rsidRPr="009D136E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школы городского округа</w:t>
            </w:r>
          </w:p>
        </w:tc>
      </w:tr>
      <w:tr w:rsidR="004F0CC8" w:rsidRPr="001A3CE1" w:rsidTr="00BC0220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Уровень обеспеченности населения спортивными сооружениями исходя из </w:t>
            </w:r>
            <w:r w:rsidRPr="009D136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единовременной пропускной способности объектов спорта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1A3CE1" w:rsidRDefault="004F0CC8" w:rsidP="009D1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C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ЕПС = </w:t>
            </w:r>
            <w:proofErr w:type="spellStart"/>
            <w:r w:rsidRPr="001A3CE1">
              <w:rPr>
                <w:rFonts w:ascii="Times New Roman" w:hAnsi="Times New Roman"/>
                <w:sz w:val="24"/>
                <w:szCs w:val="24"/>
              </w:rPr>
              <w:t>ЕПСфакт</w:t>
            </w:r>
            <w:proofErr w:type="spellEnd"/>
            <w:r w:rsidRPr="001A3CE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A3CE1">
              <w:rPr>
                <w:rFonts w:ascii="Times New Roman" w:hAnsi="Times New Roman"/>
                <w:sz w:val="24"/>
                <w:szCs w:val="24"/>
              </w:rPr>
              <w:t>ЕПСнорм</w:t>
            </w:r>
            <w:proofErr w:type="spellEnd"/>
            <w:r w:rsidRPr="001A3CE1">
              <w:rPr>
                <w:rFonts w:ascii="Times New Roman" w:hAnsi="Times New Roman"/>
                <w:sz w:val="24"/>
                <w:szCs w:val="24"/>
              </w:rPr>
              <w:t>*100,</w:t>
            </w:r>
          </w:p>
          <w:p w:rsidR="004F0CC8" w:rsidRPr="001A3CE1" w:rsidRDefault="004F0CC8" w:rsidP="009D136E">
            <w:pPr>
              <w:rPr>
                <w:rFonts w:ascii="Times New Roman" w:hAnsi="Times New Roman"/>
                <w:sz w:val="24"/>
                <w:szCs w:val="24"/>
              </w:rPr>
            </w:pPr>
            <w:r w:rsidRPr="001A3CE1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4F0CC8" w:rsidRPr="001A3CE1" w:rsidRDefault="004F0CC8" w:rsidP="009D13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3CE1">
              <w:rPr>
                <w:rFonts w:ascii="Times New Roman" w:hAnsi="Times New Roman"/>
                <w:sz w:val="24"/>
                <w:szCs w:val="24"/>
              </w:rPr>
              <w:lastRenderedPageBreak/>
              <w:t>ЕПСфакт</w:t>
            </w:r>
            <w:proofErr w:type="spellEnd"/>
            <w:r w:rsidRPr="001A3CE1">
              <w:rPr>
                <w:rFonts w:ascii="Times New Roman" w:hAnsi="Times New Roman"/>
                <w:sz w:val="24"/>
                <w:szCs w:val="24"/>
              </w:rPr>
              <w:t xml:space="preserve"> - единовременная пропускная способность имеющихся спортивных сооружений, в соответствии с данными федерального статистического наблюдения по </w:t>
            </w:r>
            <w:hyperlink r:id="rId5" w:history="1">
              <w:r w:rsidRPr="001A3CE1">
                <w:rPr>
                  <w:rFonts w:ascii="Times New Roman" w:hAnsi="Times New Roman"/>
                  <w:sz w:val="24"/>
                  <w:szCs w:val="24"/>
                </w:rPr>
                <w:t>форме №1-ФК</w:t>
              </w:r>
            </w:hyperlink>
            <w:r w:rsidRPr="001A3CE1">
              <w:rPr>
                <w:rFonts w:ascii="Times New Roman" w:hAnsi="Times New Roman"/>
                <w:sz w:val="24"/>
                <w:szCs w:val="24"/>
              </w:rPr>
              <w:t xml:space="preserve"> «Сведения о физической культуре и спорте» (человек);</w:t>
            </w:r>
          </w:p>
          <w:p w:rsidR="004F0CC8" w:rsidRPr="009D136E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3CE1">
              <w:rPr>
                <w:rFonts w:ascii="Times New Roman" w:hAnsi="Times New Roman"/>
                <w:sz w:val="24"/>
                <w:szCs w:val="24"/>
              </w:rPr>
              <w:t>ЕПСнорм</w:t>
            </w:r>
            <w:proofErr w:type="spellEnd"/>
            <w:r w:rsidRPr="001A3CE1">
              <w:rPr>
                <w:rFonts w:ascii="Times New Roman" w:hAnsi="Times New Roman"/>
                <w:sz w:val="24"/>
                <w:szCs w:val="24"/>
              </w:rPr>
              <w:t xml:space="preserve"> - нормативная потребность в объектах спортивной инфраструктуры, исходя из единовременной пропускной способности спортивных сооружений, рассчитанная в соответствии с методическими </w:t>
            </w:r>
            <w:hyperlink r:id="rId6" w:history="1">
              <w:r w:rsidRPr="001A3CE1">
                <w:rPr>
                  <w:rFonts w:ascii="Times New Roman" w:hAnsi="Times New Roman"/>
                  <w:sz w:val="24"/>
                  <w:szCs w:val="24"/>
                </w:rPr>
                <w:t>рекомендациями</w:t>
              </w:r>
            </w:hyperlink>
            <w:r w:rsidRPr="001A3CE1">
              <w:rPr>
                <w:rFonts w:ascii="Times New Roman" w:hAnsi="Times New Roman"/>
                <w:sz w:val="24"/>
                <w:szCs w:val="24"/>
              </w:rPr>
              <w:t xml:space="preserve"> о применении нормативов и норм при определении потребности субъектов Российской Федерации в объектах физической культуры и спорта, утвержденными приказом </w:t>
            </w:r>
            <w:proofErr w:type="spellStart"/>
            <w:r w:rsidRPr="001A3CE1">
              <w:rPr>
                <w:rFonts w:ascii="Times New Roman" w:hAnsi="Times New Roman"/>
                <w:sz w:val="24"/>
                <w:szCs w:val="24"/>
              </w:rPr>
              <w:t>Минспорта</w:t>
            </w:r>
            <w:proofErr w:type="spellEnd"/>
            <w:r w:rsidRPr="001A3CE1">
              <w:rPr>
                <w:rFonts w:ascii="Times New Roman" w:hAnsi="Times New Roman"/>
                <w:sz w:val="24"/>
                <w:szCs w:val="24"/>
              </w:rPr>
              <w:t xml:space="preserve"> России от 21 марта 2018 г. №244 (человек)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УФиС</w:t>
            </w:r>
            <w:proofErr w:type="spellEnd"/>
          </w:p>
          <w:p w:rsidR="004F0CC8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0CC8" w:rsidRPr="009D136E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B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Федеральная служба государственной статистики</w:t>
            </w:r>
          </w:p>
        </w:tc>
      </w:tr>
      <w:tr w:rsidR="004F0CC8" w:rsidRPr="001A3CE1" w:rsidTr="00BC0220">
        <w:trPr>
          <w:trHeight w:val="327"/>
        </w:trPr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13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2. </w:t>
            </w:r>
            <w:r w:rsidRPr="008D70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Направление (подпрограмма) «Массовый спорт»</w:t>
            </w:r>
          </w:p>
        </w:tc>
      </w:tr>
      <w:tr w:rsidR="004F0CC8" w:rsidRPr="001A3CE1" w:rsidTr="00BC0220">
        <w:trPr>
          <w:trHeight w:val="327"/>
        </w:trPr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BC0220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C02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2.1. Комплекс процессных мероприятий «Организация физкультурно-массовой работы с населением»</w:t>
            </w:r>
          </w:p>
        </w:tc>
      </w:tr>
      <w:tr w:rsidR="004F0CC8" w:rsidRPr="001A3CE1" w:rsidTr="00BC0220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в возрасте 3 - 29 лет,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BC0220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Дзд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Чзд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Чнд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 100</w:t>
            </w:r>
          </w:p>
          <w:p w:rsidR="004F0CC8" w:rsidRPr="00BC0220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4F0CC8" w:rsidRPr="00BC0220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Чзд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населения в возрасте 3-29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спорте»;</w:t>
            </w:r>
          </w:p>
          <w:p w:rsidR="004F0CC8" w:rsidRPr="009D136E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Чнд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населения в возрасте 3-29 лет по состоянию на 1 января отчетного года по данным Федеральной службы государственной статистики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BC0220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  <w:p w:rsidR="004F0CC8" w:rsidRPr="00BC0220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0CC8" w:rsidRPr="009D136E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Федеральная служба государственной статистики</w:t>
            </w:r>
          </w:p>
        </w:tc>
      </w:tr>
      <w:tr w:rsidR="004F0CC8" w:rsidRPr="001A3CE1" w:rsidTr="00BC0220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BC0220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BC0220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Дзс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Чзсс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Чнс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 100,</w:t>
            </w:r>
          </w:p>
          <w:p w:rsidR="004F0CC8" w:rsidRPr="00BC0220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4F0CC8" w:rsidRPr="00BC0220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Чзсс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населения в возрасте: женщины: 30-54 года; мужчины: 30-59 лет, занимающегося физической культурой и спортом в организованной форме занятий,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4F0CC8" w:rsidRPr="009D136E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Чнс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населения в возрасте: женщины: 30-54 года; мужчины: 30-59 лет по состоянию на 1 января отчетного года по данным Федеральной службы государственной статистики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  <w:p w:rsidR="004F0CC8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0CC8" w:rsidRPr="009D136E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Федеральная служба государственной статистики</w:t>
            </w:r>
          </w:p>
        </w:tc>
      </w:tr>
      <w:tr w:rsidR="004F0CC8" w:rsidRPr="001A3CE1" w:rsidTr="00BC0220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BC0220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муниципального образования данной возрастной категории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BC0220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Дзп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Чзпс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Чнп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 100</w:t>
            </w:r>
          </w:p>
          <w:p w:rsidR="004F0CC8" w:rsidRPr="00BC0220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4F0CC8" w:rsidRPr="00BC0220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Чзпс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населения в возрасте: женщины: 55-79 лет; мужчины: 60-79 лет, занимающегося физической культурой и спортом в организованной форме занятий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4F0CC8" w:rsidRPr="009D136E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Чнп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населения в возрасте: женщины: 55-79 лет; мужчины: 60-79 лет по состоянию на 1 января отчетного года по данным Федеральной службы государственной статистики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BC0220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  <w:p w:rsidR="004F0CC8" w:rsidRPr="00BC0220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0CC8" w:rsidRPr="009D136E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Федеральная служба государственной статистики</w:t>
            </w:r>
          </w:p>
        </w:tc>
      </w:tr>
      <w:tr w:rsidR="004F0CC8" w:rsidRPr="001A3CE1" w:rsidTr="00BC0220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BC0220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граждан муниципального образования, выполняющих нормы Всероссийского физкультурно-спортивного комплекса «Готов к труду и обороне» (ГТО), в общей численности населения муниципального образования, </w:t>
            </w:r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BC0220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Дгто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Чвыполн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/ </w:t>
            </w:r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Чприступ.×100,</w:t>
            </w:r>
          </w:p>
          <w:p w:rsidR="004F0CC8" w:rsidRPr="00BC0220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4F0CC8" w:rsidRPr="00BC0220" w:rsidRDefault="004F0CC8" w:rsidP="00BC022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Чвыполн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. – число лиц, которым в течении календарного года присвоены знаки отличия (золотой, серебряный, бронзовый) (чел.);</w:t>
            </w:r>
          </w:p>
          <w:p w:rsidR="004F0CC8" w:rsidRPr="009D136E" w:rsidRDefault="004F0CC8" w:rsidP="00477ED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>Чприступ</w:t>
            </w:r>
            <w:proofErr w:type="spellEnd"/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– число лиц, зарегистрировавшихся и приступивших в течении календарного года к </w:t>
            </w:r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выполнению нормативов испытаний (тестов) комплекса ГТО (чел.) 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BC0220" w:rsidRDefault="004F0CC8" w:rsidP="00FC2A0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Протоколы приема нормативов испытаний (тестов) комплекса ВФСК ГТО;</w:t>
            </w:r>
          </w:p>
          <w:p w:rsidR="004F0CC8" w:rsidRPr="009D136E" w:rsidRDefault="004F0CC8" w:rsidP="00FC2A0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Приказы Министерства спорта Челябинской области, выпущенные в отчетном календарном году, о награждении золотыми, </w:t>
            </w:r>
            <w:r w:rsidRPr="00BC02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серебряными и бронзовыми знаками отличия ВФСК ГТО</w:t>
            </w:r>
          </w:p>
        </w:tc>
      </w:tr>
      <w:tr w:rsidR="004F0CC8" w:rsidRPr="001A3CE1" w:rsidTr="009675C6">
        <w:trPr>
          <w:trHeight w:val="312"/>
        </w:trPr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477ED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7E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2.2. Комплекс процессных мероприятий «Реализация дополнительных образовательных программ</w:t>
            </w:r>
          </w:p>
          <w:p w:rsidR="004F0CC8" w:rsidRPr="00477ED2" w:rsidRDefault="004F0CC8" w:rsidP="00477ED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7E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области физической культуры и спорта»</w:t>
            </w:r>
          </w:p>
        </w:tc>
      </w:tr>
      <w:tr w:rsidR="004F0CC8" w:rsidRPr="001A3CE1" w:rsidTr="00BC0220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BC0220" w:rsidRDefault="004F0CC8" w:rsidP="00477ED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ED2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в возрасте 6–18 лет, занимающихся в спортивных школах городского округа, в общей численности граждан муниципального образования данной возрастной категории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477ED2" w:rsidRDefault="004F0CC8" w:rsidP="00477ED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Дзш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Чзш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Чш</w:t>
            </w:r>
            <w:proofErr w:type="spellEnd"/>
            <w:r w:rsidRPr="00477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 100</w:t>
            </w:r>
          </w:p>
          <w:p w:rsidR="004F0CC8" w:rsidRPr="00477ED2" w:rsidRDefault="004F0CC8" w:rsidP="00477ED2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ED2">
              <w:rPr>
                <w:rFonts w:ascii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4F0CC8" w:rsidRPr="00477ED2" w:rsidRDefault="004F0CC8" w:rsidP="00477ED2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Чзш</w:t>
            </w:r>
            <w:proofErr w:type="spellEnd"/>
            <w:r w:rsidRPr="00477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населения в возрасте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6-18</w:t>
            </w:r>
            <w:r w:rsidRPr="00477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лет, занимающегося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спортивных школах городского округа</w:t>
            </w:r>
            <w:r w:rsidRPr="00477ED2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4F0CC8" w:rsidRPr="009D136E" w:rsidRDefault="004F0CC8" w:rsidP="00477ED2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Чш</w:t>
            </w:r>
            <w:proofErr w:type="spellEnd"/>
            <w:r w:rsidRPr="00477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населения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Pr="00477ED2">
              <w:rPr>
                <w:rFonts w:ascii="Times New Roman" w:hAnsi="Times New Roman"/>
                <w:sz w:val="24"/>
                <w:szCs w:val="24"/>
                <w:lang w:eastAsia="ru-RU"/>
              </w:rPr>
              <w:t>в возрасте 6-18 лет по состоянию на 1 января отчетного года по данным Федеральной службы государственной статистики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3D1AB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  <w:p w:rsidR="004F0CC8" w:rsidRDefault="004F0CC8" w:rsidP="003D1AB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0CC8" w:rsidRPr="009D136E" w:rsidRDefault="004F0CC8" w:rsidP="003D1AB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AB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Федеральная служба государственной статистики</w:t>
            </w:r>
          </w:p>
        </w:tc>
      </w:tr>
      <w:tr w:rsidR="004F0CC8" w:rsidRPr="001A3CE1" w:rsidTr="00BC0220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BC0220" w:rsidRDefault="004F0CC8" w:rsidP="00477ED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AB2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членов региональных и национальных сборных команд из числа занимающихся в спортивных школах городского округа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спорта Российской Федерации</w:t>
            </w:r>
          </w:p>
          <w:p w:rsidR="004F0CC8" w:rsidRPr="009D136E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по физической культуре и спорту Челябинской области</w:t>
            </w:r>
          </w:p>
        </w:tc>
      </w:tr>
      <w:tr w:rsidR="004F0CC8" w:rsidRPr="001A3CE1" w:rsidTr="009675C6">
        <w:trPr>
          <w:trHeight w:val="312"/>
        </w:trPr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3227D9" w:rsidRDefault="004F0CC8" w:rsidP="003D1AB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27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2.3. Комплекс процессных мероприятий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1F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«Обеспечение деятельности учреждений спортивной направленности»</w:t>
            </w:r>
          </w:p>
        </w:tc>
      </w:tr>
      <w:tr w:rsidR="004F0CC8" w:rsidRPr="001A3CE1" w:rsidTr="00F0618B">
        <w:trPr>
          <w:trHeight w:val="17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BC0220" w:rsidRDefault="004F0CC8" w:rsidP="00F0618B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6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объектов муниципального недвижимого имущества, используемых для осуществления своей деятельности учреждениями, подведомственными </w:t>
            </w:r>
            <w:proofErr w:type="spellStart"/>
            <w:r w:rsidRPr="00F0618B"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F0618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КУИ</w:t>
            </w:r>
          </w:p>
          <w:p w:rsidR="004F0CC8" w:rsidRDefault="004F0CC8" w:rsidP="00F0618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0CC8" w:rsidRPr="009D136E" w:rsidRDefault="004F0CC8" w:rsidP="00F0618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</w:tr>
      <w:tr w:rsidR="004F0CC8" w:rsidRPr="001A3CE1" w:rsidTr="00BC0220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F0618B" w:rsidRDefault="004F0CC8" w:rsidP="00F0618B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6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Эффективность работы спортивных сооружений, используемых учреждениями, подведомственными </w:t>
            </w:r>
            <w:proofErr w:type="spellStart"/>
            <w:r w:rsidRPr="00F0618B"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  <w:r w:rsidRPr="00F0618B">
              <w:rPr>
                <w:rFonts w:ascii="Times New Roman" w:hAnsi="Times New Roman"/>
                <w:sz w:val="24"/>
                <w:szCs w:val="24"/>
                <w:lang w:eastAsia="ru-RU"/>
              </w:rPr>
              <w:t>, для осуществления своей деятельности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108" w:type="dxa"/>
              <w:tblLayout w:type="fixed"/>
              <w:tblLook w:val="00A0" w:firstRow="1" w:lastRow="0" w:firstColumn="1" w:lastColumn="0" w:noHBand="0" w:noVBand="0"/>
            </w:tblPr>
            <w:tblGrid>
              <w:gridCol w:w="870"/>
              <w:gridCol w:w="689"/>
              <w:gridCol w:w="1843"/>
            </w:tblGrid>
            <w:tr w:rsidR="004F0CC8" w:rsidRPr="001A3CE1" w:rsidTr="009675C6">
              <w:tc>
                <w:tcPr>
                  <w:tcW w:w="870" w:type="dxa"/>
                  <w:vMerge w:val="restart"/>
                  <w:vAlign w:val="center"/>
                </w:tcPr>
                <w:p w:rsidR="004F0CC8" w:rsidRPr="00F0618B" w:rsidRDefault="004F0CC8" w:rsidP="00F0618B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0618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КЗ = </w:t>
                  </w:r>
                </w:p>
              </w:tc>
              <w:tc>
                <w:tcPr>
                  <w:tcW w:w="689" w:type="dxa"/>
                  <w:tcBorders>
                    <w:bottom w:val="single" w:sz="4" w:space="0" w:color="auto"/>
                  </w:tcBorders>
                  <w:vAlign w:val="center"/>
                </w:tcPr>
                <w:p w:rsidR="004F0CC8" w:rsidRPr="00F0618B" w:rsidRDefault="004F0CC8" w:rsidP="00F0618B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0618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ФЗ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4F0CC8" w:rsidRPr="00F0618B" w:rsidRDefault="004F0CC8" w:rsidP="00F0618B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0618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х 100%, где</w:t>
                  </w:r>
                </w:p>
              </w:tc>
            </w:tr>
            <w:tr w:rsidR="004F0CC8" w:rsidRPr="001A3CE1" w:rsidTr="009675C6">
              <w:tc>
                <w:tcPr>
                  <w:tcW w:w="870" w:type="dxa"/>
                  <w:vMerge/>
                  <w:vAlign w:val="center"/>
                </w:tcPr>
                <w:p w:rsidR="004F0CC8" w:rsidRPr="00F0618B" w:rsidRDefault="004F0CC8" w:rsidP="00F0618B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9" w:type="dxa"/>
                  <w:tcBorders>
                    <w:top w:val="single" w:sz="4" w:space="0" w:color="auto"/>
                  </w:tcBorders>
                  <w:vAlign w:val="center"/>
                </w:tcPr>
                <w:p w:rsidR="004F0CC8" w:rsidRPr="00F0618B" w:rsidRDefault="004F0CC8" w:rsidP="00F0618B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0618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МС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:rsidR="004F0CC8" w:rsidRPr="00F0618B" w:rsidRDefault="004F0CC8" w:rsidP="00F0618B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0CC8" w:rsidRPr="00F0618B" w:rsidRDefault="004F0CC8" w:rsidP="00F061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0CC8" w:rsidRPr="00F0618B" w:rsidRDefault="004F0CC8" w:rsidP="00F061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618B">
              <w:rPr>
                <w:rFonts w:ascii="Times New Roman" w:hAnsi="Times New Roman"/>
                <w:sz w:val="24"/>
                <w:szCs w:val="24"/>
                <w:lang w:eastAsia="ru-RU"/>
              </w:rPr>
              <w:t>КЗ – коэффициент загруженности спортивного сооружения,</w:t>
            </w:r>
          </w:p>
          <w:p w:rsidR="004F0CC8" w:rsidRPr="00F0618B" w:rsidRDefault="004F0CC8" w:rsidP="00F061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618B">
              <w:rPr>
                <w:rFonts w:ascii="Times New Roman" w:hAnsi="Times New Roman"/>
                <w:sz w:val="24"/>
                <w:szCs w:val="24"/>
                <w:lang w:eastAsia="ru-RU"/>
              </w:rPr>
              <w:t>ФЗ – фактическая загруженность спортивного сооружения,</w:t>
            </w:r>
          </w:p>
          <w:p w:rsidR="004F0CC8" w:rsidRPr="00F0618B" w:rsidRDefault="004F0CC8" w:rsidP="00081E54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61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МС –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061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мощность спортивного сооружения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081E54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Информация за год рассчитывается в соответствии с </w:t>
            </w:r>
            <w:r w:rsidRPr="00081E54">
              <w:rPr>
                <w:rFonts w:ascii="Times New Roman" w:hAnsi="Times New Roman"/>
                <w:sz w:val="24"/>
                <w:szCs w:val="24"/>
                <w:lang w:eastAsia="ru-RU"/>
              </w:rPr>
              <w:t>данными федерального статистического наблюдения по форме № 1-ФК «Сведения о физической культуре и спорте»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за квартал – исходя из данных, предоставляемых учреждениями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УФиС</w:t>
            </w:r>
            <w:proofErr w:type="spellEnd"/>
          </w:p>
        </w:tc>
      </w:tr>
      <w:tr w:rsidR="004F0CC8" w:rsidRPr="001A3CE1" w:rsidTr="009675C6">
        <w:trPr>
          <w:trHeight w:val="312"/>
        </w:trPr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081E54" w:rsidRDefault="004F0CC8" w:rsidP="00081E5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1E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 Направление (подпрограмма) «Развитие спортивной инфраструктуры»</w:t>
            </w:r>
          </w:p>
        </w:tc>
      </w:tr>
      <w:tr w:rsidR="004F0CC8" w:rsidRPr="001A3CE1" w:rsidTr="009675C6">
        <w:trPr>
          <w:trHeight w:val="312"/>
        </w:trPr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081E54" w:rsidRDefault="004F0CC8" w:rsidP="00081E5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1E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3.1. Комплекс процессных мероприятий «Строительство, реконструкция и капитальный ремонт спортивных объектов в </w:t>
            </w:r>
            <w:proofErr w:type="spellStart"/>
            <w:r w:rsidRPr="00081E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Снежинском</w:t>
            </w:r>
            <w:proofErr w:type="spellEnd"/>
            <w:r w:rsidRPr="00081E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городском округе Челябинской области»</w:t>
            </w:r>
          </w:p>
        </w:tc>
      </w:tr>
      <w:tr w:rsidR="004F0CC8" w:rsidRPr="001A3CE1" w:rsidTr="00BC0220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BC0220" w:rsidRDefault="006B6829" w:rsidP="00CD2EE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829">
              <w:rPr>
                <w:rFonts w:ascii="Times New Roman" w:hAnsi="Times New Roman"/>
                <w:sz w:val="24"/>
                <w:szCs w:val="24"/>
                <w:lang w:eastAsia="ru-RU"/>
              </w:rPr>
              <w:t>Единовременная пропускная способность спортивных объектов после капитального ремонта (реконструкции)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7A453F" w:rsidP="007A453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53F">
              <w:rPr>
                <w:rFonts w:ascii="Times New Roman" w:hAnsi="Times New Roman"/>
                <w:sz w:val="24"/>
                <w:szCs w:val="24"/>
                <w:lang w:eastAsia="ru-RU"/>
              </w:rPr>
              <w:t>Приказ Федеральной службы государственной стати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стики от 23 июня 2023 г. №303 «</w:t>
            </w:r>
            <w:r w:rsidRPr="007A453F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Закрытие контракта в ЕИС в сфере закупок</w:t>
            </w:r>
          </w:p>
        </w:tc>
      </w:tr>
      <w:tr w:rsidR="004F0CC8" w:rsidRPr="001A3CE1" w:rsidTr="00BC0220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345B24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CD2EEF" w:rsidRDefault="006B6829" w:rsidP="00CD2EEF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829">
              <w:rPr>
                <w:rFonts w:ascii="Times New Roman" w:hAnsi="Times New Roman"/>
                <w:sz w:val="24"/>
                <w:szCs w:val="24"/>
                <w:lang w:eastAsia="ru-RU"/>
              </w:rPr>
              <w:t>Единовременная пропускная способность вновь возведенных спортивных объектов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Pr="009D136E" w:rsidRDefault="007A453F" w:rsidP="007A453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53F">
              <w:rPr>
                <w:rFonts w:ascii="Times New Roman" w:hAnsi="Times New Roman"/>
                <w:sz w:val="24"/>
                <w:szCs w:val="24"/>
                <w:lang w:eastAsia="ru-RU"/>
              </w:rPr>
              <w:t>Приказ Федеральной службы государственной стати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стики от 23 июня 2023 г. №303 «</w:t>
            </w:r>
            <w:r w:rsidRPr="007A453F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8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EEF">
              <w:rPr>
                <w:rFonts w:ascii="Times New Roman" w:hAnsi="Times New Roman"/>
                <w:sz w:val="24"/>
                <w:szCs w:val="24"/>
                <w:lang w:eastAsia="ru-RU"/>
              </w:rPr>
              <w:t>Закрытие контракта в ЕИС в сфере закупок</w:t>
            </w:r>
          </w:p>
          <w:p w:rsidR="004F0CC8" w:rsidRDefault="004F0CC8" w:rsidP="009D136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0CC8" w:rsidRDefault="004F0CC8" w:rsidP="00CD2EE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КУИ</w:t>
            </w:r>
          </w:p>
        </w:tc>
      </w:tr>
    </w:tbl>
    <w:p w:rsidR="004F0CC8" w:rsidRPr="009D136E" w:rsidRDefault="004F0CC8" w:rsidP="009D13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4F0CC8" w:rsidRPr="00D44B8C" w:rsidRDefault="004F0CC8" w:rsidP="009D136E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sectPr w:rsidR="004F0CC8" w:rsidRPr="00D44B8C" w:rsidSect="00D44B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B6B17"/>
    <w:multiLevelType w:val="hybridMultilevel"/>
    <w:tmpl w:val="543E46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44"/>
    <w:rsid w:val="00002C16"/>
    <w:rsid w:val="000044CA"/>
    <w:rsid w:val="00004CB2"/>
    <w:rsid w:val="00005CA5"/>
    <w:rsid w:val="00012B49"/>
    <w:rsid w:val="000226E3"/>
    <w:rsid w:val="0004353D"/>
    <w:rsid w:val="00045EEF"/>
    <w:rsid w:val="00067AE3"/>
    <w:rsid w:val="00072DEA"/>
    <w:rsid w:val="00075316"/>
    <w:rsid w:val="000771E8"/>
    <w:rsid w:val="00080D8F"/>
    <w:rsid w:val="00081E54"/>
    <w:rsid w:val="00094C28"/>
    <w:rsid w:val="000A00E0"/>
    <w:rsid w:val="000A2DFD"/>
    <w:rsid w:val="000B20FC"/>
    <w:rsid w:val="000B2998"/>
    <w:rsid w:val="000C72EC"/>
    <w:rsid w:val="000D12CB"/>
    <w:rsid w:val="000D693E"/>
    <w:rsid w:val="000E29D7"/>
    <w:rsid w:val="000E4DD3"/>
    <w:rsid w:val="000F2917"/>
    <w:rsid w:val="00115D51"/>
    <w:rsid w:val="00116623"/>
    <w:rsid w:val="00117B65"/>
    <w:rsid w:val="00124A26"/>
    <w:rsid w:val="00124E92"/>
    <w:rsid w:val="001461D9"/>
    <w:rsid w:val="0015630A"/>
    <w:rsid w:val="00161DDF"/>
    <w:rsid w:val="00167068"/>
    <w:rsid w:val="00173CE8"/>
    <w:rsid w:val="001768B2"/>
    <w:rsid w:val="001801DD"/>
    <w:rsid w:val="00187147"/>
    <w:rsid w:val="001A3CE1"/>
    <w:rsid w:val="001B6AAD"/>
    <w:rsid w:val="001C5337"/>
    <w:rsid w:val="001E0E17"/>
    <w:rsid w:val="001E290C"/>
    <w:rsid w:val="002042CE"/>
    <w:rsid w:val="00205C15"/>
    <w:rsid w:val="00207E27"/>
    <w:rsid w:val="002110E8"/>
    <w:rsid w:val="00214E74"/>
    <w:rsid w:val="00227D76"/>
    <w:rsid w:val="00230F26"/>
    <w:rsid w:val="00253134"/>
    <w:rsid w:val="002564D4"/>
    <w:rsid w:val="002A5629"/>
    <w:rsid w:val="002B43AB"/>
    <w:rsid w:val="002C1649"/>
    <w:rsid w:val="002C6757"/>
    <w:rsid w:val="002D40A9"/>
    <w:rsid w:val="002F3024"/>
    <w:rsid w:val="003022AA"/>
    <w:rsid w:val="0030305F"/>
    <w:rsid w:val="00303201"/>
    <w:rsid w:val="00316259"/>
    <w:rsid w:val="00317FD5"/>
    <w:rsid w:val="003227D9"/>
    <w:rsid w:val="003234E3"/>
    <w:rsid w:val="00345B24"/>
    <w:rsid w:val="0036488A"/>
    <w:rsid w:val="00371E5A"/>
    <w:rsid w:val="003B0B40"/>
    <w:rsid w:val="003B4B44"/>
    <w:rsid w:val="003C1B57"/>
    <w:rsid w:val="003C5044"/>
    <w:rsid w:val="003D1AB2"/>
    <w:rsid w:val="003D25A4"/>
    <w:rsid w:val="003D43A3"/>
    <w:rsid w:val="003D645B"/>
    <w:rsid w:val="003E2CB8"/>
    <w:rsid w:val="003E3358"/>
    <w:rsid w:val="003F0A74"/>
    <w:rsid w:val="0041486D"/>
    <w:rsid w:val="0041741F"/>
    <w:rsid w:val="004277E0"/>
    <w:rsid w:val="00453BA9"/>
    <w:rsid w:val="00470C1F"/>
    <w:rsid w:val="00477ED2"/>
    <w:rsid w:val="00480641"/>
    <w:rsid w:val="00490FE0"/>
    <w:rsid w:val="00492200"/>
    <w:rsid w:val="00492795"/>
    <w:rsid w:val="004B0579"/>
    <w:rsid w:val="004B7FB6"/>
    <w:rsid w:val="004C01A4"/>
    <w:rsid w:val="004C3017"/>
    <w:rsid w:val="004C47E4"/>
    <w:rsid w:val="004F0CC8"/>
    <w:rsid w:val="004F1187"/>
    <w:rsid w:val="004F7C03"/>
    <w:rsid w:val="00504FC3"/>
    <w:rsid w:val="005168BD"/>
    <w:rsid w:val="00520B83"/>
    <w:rsid w:val="00534280"/>
    <w:rsid w:val="00536BBE"/>
    <w:rsid w:val="00537739"/>
    <w:rsid w:val="0054745D"/>
    <w:rsid w:val="00556F3C"/>
    <w:rsid w:val="00557F1E"/>
    <w:rsid w:val="00575D3F"/>
    <w:rsid w:val="00582670"/>
    <w:rsid w:val="005A68D5"/>
    <w:rsid w:val="005B3E0A"/>
    <w:rsid w:val="005C3ABB"/>
    <w:rsid w:val="005F5FF1"/>
    <w:rsid w:val="006116BB"/>
    <w:rsid w:val="006125DE"/>
    <w:rsid w:val="00615200"/>
    <w:rsid w:val="006255D0"/>
    <w:rsid w:val="006338C8"/>
    <w:rsid w:val="00637F4C"/>
    <w:rsid w:val="00645A52"/>
    <w:rsid w:val="006462D0"/>
    <w:rsid w:val="00647A6D"/>
    <w:rsid w:val="00651B1E"/>
    <w:rsid w:val="006572C2"/>
    <w:rsid w:val="00662CD6"/>
    <w:rsid w:val="0067188F"/>
    <w:rsid w:val="00681F16"/>
    <w:rsid w:val="0068366B"/>
    <w:rsid w:val="0068455D"/>
    <w:rsid w:val="00685238"/>
    <w:rsid w:val="0069035B"/>
    <w:rsid w:val="006921D6"/>
    <w:rsid w:val="00692DDF"/>
    <w:rsid w:val="006B6829"/>
    <w:rsid w:val="006C73C2"/>
    <w:rsid w:val="006D161A"/>
    <w:rsid w:val="006D6388"/>
    <w:rsid w:val="006E36F7"/>
    <w:rsid w:val="006E61AA"/>
    <w:rsid w:val="0071733B"/>
    <w:rsid w:val="00717707"/>
    <w:rsid w:val="00732B94"/>
    <w:rsid w:val="00754923"/>
    <w:rsid w:val="007573DC"/>
    <w:rsid w:val="007628F6"/>
    <w:rsid w:val="00764E75"/>
    <w:rsid w:val="00767192"/>
    <w:rsid w:val="00787B4F"/>
    <w:rsid w:val="007A453F"/>
    <w:rsid w:val="007B1477"/>
    <w:rsid w:val="007C1288"/>
    <w:rsid w:val="007D6627"/>
    <w:rsid w:val="007D76EC"/>
    <w:rsid w:val="007E5CDF"/>
    <w:rsid w:val="007E7115"/>
    <w:rsid w:val="00805D15"/>
    <w:rsid w:val="00815CF6"/>
    <w:rsid w:val="00821311"/>
    <w:rsid w:val="00822F61"/>
    <w:rsid w:val="00830E8E"/>
    <w:rsid w:val="008371EB"/>
    <w:rsid w:val="00855977"/>
    <w:rsid w:val="008575C2"/>
    <w:rsid w:val="00860A28"/>
    <w:rsid w:val="00863861"/>
    <w:rsid w:val="00865FD2"/>
    <w:rsid w:val="008746C8"/>
    <w:rsid w:val="00887770"/>
    <w:rsid w:val="00891096"/>
    <w:rsid w:val="00896D54"/>
    <w:rsid w:val="008A6F69"/>
    <w:rsid w:val="008B357F"/>
    <w:rsid w:val="008B5A23"/>
    <w:rsid w:val="008B7E79"/>
    <w:rsid w:val="008C47CE"/>
    <w:rsid w:val="008D3308"/>
    <w:rsid w:val="008D70A2"/>
    <w:rsid w:val="008E26CD"/>
    <w:rsid w:val="008F1FD2"/>
    <w:rsid w:val="008F2AAE"/>
    <w:rsid w:val="00900D72"/>
    <w:rsid w:val="00902987"/>
    <w:rsid w:val="00903F43"/>
    <w:rsid w:val="00907593"/>
    <w:rsid w:val="009136FF"/>
    <w:rsid w:val="00917225"/>
    <w:rsid w:val="00926738"/>
    <w:rsid w:val="00942DC7"/>
    <w:rsid w:val="00950C53"/>
    <w:rsid w:val="009675C6"/>
    <w:rsid w:val="00981CEF"/>
    <w:rsid w:val="009A00AA"/>
    <w:rsid w:val="009A38DB"/>
    <w:rsid w:val="009C504E"/>
    <w:rsid w:val="009C53D9"/>
    <w:rsid w:val="009C735F"/>
    <w:rsid w:val="009D136E"/>
    <w:rsid w:val="009D403F"/>
    <w:rsid w:val="00A06652"/>
    <w:rsid w:val="00A110C4"/>
    <w:rsid w:val="00A32C6E"/>
    <w:rsid w:val="00A43453"/>
    <w:rsid w:val="00A54CDC"/>
    <w:rsid w:val="00A61ECE"/>
    <w:rsid w:val="00A67B52"/>
    <w:rsid w:val="00AA2673"/>
    <w:rsid w:val="00AB4824"/>
    <w:rsid w:val="00AD28DD"/>
    <w:rsid w:val="00AD51E1"/>
    <w:rsid w:val="00AF6DA9"/>
    <w:rsid w:val="00B04EDD"/>
    <w:rsid w:val="00B35002"/>
    <w:rsid w:val="00B357DA"/>
    <w:rsid w:val="00B41AE6"/>
    <w:rsid w:val="00B4564E"/>
    <w:rsid w:val="00B46D87"/>
    <w:rsid w:val="00B52EDD"/>
    <w:rsid w:val="00B53F95"/>
    <w:rsid w:val="00B54376"/>
    <w:rsid w:val="00B67198"/>
    <w:rsid w:val="00B77A86"/>
    <w:rsid w:val="00B77A92"/>
    <w:rsid w:val="00B86D6C"/>
    <w:rsid w:val="00BA5630"/>
    <w:rsid w:val="00BC0220"/>
    <w:rsid w:val="00BE0379"/>
    <w:rsid w:val="00C03C1C"/>
    <w:rsid w:val="00C0481E"/>
    <w:rsid w:val="00C07E52"/>
    <w:rsid w:val="00C118A3"/>
    <w:rsid w:val="00C12C17"/>
    <w:rsid w:val="00C156DB"/>
    <w:rsid w:val="00C35922"/>
    <w:rsid w:val="00C3730D"/>
    <w:rsid w:val="00C41303"/>
    <w:rsid w:val="00C449E4"/>
    <w:rsid w:val="00C47D33"/>
    <w:rsid w:val="00C529A9"/>
    <w:rsid w:val="00C67042"/>
    <w:rsid w:val="00C77C19"/>
    <w:rsid w:val="00C867CB"/>
    <w:rsid w:val="00CB6D78"/>
    <w:rsid w:val="00CD2EEF"/>
    <w:rsid w:val="00CE0E6D"/>
    <w:rsid w:val="00CE4E5F"/>
    <w:rsid w:val="00CF457E"/>
    <w:rsid w:val="00D1723C"/>
    <w:rsid w:val="00D22936"/>
    <w:rsid w:val="00D278D5"/>
    <w:rsid w:val="00D317BE"/>
    <w:rsid w:val="00D40C9A"/>
    <w:rsid w:val="00D41039"/>
    <w:rsid w:val="00D44B8C"/>
    <w:rsid w:val="00D51B20"/>
    <w:rsid w:val="00D54BD8"/>
    <w:rsid w:val="00D855D7"/>
    <w:rsid w:val="00D920D7"/>
    <w:rsid w:val="00D92FE9"/>
    <w:rsid w:val="00D94798"/>
    <w:rsid w:val="00DB216F"/>
    <w:rsid w:val="00DC383C"/>
    <w:rsid w:val="00DC4513"/>
    <w:rsid w:val="00DD1EAB"/>
    <w:rsid w:val="00DD2DCC"/>
    <w:rsid w:val="00DD7203"/>
    <w:rsid w:val="00DD7AA2"/>
    <w:rsid w:val="00DE001D"/>
    <w:rsid w:val="00DE0560"/>
    <w:rsid w:val="00DF128E"/>
    <w:rsid w:val="00DF6342"/>
    <w:rsid w:val="00E0075D"/>
    <w:rsid w:val="00E21131"/>
    <w:rsid w:val="00E276D5"/>
    <w:rsid w:val="00E31F97"/>
    <w:rsid w:val="00E346D4"/>
    <w:rsid w:val="00E3661E"/>
    <w:rsid w:val="00E46A38"/>
    <w:rsid w:val="00E471D6"/>
    <w:rsid w:val="00E50C3D"/>
    <w:rsid w:val="00E551FA"/>
    <w:rsid w:val="00E5552B"/>
    <w:rsid w:val="00E56507"/>
    <w:rsid w:val="00E73045"/>
    <w:rsid w:val="00E77044"/>
    <w:rsid w:val="00E820D6"/>
    <w:rsid w:val="00E8267A"/>
    <w:rsid w:val="00E868D7"/>
    <w:rsid w:val="00E95CE0"/>
    <w:rsid w:val="00EA3FBE"/>
    <w:rsid w:val="00EA7767"/>
    <w:rsid w:val="00EB726E"/>
    <w:rsid w:val="00EC7128"/>
    <w:rsid w:val="00EE628C"/>
    <w:rsid w:val="00EF76DD"/>
    <w:rsid w:val="00F05EBB"/>
    <w:rsid w:val="00F0618B"/>
    <w:rsid w:val="00F12631"/>
    <w:rsid w:val="00F332F2"/>
    <w:rsid w:val="00F336CF"/>
    <w:rsid w:val="00F54952"/>
    <w:rsid w:val="00F632A9"/>
    <w:rsid w:val="00F729C3"/>
    <w:rsid w:val="00FA7D46"/>
    <w:rsid w:val="00FC2A0F"/>
    <w:rsid w:val="00FC4B7A"/>
    <w:rsid w:val="00FC5CE0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56BE90"/>
  <w15:docId w15:val="{25689300-98BD-447E-932A-3A33B117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35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61ECE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F633B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FF633B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character" w:styleId="a4">
    <w:name w:val="annotation reference"/>
    <w:uiPriority w:val="99"/>
    <w:semiHidden/>
    <w:rsid w:val="00903F43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903F4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903F43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903F43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903F43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90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903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1791&amp;date=13.09.2024&amp;dst=100010&amp;field=134" TargetMode="External"/><Relationship Id="rId5" Type="http://schemas.openxmlformats.org/officeDocument/2006/relationships/hyperlink" Target="https://login.consultant.ru/link/?req=doc&amp;base=LAW&amp;n=467023&amp;date=13.09.2024&amp;dst=100015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5407</TotalTime>
  <Pages>1</Pages>
  <Words>9179</Words>
  <Characters>52325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UFIS</Company>
  <LinksUpToDate>false</LinksUpToDate>
  <CharactersWithSpaces>61382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223</cp:revision>
  <cp:lastPrinted>2025-09-25T04:56:00Z</cp:lastPrinted>
  <dcterms:created xsi:type="dcterms:W3CDTF">2025-07-09T04:36:00Z</dcterms:created>
  <dcterms:modified xsi:type="dcterms:W3CDTF">2025-10-22T09:15:00Z</dcterms:modified>
</cp:coreProperties>
</file>