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5"/>
        <w:gridCol w:w="1686"/>
        <w:gridCol w:w="3387"/>
        <w:gridCol w:w="3387"/>
        <w:gridCol w:w="1902"/>
        <w:gridCol w:w="1902"/>
        <w:gridCol w:w="1188"/>
      </w:tblGrid>
      <w:tr w:rsidR="0091687B" w:rsidTr="00E82749">
        <w:trPr>
          <w:tblHeader/>
        </w:trPr>
        <w:tc>
          <w:tcPr>
            <w:tcW w:w="3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687B" w:rsidRDefault="001A6E4C">
            <w:pPr>
              <w:pStyle w:val="a9"/>
              <w:pageBreakBefore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3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687B" w:rsidRDefault="001A6E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инструктируемого</w:t>
            </w:r>
          </w:p>
        </w:tc>
        <w:tc>
          <w:tcPr>
            <w:tcW w:w="3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687B" w:rsidRDefault="001A6E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инструктирующего</w:t>
            </w:r>
          </w:p>
        </w:tc>
        <w:tc>
          <w:tcPr>
            <w:tcW w:w="3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687B" w:rsidRDefault="001A6E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87B" w:rsidRDefault="001A6E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Отметка о проверке знаний</w:t>
            </w:r>
          </w:p>
        </w:tc>
      </w:tr>
      <w:tr w:rsidR="00E82749" w:rsidTr="00E82749">
        <w:trPr>
          <w:tblHeader/>
        </w:trPr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трудоустройства (прибытия)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E82749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проведения инструктажа</w:t>
            </w:r>
          </w:p>
        </w:tc>
        <w:tc>
          <w:tcPr>
            <w:tcW w:w="3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Инструктирующего</w:t>
            </w: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E82749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2749" w:rsidRDefault="00E82749">
      <w:pPr>
        <w:rPr>
          <w:rFonts w:hint="eastAsia"/>
        </w:rPr>
        <w:sectPr w:rsidR="00E82749">
          <w:pgSz w:w="16838" w:h="11906" w:orient="landscape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151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5"/>
        <w:gridCol w:w="1686"/>
        <w:gridCol w:w="3387"/>
        <w:gridCol w:w="3387"/>
        <w:gridCol w:w="1902"/>
        <w:gridCol w:w="1902"/>
        <w:gridCol w:w="1188"/>
      </w:tblGrid>
      <w:tr w:rsidR="00E82749" w:rsidTr="00820904">
        <w:trPr>
          <w:tblHeader/>
        </w:trPr>
        <w:tc>
          <w:tcPr>
            <w:tcW w:w="3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9"/>
              <w:pageBreakBefore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инструктируемого</w:t>
            </w:r>
          </w:p>
        </w:tc>
        <w:tc>
          <w:tcPr>
            <w:tcW w:w="3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инструктирующего</w:t>
            </w:r>
          </w:p>
        </w:tc>
        <w:tc>
          <w:tcPr>
            <w:tcW w:w="3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Отметка о проверке знаний</w:t>
            </w:r>
          </w:p>
        </w:tc>
      </w:tr>
      <w:tr w:rsidR="00E82749" w:rsidTr="00820904">
        <w:trPr>
          <w:tblHeader/>
        </w:trPr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трудоустройства (прибытия)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проведения инструктажа</w:t>
            </w:r>
          </w:p>
        </w:tc>
        <w:tc>
          <w:tcPr>
            <w:tcW w:w="3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Инструктирующего</w:t>
            </w: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749" w:rsidTr="00820904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2749" w:rsidRDefault="00E82749" w:rsidP="0082090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687B" w:rsidRDefault="0091687B">
      <w:pPr>
        <w:rPr>
          <w:rFonts w:hint="eastAsia"/>
        </w:rPr>
      </w:pPr>
      <w:bookmarkStart w:id="0" w:name="_GoBack"/>
      <w:bookmarkEnd w:id="0"/>
    </w:p>
    <w:sectPr w:rsidR="0091687B">
      <w:pgSz w:w="16838" w:h="11906" w:orient="landscape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7B"/>
    <w:rsid w:val="001A6E4C"/>
    <w:rsid w:val="003A7090"/>
    <w:rsid w:val="0091687B"/>
    <w:rsid w:val="00E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AF7E4-1C12-4A1C-9453-D8ED12DA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Сергей Юрьевич</dc:creator>
  <dc:description/>
  <cp:lastModifiedBy>Павлов Сергей Юрьевич</cp:lastModifiedBy>
  <cp:revision>3</cp:revision>
  <cp:lastPrinted>2020-12-29T15:48:00Z</cp:lastPrinted>
  <dcterms:created xsi:type="dcterms:W3CDTF">2025-10-27T04:32:00Z</dcterms:created>
  <dcterms:modified xsi:type="dcterms:W3CDTF">2025-10-27T04:38:00Z</dcterms:modified>
  <dc:language>ru-RU</dc:language>
</cp:coreProperties>
</file>