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242" w:rsidRDefault="00507242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507242" w:rsidRDefault="00507242">
      <w:pPr>
        <w:pStyle w:val="ConsPlusNormal"/>
        <w:jc w:val="both"/>
        <w:outlineLvl w:val="0"/>
      </w:pPr>
    </w:p>
    <w:p w:rsidR="00507242" w:rsidRDefault="00507242">
      <w:pPr>
        <w:pStyle w:val="ConsPlusNormal"/>
        <w:jc w:val="right"/>
      </w:pPr>
      <w:r>
        <w:t xml:space="preserve">"Сайт проекта "Открытая Инспекция Труда" </w:t>
      </w:r>
      <w:hyperlink r:id="rId6">
        <w:r>
          <w:rPr>
            <w:color w:val="0000FF"/>
          </w:rPr>
          <w:t>https://онлайнинспекция.рф</w:t>
        </w:r>
      </w:hyperlink>
      <w:r>
        <w:t>", 2024</w:t>
      </w:r>
    </w:p>
    <w:p w:rsidR="00507242" w:rsidRDefault="00507242">
      <w:pPr>
        <w:pStyle w:val="ConsPlusNormal"/>
        <w:jc w:val="both"/>
      </w:pPr>
    </w:p>
    <w:p w:rsidR="00507242" w:rsidRDefault="00507242">
      <w:pPr>
        <w:pStyle w:val="ConsPlusNormal"/>
        <w:ind w:firstLine="540"/>
        <w:jc w:val="both"/>
      </w:pPr>
      <w:r>
        <w:rPr>
          <w:b/>
        </w:rPr>
        <w:t>Вопрос:</w:t>
      </w:r>
      <w:r>
        <w:t xml:space="preserve"> Насколько законно установление работодателем тестовых заданий при приеме на работу?</w:t>
      </w:r>
    </w:p>
    <w:p w:rsidR="00507242" w:rsidRDefault="00507242">
      <w:pPr>
        <w:pStyle w:val="ConsPlusNormal"/>
        <w:jc w:val="both"/>
      </w:pPr>
    </w:p>
    <w:p w:rsidR="00507242" w:rsidRDefault="00507242">
      <w:pPr>
        <w:pStyle w:val="ConsPlusNormal"/>
        <w:ind w:firstLine="540"/>
        <w:jc w:val="both"/>
      </w:pPr>
      <w:r>
        <w:rPr>
          <w:b/>
        </w:rPr>
        <w:t>Ответ:</w:t>
      </w:r>
      <w:r>
        <w:t xml:space="preserve"> Законом не установлен запрет на проведение работодателем тестирования соискателей при приеме на работу.</w:t>
      </w:r>
    </w:p>
    <w:p w:rsidR="00507242" w:rsidRDefault="00507242">
      <w:pPr>
        <w:pStyle w:val="ConsPlusNormal"/>
        <w:jc w:val="both"/>
      </w:pPr>
    </w:p>
    <w:p w:rsidR="00507242" w:rsidRDefault="00507242">
      <w:pPr>
        <w:pStyle w:val="ConsPlusNormal"/>
      </w:pPr>
      <w:r>
        <w:t>11.12.2024</w:t>
      </w:r>
    </w:p>
    <w:p w:rsidR="00507242" w:rsidRDefault="00507242">
      <w:pPr>
        <w:pStyle w:val="ConsPlusNormal"/>
        <w:jc w:val="both"/>
      </w:pPr>
    </w:p>
    <w:p w:rsidR="00507242" w:rsidRDefault="00507242">
      <w:pPr>
        <w:pStyle w:val="ConsPlusNormal"/>
        <w:jc w:val="both"/>
      </w:pPr>
    </w:p>
    <w:p w:rsidR="00507242" w:rsidRDefault="0050724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73C0F" w:rsidRDefault="00773C0F">
      <w:bookmarkStart w:id="0" w:name="_GoBack"/>
      <w:bookmarkEnd w:id="0"/>
    </w:p>
    <w:sectPr w:rsidR="00773C0F" w:rsidSect="005F6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242"/>
    <w:rsid w:val="00507242"/>
    <w:rsid w:val="0077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72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072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72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072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86;&#1085;&#1083;&#1072;&#1081;&#1085;&#1080;&#1085;&#1089;&#1087;&#1077;&#1082;&#1094;&#1080;&#1103;.&#1088;&#1092;" TargetMode="External"/><Relationship Id="rId5" Type="http://schemas.openxmlformats.org/officeDocument/2006/relationships/hyperlink" Target="https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Буторина Ольга Владимировна</dc:creator>
  <cp:lastModifiedBy>Буторина Ольга Владимировна</cp:lastModifiedBy>
  <cp:revision>1</cp:revision>
  <dcterms:created xsi:type="dcterms:W3CDTF">2026-09-28T06:12:00Z</dcterms:created>
  <dcterms:modified xsi:type="dcterms:W3CDTF">2026-09-28T06:13:00Z</dcterms:modified>
</cp:coreProperties>
</file>