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300DE" w14:textId="186024D5" w:rsidR="00137ECE" w:rsidRDefault="00137ECE" w:rsidP="00137ECE">
      <w:pPr>
        <w:pStyle w:val="a5"/>
        <w:ind w:left="11520" w:firstLine="720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14:paraId="4A35895C" w14:textId="2137AC20" w:rsidR="00137ECE" w:rsidRPr="00137ECE" w:rsidRDefault="00137ECE" w:rsidP="00CD2FB0">
      <w:pPr>
        <w:pStyle w:val="a5"/>
        <w:rPr>
          <w:sz w:val="28"/>
          <w:szCs w:val="28"/>
        </w:rPr>
      </w:pPr>
      <w:r w:rsidRPr="00137ECE">
        <w:rPr>
          <w:sz w:val="28"/>
          <w:szCs w:val="28"/>
        </w:rPr>
        <w:t>Прогноз</w:t>
      </w:r>
    </w:p>
    <w:p w14:paraId="473BD08D" w14:textId="68F885F3" w:rsidR="00B91BC6" w:rsidRPr="00137ECE" w:rsidRDefault="0035444B" w:rsidP="00CD2FB0">
      <w:pPr>
        <w:pStyle w:val="a5"/>
        <w:rPr>
          <w:sz w:val="28"/>
          <w:szCs w:val="28"/>
        </w:rPr>
      </w:pPr>
      <w:r w:rsidRPr="00137ECE">
        <w:rPr>
          <w:sz w:val="28"/>
          <w:szCs w:val="28"/>
        </w:rPr>
        <w:t xml:space="preserve"> социально-экономического развития</w:t>
      </w:r>
      <w:r w:rsidRPr="00137ECE">
        <w:rPr>
          <w:sz w:val="28"/>
          <w:szCs w:val="28"/>
        </w:rPr>
        <w:br w:type="textWrapping" w:clear="all"/>
      </w:r>
      <w:r w:rsidR="00CD2FB0" w:rsidRPr="00137ECE">
        <w:rPr>
          <w:sz w:val="28"/>
          <w:szCs w:val="28"/>
        </w:rPr>
        <w:t>Снежинского городского округа Челябинской области</w:t>
      </w:r>
      <w:r w:rsidR="00137ECE" w:rsidRPr="00137ECE">
        <w:rPr>
          <w:sz w:val="28"/>
          <w:szCs w:val="28"/>
        </w:rPr>
        <w:t xml:space="preserve"> на долгосрочный период (до 2042 года)</w:t>
      </w:r>
    </w:p>
    <w:p w14:paraId="5CBC8764" w14:textId="77777777" w:rsidR="00B91BC6" w:rsidRDefault="00B91BC6">
      <w:pPr>
        <w:pStyle w:val="af6"/>
        <w:jc w:val="left"/>
        <w:rPr>
          <w:sz w:val="22"/>
          <w:szCs w:val="22"/>
        </w:rPr>
      </w:pPr>
    </w:p>
    <w:tbl>
      <w:tblPr>
        <w:tblW w:w="1461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420"/>
        <w:gridCol w:w="1017"/>
        <w:gridCol w:w="993"/>
        <w:gridCol w:w="992"/>
        <w:gridCol w:w="992"/>
        <w:gridCol w:w="1134"/>
        <w:gridCol w:w="992"/>
        <w:gridCol w:w="993"/>
        <w:gridCol w:w="992"/>
        <w:gridCol w:w="1083"/>
        <w:gridCol w:w="1002"/>
      </w:tblGrid>
      <w:tr w:rsidR="002B76F0" w14:paraId="5E516C7C" w14:textId="4D3CF6B8" w:rsidTr="00010C1C">
        <w:trPr>
          <w:cantSplit/>
          <w:trHeight w:val="302"/>
          <w:tblHeader/>
        </w:trPr>
        <w:tc>
          <w:tcPr>
            <w:tcW w:w="442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noWrap/>
            <w:vAlign w:val="center"/>
          </w:tcPr>
          <w:p w14:paraId="47A2DCD2" w14:textId="77777777" w:rsidR="002B76F0" w:rsidRDefault="002B76F0">
            <w:pPr>
              <w:jc w:val="center"/>
              <w:rPr>
                <w:sz w:val="18"/>
                <w:szCs w:val="18"/>
              </w:rPr>
            </w:pPr>
            <w:bookmarkStart w:id="0" w:name="_Hlk238804669"/>
            <w:r>
              <w:rPr>
                <w:sz w:val="18"/>
                <w:szCs w:val="18"/>
              </w:rPr>
              <w:t>Показатели</w:t>
            </w:r>
          </w:p>
        </w:tc>
        <w:tc>
          <w:tcPr>
            <w:tcW w:w="1017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noWrap/>
            <w:vAlign w:val="center"/>
          </w:tcPr>
          <w:p w14:paraId="4DFE47CB" w14:textId="77777777" w:rsidR="002B76F0" w:rsidRDefault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год</w:t>
            </w:r>
            <w:r>
              <w:rPr>
                <w:sz w:val="18"/>
                <w:szCs w:val="18"/>
              </w:rPr>
              <w:br w:type="textWrapping" w:clear="all"/>
              <w:t>(отчет)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none" w:sz="4" w:space="0" w:color="000000"/>
              <w:right w:val="single" w:sz="4" w:space="0" w:color="000000"/>
            </w:tcBorders>
            <w:noWrap/>
            <w:vAlign w:val="center"/>
          </w:tcPr>
          <w:p w14:paraId="2F1518FA" w14:textId="77777777" w:rsidR="002B76F0" w:rsidRDefault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год</w:t>
            </w:r>
            <w:r>
              <w:rPr>
                <w:sz w:val="18"/>
                <w:szCs w:val="18"/>
              </w:rPr>
              <w:br w:type="textWrapping" w:clear="all"/>
              <w:t>(оценка)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76C0DAE" w14:textId="77777777" w:rsidR="002B76F0" w:rsidRDefault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 год (прогноз)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755A466" w14:textId="77777777" w:rsidR="002B76F0" w:rsidRDefault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 год (прогноз)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B90D53D" w14:textId="77777777" w:rsidR="002B76F0" w:rsidRDefault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 год (прогноз)</w:t>
            </w:r>
          </w:p>
        </w:tc>
        <w:tc>
          <w:tcPr>
            <w:tcW w:w="20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D1D4B9" w14:textId="0C35EABA" w:rsidR="002B76F0" w:rsidRDefault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 год (прогноз)</w:t>
            </w:r>
          </w:p>
        </w:tc>
      </w:tr>
      <w:tr w:rsidR="002B76F0" w14:paraId="0C5A8F55" w14:textId="2ADA9BEB" w:rsidTr="007061ED">
        <w:trPr>
          <w:cantSplit/>
          <w:tblHeader/>
        </w:trPr>
        <w:tc>
          <w:tcPr>
            <w:tcW w:w="4420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noWrap/>
            <w:vAlign w:val="center"/>
          </w:tcPr>
          <w:p w14:paraId="74BBBD64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7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15D9831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none" w:sz="4" w:space="0" w:color="000000"/>
              <w:bottom w:val="single" w:sz="6" w:space="0" w:color="000000"/>
              <w:right w:val="single" w:sz="4" w:space="0" w:color="000000"/>
            </w:tcBorders>
            <w:noWrap/>
            <w:vAlign w:val="center"/>
          </w:tcPr>
          <w:p w14:paraId="5EA47B2C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162BFC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A25D0E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D8BB40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9465F0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1759F0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E23D69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41F9" w14:textId="158E3BB1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C50A1" w14:textId="0C94A2C9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</w:tr>
      <w:tr w:rsidR="00010C1C" w14:paraId="2D546BBF" w14:textId="4ACDE430" w:rsidTr="007061ED">
        <w:trPr>
          <w:cantSplit/>
          <w:trHeight w:val="719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09396D79" w14:textId="77777777" w:rsidR="002B76F0" w:rsidRPr="0057791E" w:rsidRDefault="002B76F0" w:rsidP="002B76F0">
            <w:pPr>
              <w:rPr>
                <w:sz w:val="18"/>
                <w:szCs w:val="18"/>
              </w:rPr>
            </w:pPr>
            <w:r w:rsidRPr="0057791E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крупными и средними организациями по «чистым» видам экономической деятельности, млн рублей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297A45" w14:textId="12CEB7AE" w:rsidR="002B76F0" w:rsidRPr="0057791E" w:rsidRDefault="004379E1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1449591" w14:textId="324CA9AB" w:rsidR="002B76F0" w:rsidRPr="0057791E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2A8FC0" w14:textId="40814B33" w:rsidR="002B76F0" w:rsidRPr="0057791E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ED99BCE" w14:textId="48A8240A" w:rsidR="002B76F0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D3B1815" w14:textId="6C98EE01" w:rsidR="002B76F0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17CD33" w14:textId="3E9FC044" w:rsidR="002B76F0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F27E2C4" w14:textId="12B0D95E" w:rsidR="002B76F0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332663" w14:textId="6F07CA45" w:rsidR="002B76F0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40631BB" w14:textId="1F3914F0" w:rsidR="002B76F0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7B7EC03" w14:textId="0A62B47B" w:rsidR="002B76F0" w:rsidRDefault="00DC1D98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</w:tr>
      <w:tr w:rsidR="003716D7" w14:paraId="457B29AA" w14:textId="45E6227B" w:rsidTr="00CA63B1">
        <w:trPr>
          <w:cantSplit/>
          <w:trHeight w:val="282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AB658AE" w14:textId="77777777" w:rsidR="003716D7" w:rsidRDefault="003716D7" w:rsidP="003716D7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074B9F7" w14:textId="7A5233D2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0F1FC1" w14:textId="5AD55BB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4225F3" w14:textId="0E028AD8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B6B86B" w14:textId="02C567C5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4CD8BE1" w14:textId="7F20BFF9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7C1A9E" w14:textId="6FE1505A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015FE1D" w14:textId="3DDB772B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C2426C" w14:textId="2DC1E1CF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D9570C1" w14:textId="6C665DB1" w:rsidR="003716D7" w:rsidRDefault="003716D7" w:rsidP="003716D7">
            <w:pPr>
              <w:jc w:val="right"/>
            </w:pPr>
            <w:r>
              <w:t>ДСП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8C59809" w14:textId="64713E43" w:rsidR="003716D7" w:rsidRDefault="003716D7" w:rsidP="003716D7">
            <w:pPr>
              <w:jc w:val="right"/>
            </w:pPr>
            <w:r>
              <w:t>ДСП</w:t>
            </w:r>
          </w:p>
        </w:tc>
      </w:tr>
      <w:tr w:rsidR="008870C0" w14:paraId="62DA0351" w14:textId="3F665275" w:rsidTr="00A6345A">
        <w:trPr>
          <w:cantSplit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20FA2C9C" w14:textId="77777777" w:rsidR="008870C0" w:rsidRDefault="008870C0" w:rsidP="00887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Индекс производства (в % к предыдущему году в сопоставимых ценах)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88E2BF2" w14:textId="135D28F7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38C37F" w14:textId="33A0DBE5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B0BE26" w14:textId="2C009168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7B7791" w14:textId="51ABA5DE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A6E59F" w14:textId="46B082AB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8C3C67A" w14:textId="7D7AECFC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A1F543" w14:textId="5C3DDDAC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4AD4FF" w14:textId="31DBCCF6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AB7E246" w14:textId="79A34AC5" w:rsidR="008870C0" w:rsidRDefault="008870C0" w:rsidP="008870C0">
            <w:pPr>
              <w:jc w:val="right"/>
              <w:rPr>
                <w:color w:val="000000"/>
              </w:rPr>
            </w:pPr>
            <w:r>
              <w:t>ДСП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3762D64" w14:textId="0FC43036" w:rsidR="008870C0" w:rsidRDefault="008870C0" w:rsidP="008870C0">
            <w:pPr>
              <w:jc w:val="right"/>
              <w:rPr>
                <w:color w:val="000000"/>
              </w:rPr>
            </w:pPr>
            <w:r>
              <w:t>ДСП</w:t>
            </w:r>
          </w:p>
        </w:tc>
      </w:tr>
      <w:tr w:rsidR="002B76F0" w14:paraId="321BA0A0" w14:textId="77B83BD4" w:rsidTr="007061ED">
        <w:trPr>
          <w:cantSplit/>
          <w:trHeight w:val="406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60BE1B9B" w14:textId="77777777" w:rsidR="002B76F0" w:rsidRDefault="002B76F0" w:rsidP="002B76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труда наемных работников, млн рублей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35F9B3" w14:textId="0F773B09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22 478,2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B9338D" w14:textId="3377B43C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24 384,1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0FB74DF" w14:textId="436EBE71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25 722,5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9BF883F" w14:textId="5568A3D4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26 137,8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3DAAEAE" w14:textId="08896AE3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27 190,9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76C2239" w14:textId="2717E89F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28 078,9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A69DCD1" w14:textId="5720FE69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28 977,3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A491E4A" w14:textId="7D75B24C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30 411,1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A396ACE" w14:textId="2745FB88" w:rsidR="002B76F0" w:rsidRDefault="002B76F0" w:rsidP="002B76F0">
            <w:pPr>
              <w:jc w:val="right"/>
            </w:pPr>
            <w:r>
              <w:t>30 136,4</w:t>
            </w:r>
          </w:p>
        </w:tc>
        <w:tc>
          <w:tcPr>
            <w:tcW w:w="1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1DC206F" w14:textId="42CF55DD" w:rsidR="002B76F0" w:rsidRDefault="002B76F0" w:rsidP="002B76F0">
            <w:pPr>
              <w:jc w:val="right"/>
            </w:pPr>
            <w:r>
              <w:t>32 497,3</w:t>
            </w:r>
          </w:p>
        </w:tc>
      </w:tr>
      <w:tr w:rsidR="002B76F0" w14:paraId="0833417D" w14:textId="24D53C3C" w:rsidTr="007061ED">
        <w:trPr>
          <w:cantSplit/>
          <w:trHeight w:val="278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8EDE640" w14:textId="77777777" w:rsidR="002B76F0" w:rsidRDefault="002B76F0" w:rsidP="002B76F0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A71413" w14:textId="19D09760" w:rsidR="002B76F0" w:rsidRDefault="00D575AA" w:rsidP="002B76F0">
            <w:pPr>
              <w:jc w:val="right"/>
              <w:rPr>
                <w:sz w:val="18"/>
                <w:szCs w:val="18"/>
              </w:rPr>
            </w:pPr>
            <w:r>
              <w:t>105,8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B9C2D0" w14:textId="63E490C3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108,5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673A252" w14:textId="59166E62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D26E7D2" w14:textId="2254950A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89860CC" w14:textId="1D691A02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8C62F2D" w14:textId="755C45D7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60CAC9C" w14:textId="6F225A10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F46BFA6" w14:textId="7BE6B233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108,3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6EB5951" w14:textId="5C4F4091" w:rsidR="002B76F0" w:rsidRDefault="002B76F0" w:rsidP="002B76F0">
            <w:pPr>
              <w:jc w:val="right"/>
            </w:pPr>
            <w:r>
              <w:t>104,0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37491A8" w14:textId="676CE632" w:rsidR="002B76F0" w:rsidRDefault="002B76F0" w:rsidP="002B76F0">
            <w:pPr>
              <w:jc w:val="right"/>
            </w:pPr>
            <w:r>
              <w:t>106,9</w:t>
            </w:r>
          </w:p>
        </w:tc>
      </w:tr>
      <w:tr w:rsidR="002B76F0" w14:paraId="43840C74" w14:textId="4A0494ED" w:rsidTr="007061ED">
        <w:trPr>
          <w:cantSplit/>
          <w:trHeight w:val="401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1640764" w14:textId="77777777" w:rsidR="002B76F0" w:rsidRDefault="002B76F0" w:rsidP="002B76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в т.ч. фонд заработной платы, млн рублей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57C5CE5" w14:textId="2E927AB6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19 659,1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F04A7A9" w14:textId="2875758C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20 768,5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0A102DF" w14:textId="41D42D97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21 973,1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BF7DDE2" w14:textId="2053A3BB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22 388,4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F07FBC5" w14:textId="43B5CE6D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23 291,5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0529826" w14:textId="5FB43DC7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24 179,5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BA3ACA3" w14:textId="0BBABC15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24 921,9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122EA51" w14:textId="2069AEDF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26 355,7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B2BFAEF" w14:textId="11666067" w:rsidR="002B76F0" w:rsidRDefault="002B76F0" w:rsidP="002B76F0">
            <w:pPr>
              <w:jc w:val="right"/>
            </w:pPr>
            <w:r>
              <w:t>25 918,8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CD21919" w14:textId="1F8D1C86" w:rsidR="002B76F0" w:rsidRDefault="002B76F0" w:rsidP="002B76F0">
            <w:pPr>
              <w:jc w:val="right"/>
            </w:pPr>
            <w:r>
              <w:t>28 279,7</w:t>
            </w:r>
          </w:p>
        </w:tc>
      </w:tr>
      <w:tr w:rsidR="002B76F0" w14:paraId="78C1BAF4" w14:textId="1319951F" w:rsidTr="007061ED">
        <w:trPr>
          <w:cantSplit/>
          <w:trHeight w:val="266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3BDE8E9D" w14:textId="77777777" w:rsidR="002B76F0" w:rsidRDefault="002B76F0" w:rsidP="002B76F0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0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411FA05" w14:textId="6150F2C3" w:rsidR="002B76F0" w:rsidRDefault="00D575AA" w:rsidP="002B76F0">
            <w:pPr>
              <w:jc w:val="right"/>
              <w:rPr>
                <w:sz w:val="18"/>
                <w:szCs w:val="18"/>
              </w:rPr>
            </w:pPr>
            <w:r>
              <w:t>107,4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0B17B9E" w14:textId="409D86DA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3E02228" w14:textId="3DA4156F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88B367D" w14:textId="08E5AD2D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FB65111" w14:textId="74161210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050FC73" w14:textId="161A2A34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DF1AA9B" w14:textId="016E1E0D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B2AEC8D" w14:textId="6B529EEE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109,0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6352DEF" w14:textId="5BA7F53D" w:rsidR="002B76F0" w:rsidRDefault="002B76F0" w:rsidP="002B76F0">
            <w:pPr>
              <w:jc w:val="right"/>
            </w:pPr>
            <w:r>
              <w:t>104,0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577A9336" w14:textId="55780AD6" w:rsidR="002B76F0" w:rsidRDefault="002B76F0" w:rsidP="002B76F0">
            <w:pPr>
              <w:jc w:val="right"/>
            </w:pPr>
            <w:r>
              <w:t>107,3</w:t>
            </w:r>
          </w:p>
        </w:tc>
      </w:tr>
      <w:tr w:rsidR="002B76F0" w14:paraId="03AFD07F" w14:textId="146E6D5D" w:rsidTr="007061ED">
        <w:trPr>
          <w:cantSplit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3B2E2BC3" w14:textId="77777777" w:rsidR="002B76F0" w:rsidRDefault="002B76F0" w:rsidP="002B76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Среднесписочная численность работников (без внешних совместителей), тыс. человек</w:t>
            </w:r>
          </w:p>
        </w:tc>
        <w:tc>
          <w:tcPr>
            <w:tcW w:w="10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5519AE6" w14:textId="58C41E99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6B05932" w14:textId="262C49DF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65AC5E1" w14:textId="78DB9797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366261A" w14:textId="6CFEDADE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0D0735D" w14:textId="35BB6D6F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7E667EF" w14:textId="37C45E94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D2E4205" w14:textId="0BC3C448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2A79FF1" w14:textId="6F8D668E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17,8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831F7A4" w14:textId="1EA45019" w:rsidR="002B76F0" w:rsidRPr="001E6FDE" w:rsidRDefault="002B76F0" w:rsidP="002B76F0">
            <w:pPr>
              <w:jc w:val="right"/>
            </w:pPr>
            <w:r>
              <w:t>17,6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6B664E17" w14:textId="20A181F6" w:rsidR="002B76F0" w:rsidRPr="001E6FDE" w:rsidRDefault="002B76F0" w:rsidP="002B76F0">
            <w:pPr>
              <w:jc w:val="right"/>
            </w:pPr>
            <w:r>
              <w:t>17,9</w:t>
            </w:r>
          </w:p>
        </w:tc>
      </w:tr>
      <w:tr w:rsidR="002B76F0" w14:paraId="012F3AAB" w14:textId="4ECEC93B" w:rsidTr="007061ED">
        <w:trPr>
          <w:cantSplit/>
          <w:trHeight w:val="261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ADE59DA" w14:textId="77777777" w:rsidR="002B76F0" w:rsidRDefault="002B76F0" w:rsidP="002B76F0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% к предыдущему году </w:t>
            </w:r>
          </w:p>
        </w:tc>
        <w:tc>
          <w:tcPr>
            <w:tcW w:w="10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F29BF23" w14:textId="73855306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97,3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F966B5E" w14:textId="0C139371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97,2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8A1E431" w14:textId="76E4B111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5BC0CFB" w14:textId="7A9D7466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A4AE994" w14:textId="34CE0D73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6EF97ED" w14:textId="337A819E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0A42BAE" w14:textId="7B6A5104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52C57C0" w14:textId="446CCB4D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F34BCAB" w14:textId="1CC01075" w:rsidR="002B76F0" w:rsidRDefault="002B76F0" w:rsidP="002B76F0">
            <w:pPr>
              <w:jc w:val="right"/>
            </w:pPr>
            <w:r>
              <w:t>100,0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6E0AC674" w14:textId="0F4416EC" w:rsidR="002B76F0" w:rsidRDefault="002B76F0" w:rsidP="002B76F0">
            <w:pPr>
              <w:jc w:val="right"/>
            </w:pPr>
            <w:r>
              <w:t>100,6</w:t>
            </w:r>
          </w:p>
        </w:tc>
      </w:tr>
      <w:tr w:rsidR="003716D7" w14:paraId="0423170E" w14:textId="61973001" w:rsidTr="00C26815">
        <w:trPr>
          <w:cantSplit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555DD7AE" w14:textId="77777777" w:rsidR="003716D7" w:rsidRDefault="003716D7" w:rsidP="003716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инвестиций в основной капитал за счет всех источников финансирования по крупным и средним организациям, млн рублей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2801FC" w14:textId="47A0C2F2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E0D6DE" w14:textId="6E1E172D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9FF6F0" w14:textId="30B63AAB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D12B6F" w14:textId="37E27DC3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F7BF76C" w14:textId="10138C96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CFC99E" w14:textId="3444BF45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769500" w14:textId="30AD51F6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F3F22B4" w14:textId="785E005D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C02919C" w14:textId="5A4979D5" w:rsidR="003716D7" w:rsidRDefault="003716D7" w:rsidP="003716D7">
            <w:pPr>
              <w:jc w:val="right"/>
              <w:rPr>
                <w:color w:val="000000"/>
              </w:rPr>
            </w:pPr>
            <w:r>
              <w:t>ДСП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0198530" w14:textId="0A8751E8" w:rsidR="003716D7" w:rsidRDefault="003716D7" w:rsidP="003716D7">
            <w:pPr>
              <w:jc w:val="right"/>
              <w:rPr>
                <w:color w:val="000000"/>
              </w:rPr>
            </w:pPr>
            <w:r>
              <w:t>ДСП</w:t>
            </w:r>
          </w:p>
        </w:tc>
      </w:tr>
      <w:tr w:rsidR="003716D7" w14:paraId="27A8EF38" w14:textId="6E172859" w:rsidTr="00D7754A">
        <w:trPr>
          <w:cantSplit/>
          <w:trHeight w:val="309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1382863" w14:textId="77777777" w:rsidR="003716D7" w:rsidRDefault="003716D7" w:rsidP="003716D7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% к предыдущему году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722F8F" w14:textId="33C04AA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9779BC" w14:textId="42A7FB0B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25F3A5" w14:textId="33AC6E5E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00CC53" w14:textId="618D14EE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AB3549" w14:textId="5DC46205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282702" w14:textId="2DB3819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6D4A5F" w14:textId="3D40845F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CB05C4" w14:textId="2C90848B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ACB14C4" w14:textId="1FA59F78" w:rsidR="003716D7" w:rsidRDefault="003716D7" w:rsidP="003716D7">
            <w:pPr>
              <w:jc w:val="right"/>
            </w:pPr>
            <w:r>
              <w:t>ДСП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973DB18" w14:textId="47DA7D53" w:rsidR="003716D7" w:rsidRDefault="003716D7" w:rsidP="003716D7">
            <w:pPr>
              <w:jc w:val="right"/>
            </w:pPr>
            <w:r>
              <w:t>ДСП</w:t>
            </w:r>
          </w:p>
        </w:tc>
      </w:tr>
      <w:tr w:rsidR="002B76F0" w14:paraId="173A6227" w14:textId="3CA8D31A" w:rsidTr="007061ED">
        <w:trPr>
          <w:cantSplit/>
          <w:trHeight w:val="309"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6EE07F8" w14:textId="77777777" w:rsidR="002B76F0" w:rsidRDefault="002B76F0" w:rsidP="002B76F0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 в сопоставимых ценах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B479A7" w14:textId="52DFBF3D" w:rsidR="002B76F0" w:rsidRDefault="0005027A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ABDD39" w14:textId="6D59283B" w:rsidR="002B76F0" w:rsidRDefault="0005027A" w:rsidP="002B76F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E52C095" w14:textId="2F4DEA50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B2C4AF" w14:textId="62247062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303C06" w14:textId="116FA254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98,6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57B92D7" w14:textId="2CC0A139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98,9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BD01B8" w14:textId="17116997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79,3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DF7D1DA" w14:textId="0529F173" w:rsidR="002B76F0" w:rsidRDefault="002B76F0" w:rsidP="002B76F0">
            <w:pPr>
              <w:jc w:val="right"/>
              <w:rPr>
                <w:sz w:val="18"/>
                <w:szCs w:val="18"/>
              </w:rPr>
            </w:pPr>
            <w:r>
              <w:t>79,3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256B20E" w14:textId="35207A4E" w:rsidR="002B76F0" w:rsidRDefault="002B76F0" w:rsidP="002B76F0">
            <w:pPr>
              <w:jc w:val="right"/>
            </w:pPr>
            <w:r>
              <w:t>84,5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3B76CCE" w14:textId="3A00DEA6" w:rsidR="002B76F0" w:rsidRDefault="002B76F0" w:rsidP="002B76F0">
            <w:pPr>
              <w:jc w:val="right"/>
            </w:pPr>
            <w:r>
              <w:t>88,4</w:t>
            </w:r>
          </w:p>
        </w:tc>
      </w:tr>
      <w:tr w:rsidR="002B76F0" w14:paraId="0BACE63B" w14:textId="1ED5E4F1" w:rsidTr="007061ED">
        <w:trPr>
          <w:cantSplit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35D4305C" w14:textId="77777777" w:rsidR="002B76F0" w:rsidRDefault="002B76F0" w:rsidP="002B76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Среднегодовая стоимость имущества, облагаемого налогом на имущество организаций в соответствии с пунктом 1 статьи 375 Налогового кодекса Российской Федерации, млн рублей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500A1F" w14:textId="60B54B99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9116,8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A112CB" w14:textId="0279ED9E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9791,4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5AACD2" w14:textId="25DADDBE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10183,1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A4BB2C" w14:textId="486C4C5A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10329,9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AD5A61" w14:textId="5FD6F7BE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10610,7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711B73" w14:textId="5D6AB050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10918,7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36C6F1" w14:textId="0F5161BB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11067,0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57B0648" w14:textId="01528FA1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11541,1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C28ABBB" w14:textId="575CB67B" w:rsidR="002B76F0" w:rsidRPr="006D442E" w:rsidRDefault="002B76F0" w:rsidP="002B76F0">
            <w:pPr>
              <w:jc w:val="right"/>
              <w:rPr>
                <w:color w:val="000000"/>
              </w:rPr>
            </w:pPr>
            <w:r>
              <w:t>11731,0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EBCBDAE" w14:textId="1AD15FDC" w:rsidR="002B76F0" w:rsidRPr="006D442E" w:rsidRDefault="002B76F0" w:rsidP="002B76F0">
            <w:pPr>
              <w:jc w:val="right"/>
              <w:rPr>
                <w:color w:val="000000"/>
              </w:rPr>
            </w:pPr>
            <w:r>
              <w:t>12349,0</w:t>
            </w:r>
          </w:p>
        </w:tc>
      </w:tr>
      <w:tr w:rsidR="002B76F0" w14:paraId="4374E52E" w14:textId="79C584AA" w:rsidTr="007061ED">
        <w:trPr>
          <w:cantSplit/>
        </w:trPr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03091278" w14:textId="77777777" w:rsidR="002B76F0" w:rsidRDefault="002B76F0" w:rsidP="002B76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E163F71" w14:textId="4425F607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97,1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8C8E39" w14:textId="13FCDB27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38E5B7" w14:textId="77646A78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D1827B" w14:textId="054C06E9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E87A331" w14:textId="5140E3CD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48C680B" w14:textId="048C17EF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802E48" w14:textId="56AB45C2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57C7A83" w14:textId="2B2D84F4" w:rsidR="002B76F0" w:rsidRPr="006D442E" w:rsidRDefault="002B76F0" w:rsidP="002B76F0">
            <w:pPr>
              <w:jc w:val="right"/>
              <w:rPr>
                <w:sz w:val="18"/>
                <w:szCs w:val="18"/>
              </w:rPr>
            </w:pPr>
            <w:r>
              <w:t>105,7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D09549E" w14:textId="0C525245" w:rsidR="002B76F0" w:rsidRPr="006D442E" w:rsidRDefault="002B76F0" w:rsidP="002B76F0">
            <w:pPr>
              <w:jc w:val="right"/>
              <w:rPr>
                <w:color w:val="000000"/>
              </w:rPr>
            </w:pPr>
            <w:r>
              <w:t>106,0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97F6066" w14:textId="4D2ADB6F" w:rsidR="002B76F0" w:rsidRPr="006D442E" w:rsidRDefault="002B76F0" w:rsidP="002B76F0">
            <w:pPr>
              <w:jc w:val="right"/>
              <w:rPr>
                <w:color w:val="000000"/>
              </w:rPr>
            </w:pPr>
            <w:r>
              <w:t>107,0</w:t>
            </w:r>
          </w:p>
        </w:tc>
      </w:tr>
      <w:bookmarkEnd w:id="0"/>
    </w:tbl>
    <w:p w14:paraId="7688FDA2" w14:textId="77777777" w:rsidR="00571375" w:rsidRDefault="00571375"/>
    <w:p w14:paraId="3C6844B6" w14:textId="77777777" w:rsidR="002B76F0" w:rsidRDefault="002B76F0"/>
    <w:p w14:paraId="0FEC2C9A" w14:textId="77777777" w:rsidR="002B76F0" w:rsidRDefault="002B76F0"/>
    <w:tbl>
      <w:tblPr>
        <w:tblW w:w="14721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996"/>
        <w:gridCol w:w="992"/>
        <w:gridCol w:w="992"/>
        <w:gridCol w:w="1134"/>
        <w:gridCol w:w="992"/>
        <w:gridCol w:w="993"/>
        <w:gridCol w:w="992"/>
        <w:gridCol w:w="1108"/>
        <w:gridCol w:w="993"/>
      </w:tblGrid>
      <w:tr w:rsidR="002B76F0" w14:paraId="3B9CC095" w14:textId="77777777" w:rsidTr="00010C1C">
        <w:trPr>
          <w:cantSplit/>
          <w:trHeight w:val="302"/>
          <w:tblHeader/>
        </w:trPr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noWrap/>
            <w:vAlign w:val="center"/>
          </w:tcPr>
          <w:p w14:paraId="648824C2" w14:textId="77777777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Показатели</w:t>
            </w:r>
          </w:p>
        </w:tc>
        <w:tc>
          <w:tcPr>
            <w:tcW w:w="213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vAlign w:val="center"/>
          </w:tcPr>
          <w:p w14:paraId="0271B6F8" w14:textId="188214B0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 год (прогноз)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F84F9FF" w14:textId="5BDFDAB3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2032 год (прогноз)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B77846F" w14:textId="7F485CA0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2033 год (прогноз)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32043CF" w14:textId="6E47423A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2034 год (прогноз)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6197F" w14:textId="15BAE16E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2035 год (прогноз)</w:t>
            </w:r>
          </w:p>
        </w:tc>
      </w:tr>
      <w:tr w:rsidR="00010C1C" w14:paraId="03AB660C" w14:textId="77777777" w:rsidTr="003716D7">
        <w:trPr>
          <w:cantSplit/>
          <w:tblHeader/>
        </w:trPr>
        <w:tc>
          <w:tcPr>
            <w:tcW w:w="439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noWrap/>
            <w:vAlign w:val="center"/>
          </w:tcPr>
          <w:p w14:paraId="0794DB61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B0D8D3" w14:textId="1AD73854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7B0685" w14:textId="4D98BCAA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B5FD7F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CAE187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3AE390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8FE54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81AF77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51EA1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4DB63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110B9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</w:tr>
      <w:tr w:rsidR="003716D7" w14:paraId="277128D9" w14:textId="77777777" w:rsidTr="003716D7">
        <w:trPr>
          <w:cantSplit/>
          <w:trHeight w:val="719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61768FDB" w14:textId="77777777" w:rsidR="003716D7" w:rsidRPr="0057791E" w:rsidRDefault="003716D7" w:rsidP="003716D7">
            <w:pPr>
              <w:rPr>
                <w:sz w:val="18"/>
                <w:szCs w:val="18"/>
              </w:rPr>
            </w:pPr>
            <w:r w:rsidRPr="0057791E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крупными и средними организациями по «чистым» видам экономической деятельности, млн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C79B8ED" w14:textId="2ACA1F9E" w:rsidR="003716D7" w:rsidRPr="0057791E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4B812F3" w14:textId="50DE72AD" w:rsidR="003716D7" w:rsidRPr="0057791E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BBA642" w14:textId="7FAC4A87" w:rsidR="003716D7" w:rsidRPr="0057791E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E5EB5F" w14:textId="0E201C97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837A99" w14:textId="64EFF28F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030651" w14:textId="030C7A7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1616E3" w14:textId="7D5B5EDE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78C48E" w14:textId="5ADB2EAA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10193702" w14:textId="23718D1B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25FFCC7" w14:textId="4D2607E2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</w:tr>
      <w:tr w:rsidR="003716D7" w14:paraId="4EFA3D86" w14:textId="77777777" w:rsidTr="003716D7">
        <w:trPr>
          <w:cantSplit/>
          <w:trHeight w:val="282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B38DC68" w14:textId="77777777" w:rsidR="003716D7" w:rsidRDefault="003716D7" w:rsidP="003716D7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F6C57E1" w14:textId="4A81FBE7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A73FAE6" w14:textId="41FF173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E6D312E" w14:textId="400DB55A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E049392" w14:textId="517BAD33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9E040F" w14:textId="57EC44A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0E79E2" w14:textId="2A2DFD99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66A30C" w14:textId="1B123657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89FC4C" w14:textId="4581E53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7A0A9AD" w14:textId="479D9EEB" w:rsidR="003716D7" w:rsidRDefault="003716D7" w:rsidP="003716D7">
            <w:pPr>
              <w:jc w:val="right"/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199A4949" w14:textId="193B9B7F" w:rsidR="003716D7" w:rsidRDefault="003716D7" w:rsidP="003716D7">
            <w:pPr>
              <w:jc w:val="right"/>
            </w:pPr>
            <w:r>
              <w:t>ДСП</w:t>
            </w:r>
          </w:p>
        </w:tc>
      </w:tr>
      <w:tr w:rsidR="008870C0" w14:paraId="7C185C78" w14:textId="77777777" w:rsidTr="004C71B3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71172CDF" w14:textId="77777777" w:rsidR="008870C0" w:rsidRDefault="008870C0" w:rsidP="00887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Индекс производства (в % к предыдущему году в сопоставимых ценах)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215622" w14:textId="0281A040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6F21837" w14:textId="4AA5E472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097C2DB" w14:textId="174C6E91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1B3356" w14:textId="5C57C6E4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8D33AC" w14:textId="00D6BA2C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0427A0" w14:textId="448305A9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70EC4F" w14:textId="6390F133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265B9A" w14:textId="7C8A4955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16951909" w14:textId="1A0A52BF" w:rsidR="008870C0" w:rsidRDefault="008870C0" w:rsidP="008870C0">
            <w:pPr>
              <w:jc w:val="right"/>
              <w:rPr>
                <w:color w:val="000000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0EE2BEF" w14:textId="59578396" w:rsidR="008870C0" w:rsidRDefault="008870C0" w:rsidP="008870C0">
            <w:pPr>
              <w:jc w:val="right"/>
              <w:rPr>
                <w:color w:val="000000"/>
              </w:rPr>
            </w:pPr>
            <w:r>
              <w:t>ДСП</w:t>
            </w:r>
          </w:p>
        </w:tc>
      </w:tr>
      <w:tr w:rsidR="00010C1C" w14:paraId="15B980CA" w14:textId="77777777" w:rsidTr="003716D7">
        <w:trPr>
          <w:cantSplit/>
          <w:trHeight w:val="406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4DA0501E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труда наемных работников, млн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A2E77BA" w14:textId="208571FC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31 341,8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3B3D279" w14:textId="3A728393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34 730,4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49E0C67" w14:textId="562E6CA0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32 595,5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E4E97D8" w14:textId="4E0A283E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37 121,0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8241DCD" w14:textId="76B69E7F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33 899,3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C97FD43" w14:textId="56EB7562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39 680,3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DDBF199" w14:textId="22030533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35 255,3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9D0309C" w14:textId="68EB2BC6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42 420,4</w:t>
            </w: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62E582B9" w14:textId="20FB3841" w:rsidR="00010C1C" w:rsidRDefault="00010C1C" w:rsidP="00010C1C">
            <w:pPr>
              <w:jc w:val="right"/>
            </w:pPr>
            <w:r>
              <w:t>36 665,5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9D4D9F0" w14:textId="60A9C99D" w:rsidR="00010C1C" w:rsidRDefault="00010C1C" w:rsidP="00010C1C">
            <w:pPr>
              <w:jc w:val="right"/>
            </w:pPr>
            <w:r>
              <w:t>45 391,7</w:t>
            </w:r>
          </w:p>
        </w:tc>
      </w:tr>
      <w:tr w:rsidR="00010C1C" w14:paraId="24F0D489" w14:textId="77777777" w:rsidTr="003716D7">
        <w:trPr>
          <w:cantSplit/>
          <w:trHeight w:val="278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88E8C7E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FB07FB5" w14:textId="6CA8681F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1203CF7" w14:textId="13AF502C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CCF8D06" w14:textId="47A35278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161E8FB" w14:textId="5F9F9F0E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433E22B" w14:textId="09A5D7A5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5783E32" w14:textId="3A4E9C93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0F6F54F" w14:textId="74D97FC0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D2D95D1" w14:textId="5706EC79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8D93CA7" w14:textId="3FAAC462" w:rsidR="00010C1C" w:rsidRDefault="00010C1C" w:rsidP="00010C1C">
            <w:pPr>
              <w:jc w:val="right"/>
            </w:pPr>
            <w:r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0F8D42F" w14:textId="153CC90F" w:rsidR="00010C1C" w:rsidRDefault="00010C1C" w:rsidP="00010C1C">
            <w:pPr>
              <w:jc w:val="right"/>
            </w:pPr>
            <w:r>
              <w:t>107,0</w:t>
            </w:r>
          </w:p>
        </w:tc>
      </w:tr>
      <w:tr w:rsidR="00010C1C" w14:paraId="34064532" w14:textId="77777777" w:rsidTr="003716D7">
        <w:trPr>
          <w:cantSplit/>
          <w:trHeight w:val="40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6164DDB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в т.ч. фонд заработной платы, млн рублей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0B5AC57" w14:textId="57F9F5AD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26 955,5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4A16105" w14:textId="2B52D4A7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30 344,1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E13C75F" w14:textId="23B4C63D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28 033,7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7D45716" w14:textId="6925D525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32 559,2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81DBD16" w14:textId="6B6ED51D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29 155,1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7EBC384" w14:textId="15F2B039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34 936,0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AB88694" w14:textId="1A5F49C2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30 321,3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40FBD9E" w14:textId="549D6327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37 486,4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AEA5F25" w14:textId="34F1BA8B" w:rsidR="00010C1C" w:rsidRDefault="00010C1C" w:rsidP="00010C1C">
            <w:pPr>
              <w:jc w:val="right"/>
            </w:pPr>
            <w:r>
              <w:t>31 534,2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C50D4F3" w14:textId="388E2523" w:rsidR="00010C1C" w:rsidRDefault="00010C1C" w:rsidP="00010C1C">
            <w:pPr>
              <w:jc w:val="right"/>
            </w:pPr>
            <w:r>
              <w:t>40 260,3</w:t>
            </w:r>
          </w:p>
        </w:tc>
      </w:tr>
      <w:tr w:rsidR="00010C1C" w14:paraId="1D50897D" w14:textId="77777777" w:rsidTr="003716D7">
        <w:trPr>
          <w:cantSplit/>
          <w:trHeight w:val="266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6F995D9D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9A930B1" w14:textId="403383DC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ABDDC6E" w14:textId="13566817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0BE318B" w14:textId="74E3F3AC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B7F6336" w14:textId="68080BF6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10DCD90" w14:textId="17BFCD96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993BC1C" w14:textId="343EB894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3A42F25" w14:textId="653BCB5F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CB13ECF" w14:textId="41F5F1E6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6C37705" w14:textId="134DDE19" w:rsidR="00010C1C" w:rsidRDefault="00010C1C" w:rsidP="00010C1C">
            <w:pPr>
              <w:jc w:val="right"/>
            </w:pPr>
            <w:r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53B9E344" w14:textId="2D4E1AE2" w:rsidR="00010C1C" w:rsidRDefault="00010C1C" w:rsidP="00010C1C">
            <w:pPr>
              <w:jc w:val="right"/>
            </w:pPr>
            <w:r>
              <w:t>107,4</w:t>
            </w:r>
          </w:p>
        </w:tc>
      </w:tr>
      <w:tr w:rsidR="00010C1C" w14:paraId="5E446C1D" w14:textId="77777777" w:rsidTr="003716D7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35B73576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Среднесписочная численность работников (без внешних совместителей), тыс. человек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08ABA6C" w14:textId="286A139D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51E90CE" w14:textId="087F3AC4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0A62B4B" w14:textId="13FE24AF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1D7AAD8" w14:textId="17D1F8E3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9C20F0F" w14:textId="6D45CF7D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4C8B68D" w14:textId="2A35E300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30FFBB1" w14:textId="705242C0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7377F2E" w14:textId="1ED7B218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716E54D" w14:textId="53D7FD63" w:rsidR="00010C1C" w:rsidRPr="001E6FDE" w:rsidRDefault="00010C1C" w:rsidP="00010C1C">
            <w:pPr>
              <w:jc w:val="right"/>
            </w:pPr>
            <w:r>
              <w:t>17,7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467696E" w14:textId="2020A16C" w:rsidR="00010C1C" w:rsidRPr="001E6FDE" w:rsidRDefault="00010C1C" w:rsidP="00010C1C">
            <w:pPr>
              <w:jc w:val="right"/>
            </w:pPr>
            <w:r>
              <w:t>17,9</w:t>
            </w:r>
          </w:p>
        </w:tc>
      </w:tr>
      <w:tr w:rsidR="00010C1C" w14:paraId="6799C225" w14:textId="77777777" w:rsidTr="003716D7">
        <w:trPr>
          <w:cantSplit/>
          <w:trHeight w:val="2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1F4757F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% к предыдущему году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A4C3E43" w14:textId="1EDD79A3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9FD61DC" w14:textId="31902E0B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8A03DBF" w14:textId="03432EF2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66D6F94" w14:textId="436CB050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F5E342B" w14:textId="3BB4C1F6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C042053" w14:textId="2081BD21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558EDA9" w14:textId="2C416EC2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FA2609C" w14:textId="6542E529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3610FF3" w14:textId="525E4A2F" w:rsidR="00010C1C" w:rsidRDefault="00010C1C" w:rsidP="00010C1C">
            <w:pPr>
              <w:jc w:val="right"/>
            </w:pPr>
            <w: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5DAD977F" w14:textId="0650C352" w:rsidR="00010C1C" w:rsidRDefault="00010C1C" w:rsidP="00010C1C">
            <w:pPr>
              <w:jc w:val="right"/>
            </w:pPr>
            <w:r>
              <w:t>100,0</w:t>
            </w:r>
          </w:p>
        </w:tc>
      </w:tr>
      <w:tr w:rsidR="003716D7" w14:paraId="462AB9A3" w14:textId="77777777" w:rsidTr="002628A1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51F0AAEF" w14:textId="77777777" w:rsidR="003716D7" w:rsidRDefault="003716D7" w:rsidP="003716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инвестиций в основной капитал за счет всех источников финансирования по крупным и средним организациям, млн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8DA7A9A" w14:textId="48ABE408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9E2F61" w14:textId="1997971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8C5004" w14:textId="60D1D016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4E670A2" w14:textId="71DFD205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7BE61E" w14:textId="4E523390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73802FC" w14:textId="4F13BF96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D76193" w14:textId="649CBF00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C7310C" w14:textId="13DA4AF9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BB181E2" w14:textId="6051F6C9" w:rsidR="003716D7" w:rsidRDefault="003716D7" w:rsidP="003716D7">
            <w:pPr>
              <w:jc w:val="right"/>
              <w:rPr>
                <w:color w:val="000000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13D0A3DB" w14:textId="0860FE49" w:rsidR="003716D7" w:rsidRDefault="003716D7" w:rsidP="003716D7">
            <w:pPr>
              <w:jc w:val="right"/>
              <w:rPr>
                <w:color w:val="000000"/>
              </w:rPr>
            </w:pPr>
            <w:r>
              <w:t>ДСП</w:t>
            </w:r>
          </w:p>
        </w:tc>
      </w:tr>
      <w:tr w:rsidR="003716D7" w14:paraId="57FE1677" w14:textId="77777777" w:rsidTr="002628A1">
        <w:trPr>
          <w:cantSplit/>
          <w:trHeight w:val="309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0207B14" w14:textId="77777777" w:rsidR="003716D7" w:rsidRDefault="003716D7" w:rsidP="003716D7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% к предыдущему году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1E9871" w14:textId="281E5C7F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5CAE95D" w14:textId="3F11BFF1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67651C" w14:textId="5EC6D3EA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D9EB239" w14:textId="3C41E054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280063" w14:textId="4ABDD3FE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A39AF9" w14:textId="4A2F6D73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7D2776" w14:textId="04979609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5FAE02" w14:textId="74FF4559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DA38242" w14:textId="278A5EE7" w:rsidR="003716D7" w:rsidRDefault="003716D7" w:rsidP="003716D7">
            <w:pPr>
              <w:jc w:val="right"/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4C8D772" w14:textId="56D7D770" w:rsidR="003716D7" w:rsidRDefault="003716D7" w:rsidP="003716D7">
            <w:pPr>
              <w:jc w:val="right"/>
            </w:pPr>
            <w:r>
              <w:t>ДСП</w:t>
            </w:r>
          </w:p>
        </w:tc>
      </w:tr>
      <w:tr w:rsidR="00010C1C" w14:paraId="2915E01D" w14:textId="77777777" w:rsidTr="003716D7">
        <w:trPr>
          <w:cantSplit/>
          <w:trHeight w:val="309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9B0BC5B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C36C2D5" w14:textId="5D1BCCB0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86,5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BDD1BB3" w14:textId="0E8866DD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90,3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C7C9650" w14:textId="21DEE77B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88,5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29F77AC" w14:textId="7F632030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92,3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ABEB7A8" w14:textId="18D6CEB8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90,4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1988E63" w14:textId="03C5374C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94,2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49B3B18" w14:textId="3FE718E7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236B401" w14:textId="1FB33BE6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96,2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7A44B41" w14:textId="3A0DA233" w:rsidR="00010C1C" w:rsidRDefault="00010C1C" w:rsidP="00010C1C">
            <w:pPr>
              <w:jc w:val="right"/>
            </w:pPr>
            <w:r>
              <w:t>94,2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64E7BBA0" w14:textId="3814487B" w:rsidR="00010C1C" w:rsidRDefault="00010C1C" w:rsidP="00010C1C">
            <w:pPr>
              <w:jc w:val="right"/>
            </w:pPr>
            <w:r>
              <w:t>98,1</w:t>
            </w:r>
          </w:p>
        </w:tc>
      </w:tr>
      <w:tr w:rsidR="00010C1C" w14:paraId="0E6FE77A" w14:textId="77777777" w:rsidTr="003716D7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47437D18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Среднегодовая стоимость имущества, облагаемого налогом на имущество организаций в соответствии с пунктом 1 статьи 375 Налогового кодекса Российской Федерации, млн рублей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322E348" w14:textId="7D2D7B3C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12434,9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C75E14C" w14:textId="54DDA3DB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13213,4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1511DE5" w14:textId="55E3FA86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13181,0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FF4995C" w14:textId="260ECB16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14138,3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5AC16A0" w14:textId="2091CDC1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13971,8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5EC9995" w14:textId="148F38E3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15128,0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0CCB3B8" w14:textId="558612C9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14810,2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817800B" w14:textId="138B9D50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16187,0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8981CE9" w14:textId="6E1EB5F0" w:rsidR="00010C1C" w:rsidRPr="006D442E" w:rsidRDefault="00010C1C" w:rsidP="00010C1C">
            <w:pPr>
              <w:jc w:val="right"/>
              <w:rPr>
                <w:color w:val="000000"/>
              </w:rPr>
            </w:pPr>
            <w:r>
              <w:t>15698,8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E99D43D" w14:textId="2B36BB04" w:rsidR="00010C1C" w:rsidRPr="006D442E" w:rsidRDefault="00010C1C" w:rsidP="00010C1C">
            <w:pPr>
              <w:jc w:val="right"/>
              <w:rPr>
                <w:color w:val="000000"/>
              </w:rPr>
            </w:pPr>
            <w:r>
              <w:t>17320,1</w:t>
            </w:r>
          </w:p>
        </w:tc>
      </w:tr>
      <w:tr w:rsidR="00010C1C" w14:paraId="7F528EAD" w14:textId="77777777" w:rsidTr="003716D7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760FF973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DE1B194" w14:textId="6DB1419F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6665DE6" w14:textId="442F614E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02CFFF3" w14:textId="68B4C094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963B404" w14:textId="794CE666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0FDD3C5" w14:textId="162FC1D5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4B20FFF" w14:textId="412BB5B6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E1C84F9" w14:textId="44E6DCD6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7262E68" w14:textId="67B2CFC9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ECF1F7A" w14:textId="51DA4E40" w:rsidR="00010C1C" w:rsidRPr="006D442E" w:rsidRDefault="00010C1C" w:rsidP="00010C1C">
            <w:pPr>
              <w:jc w:val="right"/>
              <w:rPr>
                <w:color w:val="000000"/>
              </w:rPr>
            </w:pPr>
            <w:r>
              <w:t>106,0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AF76109" w14:textId="3EF8CD3C" w:rsidR="00010C1C" w:rsidRPr="006D442E" w:rsidRDefault="00010C1C" w:rsidP="00010C1C">
            <w:pPr>
              <w:jc w:val="right"/>
              <w:rPr>
                <w:color w:val="000000"/>
              </w:rPr>
            </w:pPr>
            <w:r>
              <w:t>107,0</w:t>
            </w:r>
          </w:p>
        </w:tc>
      </w:tr>
    </w:tbl>
    <w:p w14:paraId="17C9FEF1" w14:textId="77777777" w:rsidR="002B76F0" w:rsidRDefault="002B76F0"/>
    <w:p w14:paraId="76C17FFD" w14:textId="77777777" w:rsidR="002B76F0" w:rsidRDefault="002B76F0"/>
    <w:p w14:paraId="25970D72" w14:textId="77777777" w:rsidR="003716D7" w:rsidRDefault="003716D7"/>
    <w:p w14:paraId="1E21BFA3" w14:textId="77777777" w:rsidR="003716D7" w:rsidRDefault="003716D7"/>
    <w:tbl>
      <w:tblPr>
        <w:tblW w:w="1474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992"/>
        <w:gridCol w:w="992"/>
        <w:gridCol w:w="992"/>
        <w:gridCol w:w="1134"/>
        <w:gridCol w:w="993"/>
        <w:gridCol w:w="992"/>
        <w:gridCol w:w="992"/>
        <w:gridCol w:w="1134"/>
        <w:gridCol w:w="992"/>
      </w:tblGrid>
      <w:tr w:rsidR="002B76F0" w14:paraId="1046ADFA" w14:textId="77777777" w:rsidTr="00010C1C">
        <w:trPr>
          <w:cantSplit/>
          <w:trHeight w:val="302"/>
          <w:tblHeader/>
        </w:trPr>
        <w:tc>
          <w:tcPr>
            <w:tcW w:w="43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noWrap/>
            <w:vAlign w:val="center"/>
          </w:tcPr>
          <w:p w14:paraId="050F13CF" w14:textId="77777777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Показатели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vAlign w:val="center"/>
          </w:tcPr>
          <w:p w14:paraId="2E77AA3E" w14:textId="7223BF6B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2036 год (прогноз)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FCACF49" w14:textId="4342F1E6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2037 год (прогноз)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27EF74A" w14:textId="0BA93C0C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2038 год (прогноз)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BE1AE92" w14:textId="75B048CE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2039 год (прогноз)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F2E4F7" w14:textId="06C27B7E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2040 год (прогноз)</w:t>
            </w:r>
          </w:p>
        </w:tc>
      </w:tr>
      <w:tr w:rsidR="00010C1C" w14:paraId="64DD362B" w14:textId="77777777" w:rsidTr="00010C1C">
        <w:trPr>
          <w:cantSplit/>
          <w:tblHeader/>
        </w:trPr>
        <w:tc>
          <w:tcPr>
            <w:tcW w:w="439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noWrap/>
            <w:vAlign w:val="center"/>
          </w:tcPr>
          <w:p w14:paraId="028D05EC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28E7C0" w14:textId="3CF4AFAA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4FB9B8" w14:textId="1203D0A5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94BA42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BA5DE8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B13E48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AF486A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9F8CE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4AB8B2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C77E7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C0B2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</w:tr>
      <w:tr w:rsidR="003716D7" w14:paraId="66C685B3" w14:textId="77777777" w:rsidTr="00010C1C">
        <w:trPr>
          <w:cantSplit/>
          <w:trHeight w:val="719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1573F0BB" w14:textId="77777777" w:rsidR="003716D7" w:rsidRPr="0057791E" w:rsidRDefault="003716D7" w:rsidP="003716D7">
            <w:pPr>
              <w:rPr>
                <w:sz w:val="18"/>
                <w:szCs w:val="18"/>
              </w:rPr>
            </w:pPr>
            <w:r w:rsidRPr="0057791E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крупными и средними организациями по «чистым» видам экономической деятельности, млн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E6F8FF" w14:textId="680AFF96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EB17EC" w14:textId="46D05817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4015E94" w14:textId="70A0C3A2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95FCD4" w14:textId="16F5A338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11192B" w14:textId="113FB6C8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FF83C0" w14:textId="2F921419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6E43C6" w14:textId="05E6B3C8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2AF9C4" w14:textId="4E61682C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3BCB157" w14:textId="618716D7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8EC27FB" w14:textId="63254B6E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</w:tr>
      <w:tr w:rsidR="003716D7" w14:paraId="0BCA7124" w14:textId="77777777" w:rsidTr="00110EBE">
        <w:trPr>
          <w:cantSplit/>
          <w:trHeight w:val="282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90402BC" w14:textId="77777777" w:rsidR="003716D7" w:rsidRDefault="003716D7" w:rsidP="003716D7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E9D6EA" w14:textId="271DB6DE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AE6A911" w14:textId="4106B01A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F0FE1D" w14:textId="3B584DF3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519200" w14:textId="08143B62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15AE064" w14:textId="53FA7A59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5F46BA" w14:textId="37F9E917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2924B7" w14:textId="23A4FDF2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723D79" w14:textId="51B1CDAB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AAD1F40" w14:textId="0AD81040" w:rsidR="003716D7" w:rsidRPr="00010C1C" w:rsidRDefault="003716D7" w:rsidP="003716D7">
            <w:pPr>
              <w:jc w:val="right"/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E94C15A" w14:textId="36E07832" w:rsidR="003716D7" w:rsidRPr="00010C1C" w:rsidRDefault="003716D7" w:rsidP="003716D7">
            <w:pPr>
              <w:jc w:val="right"/>
            </w:pPr>
            <w:r>
              <w:t>ДСП</w:t>
            </w:r>
          </w:p>
        </w:tc>
      </w:tr>
      <w:tr w:rsidR="008870C0" w14:paraId="7FAC1660" w14:textId="77777777" w:rsidTr="00184B26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70632494" w14:textId="77777777" w:rsidR="008870C0" w:rsidRDefault="008870C0" w:rsidP="00887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Индекс производства (в % к предыдущему году в сопоставимых ценах)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7F2BF1" w14:textId="17781893" w:rsidR="008870C0" w:rsidRPr="00010C1C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C57EDC" w14:textId="21BDA19F" w:rsidR="008870C0" w:rsidRPr="00010C1C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EA0B49B" w14:textId="03C8BFEF" w:rsidR="008870C0" w:rsidRPr="00010C1C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3D93B9" w14:textId="5EFF917B" w:rsidR="008870C0" w:rsidRPr="00010C1C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58EBF6" w14:textId="0F5C766A" w:rsidR="008870C0" w:rsidRPr="00010C1C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610859" w14:textId="0EEDC1C8" w:rsidR="008870C0" w:rsidRPr="00010C1C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689F8DB" w14:textId="11C1E6CE" w:rsidR="008870C0" w:rsidRPr="00010C1C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1C97B7" w14:textId="26FA2854" w:rsidR="008870C0" w:rsidRPr="00010C1C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1F51D1F" w14:textId="56A56962" w:rsidR="008870C0" w:rsidRPr="00010C1C" w:rsidRDefault="008870C0" w:rsidP="008870C0">
            <w:pPr>
              <w:jc w:val="right"/>
              <w:rPr>
                <w:color w:val="000000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36B1FB4" w14:textId="09F83E49" w:rsidR="008870C0" w:rsidRPr="00010C1C" w:rsidRDefault="008870C0" w:rsidP="008870C0">
            <w:pPr>
              <w:jc w:val="right"/>
              <w:rPr>
                <w:color w:val="000000"/>
              </w:rPr>
            </w:pPr>
            <w:r>
              <w:t>ДСП</w:t>
            </w:r>
          </w:p>
        </w:tc>
      </w:tr>
      <w:tr w:rsidR="00010C1C" w14:paraId="1DD64F31" w14:textId="77777777" w:rsidTr="001944A4">
        <w:trPr>
          <w:cantSplit/>
          <w:trHeight w:val="406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07E366DA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труда наемных работников, млн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9ED63FB" w14:textId="2C4A6805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38 132,1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3216328" w14:textId="3D855A2A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48 576,2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2E5E09B" w14:textId="3FE0C8A3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39 657,4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7E66371" w14:textId="2D7DE4B7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51 989,4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C81A450" w14:textId="51BC0F9B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41 243,7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4898F18" w14:textId="36AF7FF5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55 694,4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C435346" w14:textId="05CC9AE5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42 893,5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DDE902D" w14:textId="155F0236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59 669,4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E4DEFFB" w14:textId="78E47BE0" w:rsidR="00010C1C" w:rsidRPr="00010C1C" w:rsidRDefault="00010C1C" w:rsidP="00010C1C">
            <w:pPr>
              <w:jc w:val="right"/>
            </w:pPr>
            <w:r w:rsidRPr="00010C1C">
              <w:t>44 609,2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EFC3DA9" w14:textId="70712B4C" w:rsidR="00010C1C" w:rsidRPr="00010C1C" w:rsidRDefault="00010C1C" w:rsidP="00010C1C">
            <w:pPr>
              <w:jc w:val="right"/>
            </w:pPr>
            <w:r w:rsidRPr="00010C1C">
              <w:t>63 934,5</w:t>
            </w:r>
          </w:p>
        </w:tc>
      </w:tr>
      <w:tr w:rsidR="00010C1C" w14:paraId="765F596A" w14:textId="77777777" w:rsidTr="001944A4">
        <w:trPr>
          <w:cantSplit/>
          <w:trHeight w:val="278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1A8D9A0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5B1AC44" w14:textId="4096E43E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C2A57B7" w14:textId="77BEEC12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F73C4FF" w14:textId="72736EAA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7594959" w14:textId="516960F9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75FA596" w14:textId="52BA1BFA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B60458F" w14:textId="48D038C3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7593F29" w14:textId="771E5CBD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5D8FB49" w14:textId="62D8BEF0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02CEEDE" w14:textId="3021D5D4" w:rsidR="00010C1C" w:rsidRPr="00010C1C" w:rsidRDefault="00010C1C" w:rsidP="00010C1C">
            <w:pPr>
              <w:jc w:val="right"/>
            </w:pPr>
            <w:r w:rsidRPr="00010C1C"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6D4A234" w14:textId="1D14FB49" w:rsidR="00010C1C" w:rsidRPr="00010C1C" w:rsidRDefault="00010C1C" w:rsidP="00010C1C">
            <w:pPr>
              <w:jc w:val="right"/>
            </w:pPr>
            <w:r w:rsidRPr="00010C1C">
              <w:t>107,1</w:t>
            </w:r>
          </w:p>
        </w:tc>
      </w:tr>
      <w:tr w:rsidR="00010C1C" w14:paraId="14201A6E" w14:textId="77777777" w:rsidTr="001944A4">
        <w:trPr>
          <w:cantSplit/>
          <w:trHeight w:val="40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2F61E03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в т.ч. фонд заработной платы, млн рублей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6EA1F25" w14:textId="48F8EE1E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32 795,5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EB9C847" w14:textId="10D3E37F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43 239,6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8450CC2" w14:textId="2BCB3683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34 107,3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C073475" w14:textId="2DF6FBFC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46 439,3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B745F5F" w14:textId="772DB574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35 471,6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A7B8472" w14:textId="2F972B36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49 922,3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F94E773" w14:textId="55618B0F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36 890,5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E7FFF0C" w14:textId="1A20B37D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53 666,5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F6821CA" w14:textId="7392919B" w:rsidR="00010C1C" w:rsidRPr="00010C1C" w:rsidRDefault="00010C1C" w:rsidP="00010C1C">
            <w:pPr>
              <w:jc w:val="right"/>
            </w:pPr>
            <w:r w:rsidRPr="00010C1C">
              <w:t>38 366,1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8E4FF39" w14:textId="58E8E749" w:rsidR="00010C1C" w:rsidRPr="00010C1C" w:rsidRDefault="00010C1C" w:rsidP="00010C1C">
            <w:pPr>
              <w:jc w:val="right"/>
            </w:pPr>
            <w:r w:rsidRPr="00010C1C">
              <w:t>57 691,4</w:t>
            </w:r>
          </w:p>
        </w:tc>
      </w:tr>
      <w:tr w:rsidR="00010C1C" w14:paraId="698CA580" w14:textId="77777777" w:rsidTr="00010C1C">
        <w:trPr>
          <w:cantSplit/>
          <w:trHeight w:val="266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2EA2B6F1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351123E" w14:textId="79FDBEA5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835B46E" w14:textId="1687CC0F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F57CCFB" w14:textId="72AC28B3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65F9E09" w14:textId="51A23F48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D3EABD7" w14:textId="5862887E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8533896" w14:textId="571B33B9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BAEB865" w14:textId="499C13E7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8E4D5BA" w14:textId="03B45AA4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2DE83503" w14:textId="3905F143" w:rsidR="00010C1C" w:rsidRPr="00010C1C" w:rsidRDefault="00010C1C" w:rsidP="00010C1C">
            <w:pPr>
              <w:jc w:val="right"/>
            </w:pPr>
            <w:r w:rsidRPr="00010C1C"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04671E8" w14:textId="34056D35" w:rsidR="00010C1C" w:rsidRPr="00010C1C" w:rsidRDefault="00010C1C" w:rsidP="00010C1C">
            <w:pPr>
              <w:jc w:val="right"/>
            </w:pPr>
            <w:r w:rsidRPr="00010C1C">
              <w:t>107,5</w:t>
            </w:r>
          </w:p>
        </w:tc>
      </w:tr>
      <w:tr w:rsidR="00010C1C" w14:paraId="3BE590A7" w14:textId="77777777" w:rsidTr="00010C1C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53B5FFA2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Среднесписочная численность работников (без внешних совместителей), тыс. человек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81CC56B" w14:textId="4F3B6A3D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2CE4BFF" w14:textId="356773C9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F466355" w14:textId="5CD1C6C0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A5D8AB8" w14:textId="76C2A0B1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19FA2B0" w14:textId="239BAA8D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4311EB7" w14:textId="25EAADA1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B743816" w14:textId="3713BB20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4986328" w14:textId="0AFE98F7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520D416" w14:textId="643EE324" w:rsidR="00010C1C" w:rsidRPr="00010C1C" w:rsidRDefault="00010C1C" w:rsidP="00010C1C">
            <w:pPr>
              <w:jc w:val="right"/>
            </w:pPr>
            <w:r w:rsidRPr="00010C1C">
              <w:t>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0775590A" w14:textId="5B9CCABF" w:rsidR="00010C1C" w:rsidRPr="00010C1C" w:rsidRDefault="00010C1C" w:rsidP="00010C1C">
            <w:pPr>
              <w:jc w:val="right"/>
            </w:pPr>
            <w:r w:rsidRPr="00010C1C">
              <w:t>18,0</w:t>
            </w:r>
          </w:p>
        </w:tc>
      </w:tr>
      <w:tr w:rsidR="00010C1C" w14:paraId="49202371" w14:textId="77777777" w:rsidTr="00010C1C">
        <w:trPr>
          <w:cantSplit/>
          <w:trHeight w:val="261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0EB1D19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% к предыдущему году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6C83E66" w14:textId="291AE618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B0E7B56" w14:textId="07F9DEFE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59E797F" w14:textId="17EC7990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BA7BC27" w14:textId="66004122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CE9F4CA" w14:textId="32CF9B8E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660D44F" w14:textId="618F6722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BBD95E5" w14:textId="5574674E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32C38B3" w14:textId="6DAC0103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628801F1" w14:textId="7AAFBC95" w:rsidR="00010C1C" w:rsidRPr="00010C1C" w:rsidRDefault="00010C1C" w:rsidP="00010C1C">
            <w:pPr>
              <w:jc w:val="right"/>
            </w:pPr>
            <w:r w:rsidRPr="00010C1C"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6BF6F5E" w14:textId="42E2A0EE" w:rsidR="00010C1C" w:rsidRPr="00010C1C" w:rsidRDefault="00010C1C" w:rsidP="00010C1C">
            <w:pPr>
              <w:jc w:val="right"/>
            </w:pPr>
            <w:r w:rsidRPr="00010C1C">
              <w:t>100,0</w:t>
            </w:r>
          </w:p>
        </w:tc>
      </w:tr>
      <w:tr w:rsidR="003716D7" w14:paraId="6A545193" w14:textId="77777777" w:rsidTr="00FF16DA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03F02B87" w14:textId="77777777" w:rsidR="003716D7" w:rsidRDefault="003716D7" w:rsidP="003716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инвестиций в основной капитал за счет всех источников финансирования по крупным и средним организациям, млн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C29F34" w14:textId="23D1C035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625A77" w14:textId="3F362BAA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35797F" w14:textId="5986AD56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E82D70D" w14:textId="10B21805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80E65C" w14:textId="6F00FDC0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12530E" w14:textId="4FA4D58F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090ED5" w14:textId="34D49C87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8AFDEA" w14:textId="31490930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F3BA923" w14:textId="3D27462F" w:rsidR="003716D7" w:rsidRPr="00010C1C" w:rsidRDefault="003716D7" w:rsidP="003716D7">
            <w:pPr>
              <w:jc w:val="right"/>
              <w:rPr>
                <w:color w:val="000000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ED48738" w14:textId="22BA01B0" w:rsidR="003716D7" w:rsidRPr="00010C1C" w:rsidRDefault="003716D7" w:rsidP="003716D7">
            <w:pPr>
              <w:jc w:val="right"/>
              <w:rPr>
                <w:color w:val="000000"/>
              </w:rPr>
            </w:pPr>
            <w:r>
              <w:t>ДСП</w:t>
            </w:r>
          </w:p>
        </w:tc>
      </w:tr>
      <w:tr w:rsidR="003716D7" w14:paraId="5E5421F8" w14:textId="77777777" w:rsidTr="00FF16DA">
        <w:trPr>
          <w:cantSplit/>
          <w:trHeight w:val="309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FCA5356" w14:textId="77777777" w:rsidR="003716D7" w:rsidRDefault="003716D7" w:rsidP="003716D7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% к предыдущему году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FEBE967" w14:textId="1FD64B68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65E21F" w14:textId="5598C6AF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7A08099" w14:textId="00307AF1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725669" w14:textId="2E22F58D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69B20B" w14:textId="507EF737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5E016CF" w14:textId="4C0B56CE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0D7A944" w14:textId="36C2853E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8553AB" w14:textId="0F69997B" w:rsidR="003716D7" w:rsidRPr="00010C1C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1E7A947" w14:textId="4BED6A53" w:rsidR="003716D7" w:rsidRPr="00010C1C" w:rsidRDefault="003716D7" w:rsidP="003716D7">
            <w:pPr>
              <w:jc w:val="right"/>
            </w:pPr>
            <w:r>
              <w:t>ДСП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F55EC39" w14:textId="2EBA62C2" w:rsidR="003716D7" w:rsidRPr="00010C1C" w:rsidRDefault="003716D7" w:rsidP="003716D7">
            <w:pPr>
              <w:jc w:val="right"/>
            </w:pPr>
            <w:r>
              <w:t>ДСП</w:t>
            </w:r>
          </w:p>
        </w:tc>
      </w:tr>
      <w:tr w:rsidR="00010C1C" w14:paraId="789FC3C0" w14:textId="77777777" w:rsidTr="001944A4">
        <w:trPr>
          <w:cantSplit/>
          <w:trHeight w:val="309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CA80A13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59752B8" w14:textId="43F849A4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96,2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94D3231" w14:textId="272DFF15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18B3101" w14:textId="2A9F8EB0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98,1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3E3DDD7" w14:textId="4631C968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7C238ED" w14:textId="7F0881F4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10EC24D" w14:textId="046E726B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E40D485" w14:textId="1C282141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825D645" w14:textId="4A907ECC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E99FABF" w14:textId="245D3D31" w:rsidR="00010C1C" w:rsidRPr="00010C1C" w:rsidRDefault="00010C1C" w:rsidP="00010C1C">
            <w:pPr>
              <w:jc w:val="right"/>
            </w:pPr>
            <w:r w:rsidRPr="00010C1C"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34353785" w14:textId="2801358D" w:rsidR="00010C1C" w:rsidRPr="00010C1C" w:rsidRDefault="00010C1C" w:rsidP="00010C1C">
            <w:pPr>
              <w:jc w:val="right"/>
            </w:pPr>
            <w:r w:rsidRPr="00010C1C">
              <w:t>102,9</w:t>
            </w:r>
          </w:p>
        </w:tc>
      </w:tr>
      <w:tr w:rsidR="00010C1C" w14:paraId="44501958" w14:textId="77777777" w:rsidTr="001944A4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2425A62C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Среднегодовая стоимость имущества, облагаемого налогом на имущество организаций в соответствии с пунктом 1 статьи 375 Налогового кодекса Российской Федерации, млн рублей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3649E8E" w14:textId="51703744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16640,7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6238CBE" w14:textId="59050BC3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18532,5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CDB4917" w14:textId="31A10C6F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17639,1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38FB8B1" w14:textId="0A66DAF0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19829,8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BAD4720" w14:textId="26E9F025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18697,5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18E74F5" w14:textId="77AE95CD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21217,8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129CF39" w14:textId="7FB5DBEB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19819,3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BFF66B2" w14:textId="7EC2CFB6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22703,1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50137BDA" w14:textId="12A77760" w:rsidR="00010C1C" w:rsidRPr="00010C1C" w:rsidRDefault="00010C1C" w:rsidP="00010C1C">
            <w:pPr>
              <w:jc w:val="right"/>
              <w:rPr>
                <w:color w:val="000000"/>
              </w:rPr>
            </w:pPr>
            <w:r w:rsidRPr="00010C1C">
              <w:t>21008,5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1683408D" w14:textId="3D9B53E6" w:rsidR="00010C1C" w:rsidRPr="00010C1C" w:rsidRDefault="00010C1C" w:rsidP="00010C1C">
            <w:pPr>
              <w:jc w:val="right"/>
              <w:rPr>
                <w:color w:val="000000"/>
              </w:rPr>
            </w:pPr>
            <w:r w:rsidRPr="00010C1C">
              <w:t>24292,3</w:t>
            </w:r>
          </w:p>
        </w:tc>
      </w:tr>
      <w:tr w:rsidR="00010C1C" w14:paraId="4DA4AC30" w14:textId="77777777" w:rsidTr="001944A4">
        <w:trPr>
          <w:cantSplit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4FE920AE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D9799A3" w14:textId="0AEE76F9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BEDE7AA" w14:textId="7956EED1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0DD62B6" w14:textId="1714C941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820C6FE" w14:textId="137989E0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C7EE740" w14:textId="38AAFFE3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B7A4828" w14:textId="13277312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D2F126E" w14:textId="6B763794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1E2CF05" w14:textId="313F11E4" w:rsidR="00010C1C" w:rsidRPr="00010C1C" w:rsidRDefault="00010C1C" w:rsidP="00010C1C">
            <w:pPr>
              <w:jc w:val="right"/>
              <w:rPr>
                <w:sz w:val="18"/>
                <w:szCs w:val="18"/>
              </w:rPr>
            </w:pPr>
            <w:r w:rsidRPr="00010C1C"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752CAA1C" w14:textId="5B9E2BAC" w:rsidR="00010C1C" w:rsidRPr="00010C1C" w:rsidRDefault="00010C1C" w:rsidP="00010C1C">
            <w:pPr>
              <w:jc w:val="right"/>
              <w:rPr>
                <w:color w:val="000000"/>
              </w:rPr>
            </w:pPr>
            <w:r w:rsidRPr="00010C1C"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</w:tcPr>
          <w:p w14:paraId="4D86F653" w14:textId="5DFE4923" w:rsidR="00010C1C" w:rsidRPr="00010C1C" w:rsidRDefault="00010C1C" w:rsidP="00010C1C">
            <w:pPr>
              <w:jc w:val="right"/>
              <w:rPr>
                <w:color w:val="000000"/>
              </w:rPr>
            </w:pPr>
            <w:r w:rsidRPr="00010C1C">
              <w:t>107,0</w:t>
            </w:r>
          </w:p>
        </w:tc>
      </w:tr>
    </w:tbl>
    <w:p w14:paraId="609E3499" w14:textId="77777777" w:rsidR="002B76F0" w:rsidRDefault="002B76F0"/>
    <w:p w14:paraId="3E37FDC4" w14:textId="77777777" w:rsidR="002B76F0" w:rsidRDefault="002B76F0"/>
    <w:p w14:paraId="749057BE" w14:textId="77777777" w:rsidR="002B76F0" w:rsidRDefault="002B76F0"/>
    <w:p w14:paraId="1EB1B1FF" w14:textId="77777777" w:rsidR="002B76F0" w:rsidRDefault="002B76F0"/>
    <w:p w14:paraId="6568AF17" w14:textId="77777777" w:rsidR="002B76F0" w:rsidRDefault="002B76F0"/>
    <w:p w14:paraId="083D4FE4" w14:textId="77777777" w:rsidR="002B76F0" w:rsidRDefault="002B76F0"/>
    <w:tbl>
      <w:tblPr>
        <w:tblW w:w="935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678"/>
        <w:gridCol w:w="1276"/>
        <w:gridCol w:w="996"/>
        <w:gridCol w:w="1272"/>
        <w:gridCol w:w="1134"/>
      </w:tblGrid>
      <w:tr w:rsidR="002B76F0" w14:paraId="7AD3347C" w14:textId="77777777" w:rsidTr="00010C1C">
        <w:trPr>
          <w:cantSplit/>
          <w:trHeight w:val="302"/>
          <w:tblHeader/>
        </w:trPr>
        <w:tc>
          <w:tcPr>
            <w:tcW w:w="46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noWrap/>
            <w:vAlign w:val="center"/>
          </w:tcPr>
          <w:p w14:paraId="5A2775AC" w14:textId="77777777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Показатели</w:t>
            </w:r>
          </w:p>
        </w:tc>
        <w:tc>
          <w:tcPr>
            <w:tcW w:w="227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noWrap/>
            <w:vAlign w:val="center"/>
          </w:tcPr>
          <w:p w14:paraId="36DA1C01" w14:textId="5E3834C5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2041 год (прогноз)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8712801" w14:textId="526CE0ED" w:rsidR="002B76F0" w:rsidRDefault="002B76F0" w:rsidP="009F61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2042 год (прогноз)</w:t>
            </w:r>
          </w:p>
        </w:tc>
      </w:tr>
      <w:tr w:rsidR="002B76F0" w14:paraId="410194DE" w14:textId="77777777" w:rsidTr="00010C1C">
        <w:trPr>
          <w:cantSplit/>
          <w:tblHeader/>
        </w:trPr>
        <w:tc>
          <w:tcPr>
            <w:tcW w:w="4678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noWrap/>
            <w:vAlign w:val="center"/>
          </w:tcPr>
          <w:p w14:paraId="13916E76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7709F" w14:textId="7D7DEFCC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B84FBD" w14:textId="636565D6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D7E68A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консерва-</w:t>
            </w:r>
            <w:proofErr w:type="spellStart"/>
            <w:r>
              <w:rPr>
                <w:sz w:val="18"/>
                <w:szCs w:val="18"/>
              </w:rPr>
              <w:t>тивный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B43704" w14:textId="77777777" w:rsidR="002B76F0" w:rsidRDefault="002B76F0" w:rsidP="002B76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базовый</w:t>
            </w:r>
          </w:p>
        </w:tc>
      </w:tr>
      <w:tr w:rsidR="003716D7" w14:paraId="74FE972C" w14:textId="77777777" w:rsidTr="00010C1C">
        <w:trPr>
          <w:cantSplit/>
          <w:trHeight w:val="719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74B8D49F" w14:textId="77777777" w:rsidR="003716D7" w:rsidRPr="0057791E" w:rsidRDefault="003716D7" w:rsidP="003716D7">
            <w:pPr>
              <w:rPr>
                <w:sz w:val="18"/>
                <w:szCs w:val="18"/>
              </w:rPr>
            </w:pPr>
            <w:r w:rsidRPr="0057791E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крупными и средними организациями по «чистым» видам экономической деятельности, млн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1C1DF01" w14:textId="23F6F707" w:rsidR="003716D7" w:rsidRPr="0057791E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952452" w14:textId="56AF1F61" w:rsidR="003716D7" w:rsidRPr="0057791E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9F3A7A" w14:textId="01E5BE9C" w:rsidR="003716D7" w:rsidRPr="0057791E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893283F" w14:textId="2F916CB0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</w:tr>
      <w:tr w:rsidR="003716D7" w14:paraId="1F963C9D" w14:textId="77777777" w:rsidTr="007621CF">
        <w:trPr>
          <w:cantSplit/>
          <w:trHeight w:val="282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5FA6B64" w14:textId="77777777" w:rsidR="003716D7" w:rsidRDefault="003716D7" w:rsidP="003716D7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F6D7A2" w14:textId="10AB346E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BB48CD" w14:textId="13E2E5F2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E4D057" w14:textId="3D0287C6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197AB6" w14:textId="47FEB2DC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</w:tr>
      <w:tr w:rsidR="008870C0" w14:paraId="611D9E5F" w14:textId="77777777" w:rsidTr="00696E0A">
        <w:trPr>
          <w:cantSplit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61A01066" w14:textId="77777777" w:rsidR="008870C0" w:rsidRDefault="008870C0" w:rsidP="00887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Индекс производства (в % к предыдущему году в сопоставимых ценах)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A21031" w14:textId="3C4B52AA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53FA4B" w14:textId="4A5419A4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B60EEC" w14:textId="1E82BE81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67615A" w14:textId="75584013" w:rsidR="008870C0" w:rsidRDefault="008870C0" w:rsidP="008870C0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</w:tr>
      <w:tr w:rsidR="00010C1C" w14:paraId="75EE2205" w14:textId="77777777" w:rsidTr="00606E28">
        <w:trPr>
          <w:cantSplit/>
          <w:trHeight w:val="406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48518019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труда наемных работников, млн рублей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9AC13E6" w14:textId="7C7224CF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46 393,6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9845012" w14:textId="41FB174E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68 511,1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400A392" w14:textId="58B9D9C9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48 249,3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78FFA7E" w14:textId="6CE4D4AD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73 422,2</w:t>
            </w:r>
          </w:p>
        </w:tc>
      </w:tr>
      <w:tr w:rsidR="00010C1C" w14:paraId="4868AB61" w14:textId="77777777" w:rsidTr="00606E28">
        <w:trPr>
          <w:cantSplit/>
          <w:trHeight w:val="278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B9C014B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AEA6E3E" w14:textId="21BFD6D4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E940BC0" w14:textId="57A13EBB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093ACAE" w14:textId="5FF08338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C544036" w14:textId="28E6DBC7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107,2</w:t>
            </w:r>
          </w:p>
        </w:tc>
      </w:tr>
      <w:tr w:rsidR="00010C1C" w14:paraId="0B7CC2D0" w14:textId="77777777" w:rsidTr="00606E28">
        <w:trPr>
          <w:cantSplit/>
          <w:trHeight w:val="401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28395C8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в т.ч. фонд заработной платы, млн рублей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D1608ED" w14:textId="3B8A325E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39 900,8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1613BE6" w14:textId="3FBB0828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62 018,3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A43AB30" w14:textId="0534AF5E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41 496,8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10B38F6" w14:textId="51384B8A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66 669,7</w:t>
            </w:r>
          </w:p>
        </w:tc>
      </w:tr>
      <w:tr w:rsidR="00010C1C" w14:paraId="7C2C7FAE" w14:textId="77777777" w:rsidTr="00010C1C">
        <w:trPr>
          <w:cantSplit/>
          <w:trHeight w:val="266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4C4A4DB9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99499D5" w14:textId="77B6D548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4DE623C" w14:textId="3C21176E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26B7A2D" w14:textId="5C8C9C91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03AFD26" w14:textId="195F5D11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107,5</w:t>
            </w:r>
          </w:p>
        </w:tc>
      </w:tr>
      <w:tr w:rsidR="00010C1C" w14:paraId="2A0A1985" w14:textId="77777777" w:rsidTr="00010C1C">
        <w:trPr>
          <w:cantSplit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522B1F42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Среднесписочная численность работников (без внешних совместителей), тыс. человек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B5B1A4A" w14:textId="7A820859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510C77A0" w14:textId="698740DB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18,0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65620CC" w14:textId="04CFFB96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11350CA0" w14:textId="39F35DCB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18,0</w:t>
            </w:r>
          </w:p>
        </w:tc>
      </w:tr>
      <w:tr w:rsidR="00010C1C" w14:paraId="3097B651" w14:textId="77777777" w:rsidTr="00010C1C">
        <w:trPr>
          <w:cantSplit/>
          <w:trHeight w:val="261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081CE51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% к предыдущему году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ED4F2CF" w14:textId="48620658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A73D2ED" w14:textId="739A3063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86FC54F" w14:textId="7D3F3EAC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2F1413E" w14:textId="7E543E4C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</w:tr>
      <w:tr w:rsidR="003716D7" w14:paraId="08B9449F" w14:textId="77777777" w:rsidTr="004240A9">
        <w:trPr>
          <w:cantSplit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66489B6C" w14:textId="77777777" w:rsidR="003716D7" w:rsidRDefault="003716D7" w:rsidP="003716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инвестиций в основной капитал за счет всех источников финансирования по крупным и средним организациям, млн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7F61AB" w14:textId="2E047348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3D29205" w14:textId="2B2FD805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38ACCC" w14:textId="533D5516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49E5ED" w14:textId="658792FF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</w:tr>
      <w:tr w:rsidR="003716D7" w14:paraId="76F53E19" w14:textId="77777777" w:rsidTr="004240A9">
        <w:trPr>
          <w:cantSplit/>
          <w:trHeight w:val="309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68A4713" w14:textId="77777777" w:rsidR="003716D7" w:rsidRDefault="003716D7" w:rsidP="003716D7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% к предыдущему году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D59066" w14:textId="4D530B79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11737E" w14:textId="4C3750CB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888BD4" w14:textId="451E1B93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6922CD" w14:textId="49E7BE92" w:rsidR="003716D7" w:rsidRDefault="003716D7" w:rsidP="003716D7">
            <w:pPr>
              <w:jc w:val="right"/>
              <w:rPr>
                <w:sz w:val="18"/>
                <w:szCs w:val="18"/>
              </w:rPr>
            </w:pPr>
            <w:r>
              <w:t>ДСП</w:t>
            </w:r>
          </w:p>
        </w:tc>
      </w:tr>
      <w:tr w:rsidR="00010C1C" w14:paraId="6D9438FB" w14:textId="77777777" w:rsidTr="00606E28">
        <w:trPr>
          <w:cantSplit/>
          <w:trHeight w:val="309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95C4908" w14:textId="77777777" w:rsidR="00010C1C" w:rsidRDefault="00010C1C" w:rsidP="00010C1C">
            <w:pPr>
              <w:ind w:left="17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 в сопоставимых ценах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46A8CCD" w14:textId="719CCBB4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6A86699" w14:textId="273FBDD7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102,9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574B20F" w14:textId="5362A7E9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8DF9EF4" w14:textId="0AD08870" w:rsidR="00010C1C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102,9</w:t>
            </w:r>
          </w:p>
        </w:tc>
      </w:tr>
      <w:tr w:rsidR="00010C1C" w14:paraId="0DDE5783" w14:textId="77777777" w:rsidTr="00606E28">
        <w:trPr>
          <w:cantSplit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6A5AF349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Среднегодовая стоимость имущества, облагаемого налогом на имущество организаций в соответствии с пунктом 1 статьи 375 Налогового кодекса Российской Федерации, млн рублей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E342C55" w14:textId="7D0EEEA6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22269,0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2959989" w14:textId="40E65ED3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25992,8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03002BF" w14:textId="60D09CB1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23605,1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CE63B77" w14:textId="3E181C8D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27812,3</w:t>
            </w:r>
          </w:p>
        </w:tc>
      </w:tr>
      <w:tr w:rsidR="00010C1C" w14:paraId="113F0030" w14:textId="77777777" w:rsidTr="00606E28">
        <w:trPr>
          <w:cantSplit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14:paraId="25CFEAAC" w14:textId="77777777" w:rsidR="00010C1C" w:rsidRDefault="00010C1C" w:rsidP="00010C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 к предыдущему году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346A9729" w14:textId="3E0C166E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7835CF17" w14:textId="70C53F31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4356A555" w14:textId="5A1634B5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6E119102" w14:textId="20F0F1FA" w:rsidR="00010C1C" w:rsidRPr="006D442E" w:rsidRDefault="00010C1C" w:rsidP="00010C1C">
            <w:pPr>
              <w:jc w:val="right"/>
              <w:rPr>
                <w:sz w:val="18"/>
                <w:szCs w:val="18"/>
              </w:rPr>
            </w:pPr>
            <w:r>
              <w:t>107,0</w:t>
            </w:r>
          </w:p>
        </w:tc>
      </w:tr>
    </w:tbl>
    <w:p w14:paraId="1A6CC753" w14:textId="77777777" w:rsidR="002B76F0" w:rsidRDefault="002B76F0"/>
    <w:sectPr w:rsidR="002B76F0" w:rsidSect="00010C1C">
      <w:headerReference w:type="default" r:id="rId7"/>
      <w:footerReference w:type="even" r:id="rId8"/>
      <w:pgSz w:w="16840" w:h="11907" w:orient="landscape"/>
      <w:pgMar w:top="1701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07BF5" w14:textId="77777777" w:rsidR="00B91BC6" w:rsidRDefault="0035444B">
      <w:r>
        <w:separator/>
      </w:r>
    </w:p>
  </w:endnote>
  <w:endnote w:type="continuationSeparator" w:id="0">
    <w:p w14:paraId="36741519" w14:textId="77777777" w:rsidR="00B91BC6" w:rsidRDefault="0035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F7369" w14:textId="77777777" w:rsidR="00B91BC6" w:rsidRDefault="00B91BC6">
    <w:pPr>
      <w:pStyle w:val="af8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35444B"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229B47DB" w14:textId="77777777" w:rsidR="00B91BC6" w:rsidRDefault="00B91BC6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C7F2C" w14:textId="77777777" w:rsidR="00B91BC6" w:rsidRDefault="0035444B">
      <w:r>
        <w:separator/>
      </w:r>
    </w:p>
  </w:footnote>
  <w:footnote w:type="continuationSeparator" w:id="0">
    <w:p w14:paraId="294CA481" w14:textId="77777777" w:rsidR="00B91BC6" w:rsidRDefault="00354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60B8" w14:textId="77777777" w:rsidR="002B76F0" w:rsidRDefault="002B76F0" w:rsidP="002B76F0">
    <w:pPr>
      <w:pStyle w:val="af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C2673"/>
    <w:multiLevelType w:val="hybridMultilevel"/>
    <w:tmpl w:val="E6DAF4BC"/>
    <w:lvl w:ilvl="0" w:tplc="53F426C2">
      <w:start w:val="1"/>
      <w:numFmt w:val="decimal"/>
      <w:lvlText w:val="%1."/>
      <w:lvlJc w:val="left"/>
      <w:pPr>
        <w:ind w:left="720" w:hanging="360"/>
      </w:pPr>
    </w:lvl>
    <w:lvl w:ilvl="1" w:tplc="33584570">
      <w:start w:val="1"/>
      <w:numFmt w:val="lowerLetter"/>
      <w:lvlText w:val="%2."/>
      <w:lvlJc w:val="left"/>
      <w:pPr>
        <w:ind w:left="1440" w:hanging="360"/>
      </w:pPr>
    </w:lvl>
    <w:lvl w:ilvl="2" w:tplc="40848D5A">
      <w:start w:val="1"/>
      <w:numFmt w:val="lowerRoman"/>
      <w:lvlText w:val="%3."/>
      <w:lvlJc w:val="right"/>
      <w:pPr>
        <w:ind w:left="2160" w:hanging="180"/>
      </w:pPr>
    </w:lvl>
    <w:lvl w:ilvl="3" w:tplc="1F4ABE2A">
      <w:start w:val="1"/>
      <w:numFmt w:val="decimal"/>
      <w:lvlText w:val="%4."/>
      <w:lvlJc w:val="left"/>
      <w:pPr>
        <w:ind w:left="2880" w:hanging="360"/>
      </w:pPr>
    </w:lvl>
    <w:lvl w:ilvl="4" w:tplc="E0A47618">
      <w:start w:val="1"/>
      <w:numFmt w:val="lowerLetter"/>
      <w:lvlText w:val="%5."/>
      <w:lvlJc w:val="left"/>
      <w:pPr>
        <w:ind w:left="3600" w:hanging="360"/>
      </w:pPr>
    </w:lvl>
    <w:lvl w:ilvl="5" w:tplc="DA6AA116">
      <w:start w:val="1"/>
      <w:numFmt w:val="lowerRoman"/>
      <w:lvlText w:val="%6."/>
      <w:lvlJc w:val="right"/>
      <w:pPr>
        <w:ind w:left="4320" w:hanging="180"/>
      </w:pPr>
    </w:lvl>
    <w:lvl w:ilvl="6" w:tplc="394EDF76">
      <w:start w:val="1"/>
      <w:numFmt w:val="decimal"/>
      <w:lvlText w:val="%7."/>
      <w:lvlJc w:val="left"/>
      <w:pPr>
        <w:ind w:left="5040" w:hanging="360"/>
      </w:pPr>
    </w:lvl>
    <w:lvl w:ilvl="7" w:tplc="436011C2">
      <w:start w:val="1"/>
      <w:numFmt w:val="lowerLetter"/>
      <w:lvlText w:val="%8."/>
      <w:lvlJc w:val="left"/>
      <w:pPr>
        <w:ind w:left="5760" w:hanging="360"/>
      </w:pPr>
    </w:lvl>
    <w:lvl w:ilvl="8" w:tplc="BF107272">
      <w:start w:val="1"/>
      <w:numFmt w:val="lowerRoman"/>
      <w:lvlText w:val="%9."/>
      <w:lvlJc w:val="right"/>
      <w:pPr>
        <w:ind w:left="6480" w:hanging="180"/>
      </w:pPr>
    </w:lvl>
  </w:abstractNum>
  <w:num w:numId="1" w16cid:durableId="41668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C6"/>
    <w:rsid w:val="00010C1C"/>
    <w:rsid w:val="0005027A"/>
    <w:rsid w:val="000F2FDB"/>
    <w:rsid w:val="00137ECE"/>
    <w:rsid w:val="002B76F0"/>
    <w:rsid w:val="002C0C23"/>
    <w:rsid w:val="0035444B"/>
    <w:rsid w:val="003716D7"/>
    <w:rsid w:val="003E26D1"/>
    <w:rsid w:val="004379E1"/>
    <w:rsid w:val="00492EE1"/>
    <w:rsid w:val="00571375"/>
    <w:rsid w:val="0057791E"/>
    <w:rsid w:val="006133EF"/>
    <w:rsid w:val="006D442E"/>
    <w:rsid w:val="007061ED"/>
    <w:rsid w:val="0082033E"/>
    <w:rsid w:val="008870C0"/>
    <w:rsid w:val="00947253"/>
    <w:rsid w:val="00973DA4"/>
    <w:rsid w:val="00985D1C"/>
    <w:rsid w:val="009D4A4B"/>
    <w:rsid w:val="00A21BE1"/>
    <w:rsid w:val="00A274A6"/>
    <w:rsid w:val="00AC4E17"/>
    <w:rsid w:val="00AD1628"/>
    <w:rsid w:val="00B91BC6"/>
    <w:rsid w:val="00C26D0B"/>
    <w:rsid w:val="00CD2FB0"/>
    <w:rsid w:val="00D575AA"/>
    <w:rsid w:val="00DC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75E60"/>
  <w15:docId w15:val="{ADB1ED15-373A-47B5-8301-63F79FB7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BC6"/>
    <w:rPr>
      <w:lang w:eastAsia="ru-RU"/>
    </w:rPr>
  </w:style>
  <w:style w:type="paragraph" w:styleId="1">
    <w:name w:val="heading 1"/>
    <w:basedOn w:val="a"/>
    <w:next w:val="a"/>
    <w:qFormat/>
    <w:rsid w:val="00B91BC6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B91BC6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11"/>
    <w:uiPriority w:val="9"/>
    <w:rsid w:val="00B91BC6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B91BC6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21"/>
    <w:uiPriority w:val="9"/>
    <w:rsid w:val="00B91BC6"/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B91BC6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31"/>
    <w:uiPriority w:val="9"/>
    <w:rsid w:val="00B91BC6"/>
    <w:rPr>
      <w:rFonts w:ascii="Liberation Sans" w:eastAsia="Liberation Sans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B91BC6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B91BC6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91BC6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B91BC6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91BC6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B91BC6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91BC6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B91BC6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91BC6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B91BC6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91BC6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B91BC6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91BC6"/>
    <w:pPr>
      <w:ind w:left="720"/>
      <w:contextualSpacing/>
    </w:pPr>
  </w:style>
  <w:style w:type="paragraph" w:styleId="a4">
    <w:name w:val="No Spacing"/>
    <w:uiPriority w:val="1"/>
    <w:qFormat/>
    <w:rsid w:val="00B91BC6"/>
  </w:style>
  <w:style w:type="paragraph" w:styleId="a5">
    <w:name w:val="Title"/>
    <w:basedOn w:val="a"/>
    <w:link w:val="a6"/>
    <w:qFormat/>
    <w:rsid w:val="00B91BC6"/>
    <w:pPr>
      <w:jc w:val="center"/>
    </w:pPr>
    <w:rPr>
      <w:b/>
      <w:sz w:val="26"/>
    </w:rPr>
  </w:style>
  <w:style w:type="character" w:customStyle="1" w:styleId="a6">
    <w:name w:val="Заголовок Знак"/>
    <w:link w:val="a5"/>
    <w:uiPriority w:val="10"/>
    <w:rsid w:val="00B91BC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91BC6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B91BC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91BC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91BC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91BC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91BC6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rsid w:val="00B91BC6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0"/>
    <w:uiPriority w:val="99"/>
    <w:rsid w:val="00B91BC6"/>
  </w:style>
  <w:style w:type="paragraph" w:customStyle="1" w:styleId="12">
    <w:name w:val="Нижний колонтитул1"/>
    <w:basedOn w:val="a"/>
    <w:link w:val="FooterChar"/>
    <w:uiPriority w:val="99"/>
    <w:unhideWhenUsed/>
    <w:rsid w:val="00B91BC6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12"/>
    <w:uiPriority w:val="99"/>
    <w:rsid w:val="00B91BC6"/>
  </w:style>
  <w:style w:type="paragraph" w:customStyle="1" w:styleId="13">
    <w:name w:val="Название объекта1"/>
    <w:basedOn w:val="a"/>
    <w:next w:val="a"/>
    <w:link w:val="CaptionChar"/>
    <w:uiPriority w:val="35"/>
    <w:semiHidden/>
    <w:unhideWhenUsed/>
    <w:qFormat/>
    <w:rsid w:val="00B91BC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35"/>
    <w:rsid w:val="00B91BC6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B91BC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91BC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B91BC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B91BC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B91BC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B91BC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B91BC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B91BC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B91BC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B91BC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B91BC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91BC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B91BC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B91BC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B91BC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B91BC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B91BC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B91BC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B91BC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B91BC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B91BC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91BC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91BC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91BC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91BC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91BC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91BC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B91BC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91BC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B91BC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B91BC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B91BC6"/>
    <w:rPr>
      <w:sz w:val="18"/>
    </w:rPr>
  </w:style>
  <w:style w:type="character" w:styleId="af">
    <w:name w:val="footnote reference"/>
    <w:uiPriority w:val="99"/>
    <w:unhideWhenUsed/>
    <w:rsid w:val="00B91BC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B91BC6"/>
  </w:style>
  <w:style w:type="character" w:customStyle="1" w:styleId="af1">
    <w:name w:val="Текст концевой сноски Знак"/>
    <w:link w:val="af0"/>
    <w:uiPriority w:val="99"/>
    <w:rsid w:val="00B91BC6"/>
    <w:rPr>
      <w:sz w:val="20"/>
    </w:rPr>
  </w:style>
  <w:style w:type="character" w:styleId="af2">
    <w:name w:val="endnote reference"/>
    <w:uiPriority w:val="99"/>
    <w:semiHidden/>
    <w:unhideWhenUsed/>
    <w:rsid w:val="00B91BC6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B91BC6"/>
    <w:pPr>
      <w:spacing w:after="57"/>
    </w:pPr>
  </w:style>
  <w:style w:type="paragraph" w:styleId="22">
    <w:name w:val="toc 2"/>
    <w:basedOn w:val="a"/>
    <w:next w:val="a"/>
    <w:uiPriority w:val="39"/>
    <w:unhideWhenUsed/>
    <w:rsid w:val="00B91BC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91BC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91BC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91BC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91BC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91BC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91BC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91BC6"/>
    <w:pPr>
      <w:spacing w:after="57"/>
      <w:ind w:left="2268"/>
    </w:pPr>
  </w:style>
  <w:style w:type="paragraph" w:styleId="af3">
    <w:name w:val="TOC Heading"/>
    <w:uiPriority w:val="39"/>
    <w:unhideWhenUsed/>
    <w:rsid w:val="00B91BC6"/>
  </w:style>
  <w:style w:type="paragraph" w:styleId="af4">
    <w:name w:val="table of figures"/>
    <w:basedOn w:val="a"/>
    <w:next w:val="a"/>
    <w:uiPriority w:val="99"/>
    <w:unhideWhenUsed/>
    <w:rsid w:val="00B91BC6"/>
  </w:style>
  <w:style w:type="paragraph" w:customStyle="1" w:styleId="15">
    <w:name w:val="заголовок 1"/>
    <w:basedOn w:val="a"/>
    <w:next w:val="a"/>
    <w:rsid w:val="00B91BC6"/>
    <w:pPr>
      <w:keepNext/>
    </w:pPr>
    <w:rPr>
      <w:szCs w:val="24"/>
    </w:rPr>
  </w:style>
  <w:style w:type="paragraph" w:customStyle="1" w:styleId="23">
    <w:name w:val="заголовок 2"/>
    <w:basedOn w:val="a"/>
    <w:next w:val="a"/>
    <w:rsid w:val="00B91BC6"/>
    <w:pPr>
      <w:keepNext/>
      <w:jc w:val="right"/>
    </w:pPr>
    <w:rPr>
      <w:szCs w:val="24"/>
    </w:rPr>
  </w:style>
  <w:style w:type="character" w:customStyle="1" w:styleId="af5">
    <w:name w:val="Основной шрифт"/>
    <w:rsid w:val="00B91BC6"/>
  </w:style>
  <w:style w:type="paragraph" w:styleId="af6">
    <w:name w:val="Body Text"/>
    <w:basedOn w:val="a"/>
    <w:rsid w:val="00B91BC6"/>
    <w:pPr>
      <w:jc w:val="center"/>
    </w:pPr>
  </w:style>
  <w:style w:type="paragraph" w:styleId="24">
    <w:name w:val="Body Text 2"/>
    <w:basedOn w:val="a"/>
    <w:rsid w:val="00B91BC6"/>
    <w:pPr>
      <w:jc w:val="both"/>
    </w:pPr>
    <w:rPr>
      <w:sz w:val="22"/>
    </w:rPr>
  </w:style>
  <w:style w:type="paragraph" w:styleId="af7">
    <w:name w:val="Balloon Text"/>
    <w:basedOn w:val="a"/>
    <w:semiHidden/>
    <w:rsid w:val="00B91BC6"/>
    <w:rPr>
      <w:rFonts w:ascii="Tahoma" w:hAnsi="Tahoma" w:cs="Tahoma"/>
      <w:sz w:val="16"/>
      <w:szCs w:val="16"/>
    </w:rPr>
  </w:style>
  <w:style w:type="paragraph" w:styleId="af8">
    <w:name w:val="footer"/>
    <w:basedOn w:val="a"/>
    <w:rsid w:val="00B91BC6"/>
    <w:pPr>
      <w:tabs>
        <w:tab w:val="center" w:pos="4153"/>
        <w:tab w:val="right" w:pos="8306"/>
      </w:tabs>
    </w:pPr>
  </w:style>
  <w:style w:type="character" w:styleId="af9">
    <w:name w:val="page number"/>
    <w:basedOn w:val="a0"/>
    <w:rsid w:val="00B91BC6"/>
  </w:style>
  <w:style w:type="paragraph" w:styleId="afa">
    <w:name w:val="header"/>
    <w:basedOn w:val="a"/>
    <w:rsid w:val="00B91BC6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Представить и согласовать в комитете  экономики до 1 июня 2000 года</vt:lpstr>
    </vt:vector>
  </TitlesOfParts>
  <Company>Экономики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Представить и согласовать в комитете  экономики до 1 июня 2000 года</dc:title>
  <dc:creator>Кокорева</dc:creator>
  <cp:lastModifiedBy>Карпова Анна Михайловна</cp:lastModifiedBy>
  <cp:revision>8</cp:revision>
  <dcterms:created xsi:type="dcterms:W3CDTF">2026-10-23T08:29:00Z</dcterms:created>
  <dcterms:modified xsi:type="dcterms:W3CDTF">2026-10-23T08:51:00Z</dcterms:modified>
  <cp:version>786432</cp:version>
</cp:coreProperties>
</file>