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3726D" w14:textId="4EB8DE70" w:rsidR="00FD5215" w:rsidRPr="004F26F8" w:rsidRDefault="00005A85" w:rsidP="006B415D">
      <w:pPr>
        <w:jc w:val="center"/>
        <w:rPr>
          <w:b/>
          <w:sz w:val="32"/>
        </w:rPr>
      </w:pPr>
      <w:r>
        <w:rPr>
          <w:b/>
          <w:sz w:val="32"/>
        </w:rPr>
        <w:t>П</w:t>
      </w:r>
      <w:r w:rsidRPr="00005A85">
        <w:rPr>
          <w:b/>
          <w:sz w:val="32"/>
        </w:rPr>
        <w:t xml:space="preserve">ояснительная записка </w:t>
      </w:r>
      <w:r>
        <w:rPr>
          <w:b/>
          <w:sz w:val="32"/>
        </w:rPr>
        <w:t>к проекту</w:t>
      </w:r>
      <w:r w:rsidRPr="00005A85">
        <w:t xml:space="preserve"> </w:t>
      </w:r>
      <w:r w:rsidRPr="00005A85">
        <w:rPr>
          <w:b/>
          <w:sz w:val="32"/>
        </w:rPr>
        <w:t>постановления администрации</w:t>
      </w:r>
      <w:r w:rsidR="006B415D">
        <w:rPr>
          <w:b/>
          <w:sz w:val="32"/>
        </w:rPr>
        <w:t xml:space="preserve"> Снежинского городского округа Челябинской области</w:t>
      </w:r>
      <w:r w:rsidRPr="00005A85">
        <w:rPr>
          <w:b/>
          <w:sz w:val="32"/>
        </w:rPr>
        <w:t xml:space="preserve"> «</w:t>
      </w:r>
      <w:r w:rsidR="006B415D" w:rsidRPr="006B415D">
        <w:rPr>
          <w:b/>
          <w:sz w:val="32"/>
        </w:rPr>
        <w:t>Об одобрении Прогноза социально-экономического развития Снежинского городского округа Челябинской области на 202</w:t>
      </w:r>
      <w:r w:rsidR="00BE18AE">
        <w:rPr>
          <w:b/>
          <w:sz w:val="32"/>
        </w:rPr>
        <w:t>7</w:t>
      </w:r>
      <w:r w:rsidR="006B415D" w:rsidRPr="006B415D">
        <w:rPr>
          <w:b/>
          <w:sz w:val="32"/>
        </w:rPr>
        <w:t>-202</w:t>
      </w:r>
      <w:r w:rsidR="00BE18AE">
        <w:rPr>
          <w:b/>
          <w:sz w:val="32"/>
        </w:rPr>
        <w:t>9</w:t>
      </w:r>
      <w:r w:rsidR="006B415D" w:rsidRPr="006B415D">
        <w:rPr>
          <w:b/>
          <w:sz w:val="32"/>
        </w:rPr>
        <w:t xml:space="preserve"> годы</w:t>
      </w:r>
      <w:r w:rsidRPr="00005A85">
        <w:rPr>
          <w:b/>
          <w:sz w:val="32"/>
        </w:rPr>
        <w:t>»</w:t>
      </w:r>
    </w:p>
    <w:p w14:paraId="691993F7" w14:textId="77777777" w:rsidR="00FD5215" w:rsidRPr="00F90389" w:rsidRDefault="00FD5215" w:rsidP="00FD5215">
      <w:pPr>
        <w:jc w:val="center"/>
      </w:pPr>
    </w:p>
    <w:p w14:paraId="154E58CE" w14:textId="64204261" w:rsidR="00BD79E6" w:rsidRDefault="00C3462A" w:rsidP="00BD79E6">
      <w:pPr>
        <w:pStyle w:val="ab"/>
        <w:tabs>
          <w:tab w:val="left" w:pos="4962"/>
          <w:tab w:val="left" w:pos="9638"/>
        </w:tabs>
        <w:spacing w:after="0"/>
        <w:ind w:right="-1" w:firstLine="709"/>
      </w:pPr>
      <w:r w:rsidRPr="00C3462A">
        <w:t xml:space="preserve">Проект постановления администрации </w:t>
      </w:r>
      <w:r w:rsidR="006B415D">
        <w:t xml:space="preserve">Снежинского городского округа Челябинской области </w:t>
      </w:r>
      <w:r w:rsidRPr="00C3462A">
        <w:t>«</w:t>
      </w:r>
      <w:r w:rsidR="006B415D" w:rsidRPr="006B415D">
        <w:t>Об одобрении Прогноза социально-экономического развития Снежинского городского округа Челябинской области на 202</w:t>
      </w:r>
      <w:r w:rsidR="00BE18AE">
        <w:t>7</w:t>
      </w:r>
      <w:r w:rsidR="006B415D" w:rsidRPr="006B415D">
        <w:t>-202</w:t>
      </w:r>
      <w:r w:rsidR="00BE18AE">
        <w:t>9</w:t>
      </w:r>
      <w:r w:rsidR="006B415D" w:rsidRPr="006B415D">
        <w:t xml:space="preserve"> годы</w:t>
      </w:r>
      <w:r w:rsidRPr="00C3462A">
        <w:t xml:space="preserve">» подготовлен в соответствии </w:t>
      </w:r>
      <w:r w:rsidR="00BD79E6">
        <w:t xml:space="preserve">с Бюджетным кодексом Российской Федерации, </w:t>
      </w:r>
      <w:r w:rsidR="006B415D" w:rsidRPr="006B415D">
        <w:t>Порядком разработки и корректировки прогноза социально-экономического развития Снежинского городского округа на среднесрочный период, утвержденным постановлением администрации Снежинского городского округа от 24.10.2024 № 1908, с учетом Прогноза показателей инфляции и систем цен до 202</w:t>
      </w:r>
      <w:r w:rsidR="00BE18AE">
        <w:t>9</w:t>
      </w:r>
      <w:r w:rsidR="006B415D" w:rsidRPr="006B415D">
        <w:t xml:space="preserve"> года, установленных Минэкономразвития России, и Основных показателей прогноза социально-экономического развития Снежинского городского округа Челябинской области на 202</w:t>
      </w:r>
      <w:r w:rsidR="00BE18AE">
        <w:t>7</w:t>
      </w:r>
      <w:r w:rsidR="006B415D" w:rsidRPr="006B415D">
        <w:t>-202</w:t>
      </w:r>
      <w:r w:rsidR="00BE18AE">
        <w:t xml:space="preserve">9 </w:t>
      </w:r>
      <w:r w:rsidR="006B415D" w:rsidRPr="006B415D">
        <w:t>годы, согласованных с Министерством экономического развития Челябин-ской области</w:t>
      </w:r>
      <w:r w:rsidRPr="00C3462A">
        <w:t>.</w:t>
      </w:r>
    </w:p>
    <w:p w14:paraId="79B183CA" w14:textId="2C06C974" w:rsidR="00C3462A" w:rsidRPr="00C3462A" w:rsidRDefault="00C3462A" w:rsidP="00BD79E6">
      <w:pPr>
        <w:pStyle w:val="ab"/>
        <w:tabs>
          <w:tab w:val="left" w:pos="4962"/>
          <w:tab w:val="left" w:pos="9638"/>
        </w:tabs>
        <w:spacing w:after="0"/>
        <w:ind w:right="-1" w:firstLine="709"/>
      </w:pPr>
      <w:r w:rsidRPr="00C3462A">
        <w:t xml:space="preserve">В соответствии с законодательством ежегодно разрабатывается прогноз социально-экономического развития </w:t>
      </w:r>
      <w:r w:rsidR="00BC7152">
        <w:t>Снежинского городского округа Челябинской области</w:t>
      </w:r>
      <w:r w:rsidRPr="00C3462A">
        <w:t xml:space="preserve"> на среднесрочный период, являющийся основой для составления проекта бюджета </w:t>
      </w:r>
      <w:r w:rsidR="00BC7152">
        <w:t>Снежинского городского округа</w:t>
      </w:r>
      <w:r w:rsidRPr="00C3462A">
        <w:t xml:space="preserve"> на очередной финансовый год и на плановый период</w:t>
      </w:r>
      <w:r w:rsidR="00BC7152">
        <w:t xml:space="preserve"> в </w:t>
      </w:r>
      <w:r w:rsidR="00BC7152" w:rsidRPr="00BC7152">
        <w:t>целях финансового обеспечения расходных обязательств</w:t>
      </w:r>
      <w:r w:rsidRPr="00C3462A">
        <w:t>.</w:t>
      </w:r>
    </w:p>
    <w:p w14:paraId="3D193946" w14:textId="0D388F1D" w:rsidR="00FD5215" w:rsidRPr="008B78C6" w:rsidRDefault="00A4149E" w:rsidP="00BD79E6">
      <w:pPr>
        <w:jc w:val="both"/>
        <w:rPr>
          <w:iCs/>
        </w:rPr>
      </w:pPr>
      <w:r w:rsidRPr="00A4149E">
        <w:t>Управление экономики администрации Снежинского городского округа Челябинской области предлагает всем заинтересованным лицам (юридические лица вне зависимости от организационно-правовой формы, формы собственности, любые физические лица, в том числе индивидуальные предприниматели, государственные органы и органы местного самоуправления) принять участие в обсуждении проекта документа стратегического планирования</w:t>
      </w:r>
      <w:r>
        <w:t xml:space="preserve">. </w:t>
      </w:r>
      <w:r w:rsidR="00FD5215" w:rsidRPr="008B78C6">
        <w:rPr>
          <w:iCs/>
        </w:rPr>
        <w:t>Общественное обсуждение проводится</w:t>
      </w:r>
      <w:r w:rsidR="002D4328" w:rsidRPr="008B78C6">
        <w:rPr>
          <w:iCs/>
        </w:rPr>
        <w:t xml:space="preserve"> </w:t>
      </w:r>
      <w:r w:rsidR="00FD5215" w:rsidRPr="00612389">
        <w:rPr>
          <w:iCs/>
        </w:rPr>
        <w:t>с</w:t>
      </w:r>
      <w:r w:rsidR="00E05440" w:rsidRPr="00612389">
        <w:rPr>
          <w:iCs/>
        </w:rPr>
        <w:t xml:space="preserve"> </w:t>
      </w:r>
      <w:r>
        <w:rPr>
          <w:iCs/>
        </w:rPr>
        <w:t>24</w:t>
      </w:r>
      <w:r w:rsidR="00DC7A9A" w:rsidRPr="00612389">
        <w:rPr>
          <w:iCs/>
        </w:rPr>
        <w:t>.1</w:t>
      </w:r>
      <w:r w:rsidR="00612389" w:rsidRPr="00612389">
        <w:rPr>
          <w:iCs/>
        </w:rPr>
        <w:t>0</w:t>
      </w:r>
      <w:r w:rsidR="008B78C6" w:rsidRPr="00612389">
        <w:rPr>
          <w:iCs/>
        </w:rPr>
        <w:t>.202</w:t>
      </w:r>
      <w:r w:rsidR="00BE18AE">
        <w:rPr>
          <w:iCs/>
        </w:rPr>
        <w:t>6</w:t>
      </w:r>
      <w:r w:rsidR="00F90653" w:rsidRPr="00612389">
        <w:rPr>
          <w:iCs/>
        </w:rPr>
        <w:t xml:space="preserve"> по </w:t>
      </w:r>
      <w:r>
        <w:rPr>
          <w:iCs/>
        </w:rPr>
        <w:t>07</w:t>
      </w:r>
      <w:r w:rsidR="00DC7A9A" w:rsidRPr="00612389">
        <w:rPr>
          <w:iCs/>
        </w:rPr>
        <w:t>.1</w:t>
      </w:r>
      <w:r>
        <w:rPr>
          <w:iCs/>
        </w:rPr>
        <w:t>1</w:t>
      </w:r>
      <w:r w:rsidR="00B0076C" w:rsidRPr="00612389">
        <w:rPr>
          <w:iCs/>
        </w:rPr>
        <w:t>.202</w:t>
      </w:r>
      <w:r w:rsidR="00BE18AE">
        <w:rPr>
          <w:iCs/>
        </w:rPr>
        <w:t>6</w:t>
      </w:r>
      <w:r w:rsidR="00BD79E6" w:rsidRPr="00612389">
        <w:rPr>
          <w:iCs/>
        </w:rPr>
        <w:t>.</w:t>
      </w:r>
    </w:p>
    <w:p w14:paraId="0BB70D65" w14:textId="77777777" w:rsidR="004164EF" w:rsidRDefault="004164EF" w:rsidP="00BD79E6">
      <w:pPr>
        <w:jc w:val="both"/>
        <w:rPr>
          <w:rFonts w:eastAsia="Times New Roman" w:cs="Times New Roman"/>
          <w:szCs w:val="28"/>
          <w:lang w:eastAsia="ru-RU"/>
        </w:rPr>
      </w:pPr>
      <w:r w:rsidRPr="004164EF">
        <w:rPr>
          <w:rFonts w:eastAsia="Times New Roman" w:cs="Times New Roman"/>
          <w:szCs w:val="28"/>
          <w:lang w:eastAsia="ru-RU"/>
        </w:rPr>
        <w:t xml:space="preserve">С целью изучения общественного мнения относительно данного документа просим внести замечания и предложения. </w:t>
      </w:r>
    </w:p>
    <w:p w14:paraId="6829957A" w14:textId="77777777" w:rsidR="00A4149E" w:rsidRPr="00A4149E" w:rsidRDefault="00A4149E" w:rsidP="00A4149E">
      <w:pPr>
        <w:jc w:val="both"/>
        <w:rPr>
          <w:rFonts w:eastAsia="Times New Roman" w:cs="Times New Roman"/>
          <w:szCs w:val="28"/>
          <w:lang w:eastAsia="ru-RU"/>
        </w:rPr>
      </w:pPr>
      <w:r w:rsidRPr="00A4149E">
        <w:rPr>
          <w:rFonts w:eastAsia="Times New Roman" w:cs="Times New Roman"/>
          <w:szCs w:val="28"/>
          <w:lang w:eastAsia="ru-RU"/>
        </w:rPr>
        <w:t>Замечания и предложения просим направлять на электронную почту:</w:t>
      </w:r>
    </w:p>
    <w:p w14:paraId="125F9226" w14:textId="0EA63A19" w:rsidR="00A4149E" w:rsidRPr="004164EF" w:rsidRDefault="00BE18AE" w:rsidP="00A4149E">
      <w:pPr>
        <w:jc w:val="both"/>
        <w:rPr>
          <w:rFonts w:eastAsia="Times New Roman" w:cs="Times New Roman"/>
          <w:szCs w:val="28"/>
          <w:lang w:eastAsia="ru-RU"/>
        </w:rPr>
      </w:pPr>
      <w:hyperlink r:id="rId8" w:history="1">
        <w:r w:rsidRPr="00005A8D">
          <w:rPr>
            <w:rStyle w:val="a4"/>
          </w:rPr>
          <w:t>em@snezhinsk.gov74.ru</w:t>
        </w:r>
      </w:hyperlink>
      <w:r w:rsidR="00A4149E">
        <w:rPr>
          <w:rFonts w:eastAsia="Times New Roman" w:cs="Times New Roman"/>
          <w:szCs w:val="28"/>
          <w:lang w:eastAsia="ru-RU"/>
        </w:rPr>
        <w:t xml:space="preserve"> </w:t>
      </w:r>
      <w:r w:rsidR="00A4149E" w:rsidRPr="00A4149E">
        <w:rPr>
          <w:rFonts w:eastAsia="Times New Roman" w:cs="Times New Roman"/>
          <w:szCs w:val="28"/>
          <w:lang w:eastAsia="ru-RU"/>
        </w:rPr>
        <w:t>, тел. (35146) 9-50-51</w:t>
      </w:r>
    </w:p>
    <w:p w14:paraId="0889A2CD" w14:textId="77777777" w:rsidR="008B78C6" w:rsidRPr="008B78C6" w:rsidRDefault="008B78C6" w:rsidP="00BD79E6">
      <w:pPr>
        <w:widowControl w:val="0"/>
        <w:autoSpaceDE w:val="0"/>
        <w:autoSpaceDN w:val="0"/>
        <w:adjustRightInd w:val="0"/>
        <w:jc w:val="both"/>
        <w:rPr>
          <w:rFonts w:eastAsiaTheme="minorHAnsi" w:cs="Times New Roman"/>
          <w:szCs w:val="28"/>
        </w:rPr>
      </w:pPr>
    </w:p>
    <w:p w14:paraId="1669AEF0" w14:textId="77777777" w:rsidR="007563B0" w:rsidRDefault="007563B0" w:rsidP="007563B0">
      <w:pPr>
        <w:widowControl w:val="0"/>
        <w:autoSpaceDE w:val="0"/>
        <w:autoSpaceDN w:val="0"/>
        <w:adjustRightInd w:val="0"/>
        <w:jc w:val="both"/>
        <w:rPr>
          <w:rFonts w:eastAsiaTheme="minorHAnsi" w:cs="Times New Roman"/>
          <w:szCs w:val="28"/>
        </w:rPr>
      </w:pPr>
    </w:p>
    <w:sectPr w:rsidR="007563B0" w:rsidSect="0061238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90168"/>
    <w:multiLevelType w:val="hybridMultilevel"/>
    <w:tmpl w:val="7EB421CE"/>
    <w:lvl w:ilvl="0" w:tplc="AE6840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141914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249"/>
    <w:rsid w:val="00002B6B"/>
    <w:rsid w:val="00005A85"/>
    <w:rsid w:val="000621F5"/>
    <w:rsid w:val="00066E0F"/>
    <w:rsid w:val="000747DC"/>
    <w:rsid w:val="000B1DB3"/>
    <w:rsid w:val="00116979"/>
    <w:rsid w:val="00167495"/>
    <w:rsid w:val="001811F3"/>
    <w:rsid w:val="001B1039"/>
    <w:rsid w:val="0021777B"/>
    <w:rsid w:val="002D4328"/>
    <w:rsid w:val="0030352F"/>
    <w:rsid w:val="003709B9"/>
    <w:rsid w:val="003736B6"/>
    <w:rsid w:val="00393714"/>
    <w:rsid w:val="003A77E7"/>
    <w:rsid w:val="003D6A85"/>
    <w:rsid w:val="004164EF"/>
    <w:rsid w:val="004752A6"/>
    <w:rsid w:val="00481446"/>
    <w:rsid w:val="004D289B"/>
    <w:rsid w:val="004E5EFD"/>
    <w:rsid w:val="004E694A"/>
    <w:rsid w:val="004F26F8"/>
    <w:rsid w:val="00515249"/>
    <w:rsid w:val="00530D6B"/>
    <w:rsid w:val="00543C49"/>
    <w:rsid w:val="00544DE1"/>
    <w:rsid w:val="005928C8"/>
    <w:rsid w:val="005A678F"/>
    <w:rsid w:val="00605CF9"/>
    <w:rsid w:val="00612389"/>
    <w:rsid w:val="00621B01"/>
    <w:rsid w:val="00683C9D"/>
    <w:rsid w:val="006B415D"/>
    <w:rsid w:val="007064E2"/>
    <w:rsid w:val="00741DCD"/>
    <w:rsid w:val="007563B0"/>
    <w:rsid w:val="00762CB0"/>
    <w:rsid w:val="00770B55"/>
    <w:rsid w:val="007B5080"/>
    <w:rsid w:val="0080103E"/>
    <w:rsid w:val="00820495"/>
    <w:rsid w:val="00841FE5"/>
    <w:rsid w:val="00860B37"/>
    <w:rsid w:val="008B78C6"/>
    <w:rsid w:val="008C1E38"/>
    <w:rsid w:val="008D2B2F"/>
    <w:rsid w:val="008E64D4"/>
    <w:rsid w:val="0090519C"/>
    <w:rsid w:val="009079EA"/>
    <w:rsid w:val="009238D2"/>
    <w:rsid w:val="0092651A"/>
    <w:rsid w:val="00933501"/>
    <w:rsid w:val="00970402"/>
    <w:rsid w:val="009A4CF9"/>
    <w:rsid w:val="00A2290E"/>
    <w:rsid w:val="00A4149E"/>
    <w:rsid w:val="00A50FFE"/>
    <w:rsid w:val="00A72707"/>
    <w:rsid w:val="00A74979"/>
    <w:rsid w:val="00AA1780"/>
    <w:rsid w:val="00AA55F8"/>
    <w:rsid w:val="00AC04D4"/>
    <w:rsid w:val="00AE0847"/>
    <w:rsid w:val="00AE2613"/>
    <w:rsid w:val="00AE63D4"/>
    <w:rsid w:val="00B0076C"/>
    <w:rsid w:val="00B1318A"/>
    <w:rsid w:val="00B3138E"/>
    <w:rsid w:val="00B512DA"/>
    <w:rsid w:val="00B854F9"/>
    <w:rsid w:val="00BC7152"/>
    <w:rsid w:val="00BD79E6"/>
    <w:rsid w:val="00BE18AE"/>
    <w:rsid w:val="00BE32D2"/>
    <w:rsid w:val="00C131F4"/>
    <w:rsid w:val="00C3462A"/>
    <w:rsid w:val="00C348A7"/>
    <w:rsid w:val="00C71CE5"/>
    <w:rsid w:val="00C74E56"/>
    <w:rsid w:val="00CB25FA"/>
    <w:rsid w:val="00CB2659"/>
    <w:rsid w:val="00CD01F0"/>
    <w:rsid w:val="00D0048D"/>
    <w:rsid w:val="00D477FC"/>
    <w:rsid w:val="00D964DB"/>
    <w:rsid w:val="00DB01D6"/>
    <w:rsid w:val="00DC3A78"/>
    <w:rsid w:val="00DC3EE3"/>
    <w:rsid w:val="00DC7A9A"/>
    <w:rsid w:val="00DD3E79"/>
    <w:rsid w:val="00E00C81"/>
    <w:rsid w:val="00E05440"/>
    <w:rsid w:val="00E36288"/>
    <w:rsid w:val="00E36F1E"/>
    <w:rsid w:val="00EE4492"/>
    <w:rsid w:val="00EE479B"/>
    <w:rsid w:val="00F44702"/>
    <w:rsid w:val="00F90389"/>
    <w:rsid w:val="00F90653"/>
    <w:rsid w:val="00FB7C82"/>
    <w:rsid w:val="00FC0858"/>
    <w:rsid w:val="00FD4922"/>
    <w:rsid w:val="00FD5215"/>
    <w:rsid w:val="00FF64BC"/>
    <w:rsid w:val="00FF7F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E6D5F54"/>
  <w15:docId w15:val="{066785CC-C22F-44CE-A1D4-6F6B73C3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15249"/>
    <w:pPr>
      <w:ind w:firstLine="709"/>
    </w:pPr>
    <w:rPr>
      <w:rFonts w:ascii="Times New Roman" w:hAnsi="Times New Roman" w:cs="Calibri"/>
      <w:sz w:val="28"/>
      <w:szCs w:val="22"/>
      <w:lang w:eastAsia="en-US"/>
    </w:rPr>
  </w:style>
  <w:style w:type="paragraph" w:styleId="3">
    <w:name w:val="heading 3"/>
    <w:basedOn w:val="a"/>
    <w:link w:val="30"/>
    <w:uiPriority w:val="9"/>
    <w:qFormat/>
    <w:locked/>
    <w:rsid w:val="00DD3E79"/>
    <w:pPr>
      <w:spacing w:before="100" w:beforeAutospacing="1" w:after="100" w:afterAutospacing="1"/>
      <w:ind w:firstLine="0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15249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rsid w:val="00770B5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DD3E79"/>
    <w:rPr>
      <w:rFonts w:ascii="Times New Roman" w:eastAsia="Times New Roman" w:hAnsi="Times New Roman"/>
      <w:b/>
      <w:bCs/>
      <w:sz w:val="27"/>
      <w:szCs w:val="27"/>
    </w:rPr>
  </w:style>
  <w:style w:type="paragraph" w:styleId="a5">
    <w:name w:val="Normal (Web)"/>
    <w:basedOn w:val="a"/>
    <w:uiPriority w:val="99"/>
    <w:unhideWhenUsed/>
    <w:rsid w:val="00DD3E79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locked/>
    <w:rsid w:val="00DD3E79"/>
    <w:rPr>
      <w:b/>
      <w:bCs/>
    </w:rPr>
  </w:style>
  <w:style w:type="character" w:customStyle="1" w:styleId="apple-converted-space">
    <w:name w:val="apple-converted-space"/>
    <w:basedOn w:val="a0"/>
    <w:rsid w:val="00DD3E79"/>
  </w:style>
  <w:style w:type="character" w:styleId="a7">
    <w:name w:val="Emphasis"/>
    <w:basedOn w:val="a0"/>
    <w:uiPriority w:val="20"/>
    <w:qFormat/>
    <w:locked/>
    <w:rsid w:val="00DD3E79"/>
    <w:rPr>
      <w:i/>
      <w:iCs/>
    </w:rPr>
  </w:style>
  <w:style w:type="paragraph" w:styleId="a8">
    <w:name w:val="Balloon Text"/>
    <w:basedOn w:val="a"/>
    <w:link w:val="a9"/>
    <w:rsid w:val="00AC04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AC04D4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"/>
    <w:uiPriority w:val="34"/>
    <w:qFormat/>
    <w:rsid w:val="00C131F4"/>
    <w:pPr>
      <w:ind w:left="720"/>
      <w:contextualSpacing/>
    </w:pPr>
  </w:style>
  <w:style w:type="paragraph" w:customStyle="1" w:styleId="ab">
    <w:name w:val="Заголовок документа"/>
    <w:basedOn w:val="a"/>
    <w:next w:val="a"/>
    <w:rsid w:val="00BD79E6"/>
    <w:pPr>
      <w:spacing w:after="480"/>
      <w:ind w:right="6152" w:firstLine="0"/>
      <w:jc w:val="both"/>
    </w:pPr>
    <w:rPr>
      <w:rFonts w:eastAsia="Times New Roman" w:cs="Times New Roman"/>
      <w:szCs w:val="28"/>
      <w:lang w:eastAsia="ru-RU"/>
    </w:rPr>
  </w:style>
  <w:style w:type="character" w:styleId="ac">
    <w:name w:val="Unresolved Mention"/>
    <w:basedOn w:val="a0"/>
    <w:uiPriority w:val="99"/>
    <w:semiHidden/>
    <w:unhideWhenUsed/>
    <w:rsid w:val="00A414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6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0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20714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16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15429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676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978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93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83840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216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291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3565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263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73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@snezhinsk.gov74.r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6437EBD75B8A340A87C3FB81A0C17D6" ma:contentTypeVersion="1" ma:contentTypeDescription="Создание документа." ma:contentTypeScope="" ma:versionID="5350a468b1c2fc0a10ddb0134c61a9b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9E5CD0-880E-466E-9DC6-4C03E8FAD3A9}">
  <ds:schemaRefs>
    <ds:schemaRef ds:uri="http://purl.org/dc/terms/"/>
    <ds:schemaRef ds:uri="http://purl.org/dc/elements/1.1/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DDF81E0-7384-4083-A306-F0E7182029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A44958-A153-4B8C-BE21-FD760EFAD0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227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УВЕДОМЛЕНИЕ</vt:lpstr>
    </vt:vector>
  </TitlesOfParts>
  <Company>OEM</Company>
  <LinksUpToDate>false</LinksUpToDate>
  <CharactersWithSpaces>2162</CharactersWithSpaces>
  <SharedDoc>false</SharedDoc>
  <HLinks>
    <vt:vector size="12" baseType="variant">
      <vt:variant>
        <vt:i4>5767291</vt:i4>
      </vt:variant>
      <vt:variant>
        <vt:i4>3</vt:i4>
      </vt:variant>
      <vt:variant>
        <vt:i4>0</vt:i4>
      </vt:variant>
      <vt:variant>
        <vt:i4>5</vt:i4>
      </vt:variant>
      <vt:variant>
        <vt:lpwstr>mailto:solovyevao@region.adm.yar.ru</vt:lpwstr>
      </vt:variant>
      <vt:variant>
        <vt:lpwstr/>
      </vt:variant>
      <vt:variant>
        <vt:i4>5243000</vt:i4>
      </vt:variant>
      <vt:variant>
        <vt:i4>0</vt:i4>
      </vt:variant>
      <vt:variant>
        <vt:i4>0</vt:i4>
      </vt:variant>
      <vt:variant>
        <vt:i4>5</vt:i4>
      </vt:variant>
      <vt:variant>
        <vt:lpwstr>mailto:der@region.adm.yar.ru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creator>Соловьев Александр Олегович</dc:creator>
  <cp:lastModifiedBy>Карпова Анна Михайловна</cp:lastModifiedBy>
  <cp:revision>3</cp:revision>
  <cp:lastPrinted>2021-11-09T11:10:00Z</cp:lastPrinted>
  <dcterms:created xsi:type="dcterms:W3CDTF">2026-10-22T11:47:00Z</dcterms:created>
  <dcterms:modified xsi:type="dcterms:W3CDTF">2026-10-22T11:57:00Z</dcterms:modified>
</cp:coreProperties>
</file>