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C80" w:rsidRPr="006A48B6" w:rsidRDefault="006A48B6" w:rsidP="006A48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48B6">
        <w:rPr>
          <w:rFonts w:ascii="Times New Roman" w:hAnsi="Times New Roman" w:cs="Times New Roman"/>
          <w:b/>
          <w:sz w:val="24"/>
          <w:szCs w:val="24"/>
        </w:rPr>
        <w:t>Объявление о вакансии</w:t>
      </w:r>
      <w:r w:rsidR="00B0170E">
        <w:rPr>
          <w:rFonts w:ascii="Times New Roman" w:hAnsi="Times New Roman" w:cs="Times New Roman"/>
          <w:b/>
          <w:sz w:val="24"/>
          <w:szCs w:val="24"/>
        </w:rPr>
        <w:t xml:space="preserve"> на муниципальной службе </w:t>
      </w:r>
    </w:p>
    <w:tbl>
      <w:tblPr>
        <w:tblW w:w="10065" w:type="dxa"/>
        <w:tblInd w:w="-64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261"/>
        <w:gridCol w:w="6804"/>
      </w:tblGrid>
      <w:tr w:rsidR="00F35C80" w:rsidRPr="006A48B6" w:rsidTr="002C0F0E"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F35C80" w:rsidRPr="006A48B6" w:rsidRDefault="00F35C80" w:rsidP="000A3F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:rsidR="00F35C80" w:rsidRPr="006A48B6" w:rsidRDefault="00EC2C15" w:rsidP="00EC2C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</w:t>
            </w:r>
            <w:r w:rsidR="000A3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 статистики управления экономики</w:t>
            </w:r>
            <w:r w:rsidR="000A3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Снежинского городского округа Челябинской области </w:t>
            </w:r>
          </w:p>
        </w:tc>
      </w:tr>
      <w:tr w:rsidR="00F35C80" w:rsidRPr="006A48B6" w:rsidTr="002C0F0E"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F35C80" w:rsidRPr="006A48B6" w:rsidRDefault="00F35C80" w:rsidP="000A3F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и группа должности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:rsidR="00F35C80" w:rsidRPr="006A48B6" w:rsidRDefault="000A3FDD" w:rsidP="00EC2C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«</w:t>
            </w:r>
            <w:r w:rsidR="00EC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F35C80" w:rsidRPr="006A48B6" w:rsidTr="002C0F0E"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F35C80" w:rsidRPr="006A48B6" w:rsidRDefault="00F35C80" w:rsidP="00B017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:rsidR="00687498" w:rsidRPr="00687498" w:rsidRDefault="00687498" w:rsidP="00687498">
            <w:pPr>
              <w:pStyle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 w:rsidRPr="00687498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Регулирование в сфере официального статистического учета</w:t>
            </w:r>
          </w:p>
          <w:p w:rsidR="00E1191A" w:rsidRPr="006A48B6" w:rsidRDefault="00E1191A" w:rsidP="00E11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3FDD" w:rsidRPr="006A48B6" w:rsidTr="002C0F0E"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0A3FDD" w:rsidRPr="006A48B6" w:rsidRDefault="000A3FDD" w:rsidP="000A3F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 и режим работы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:rsidR="000A3FDD" w:rsidRPr="00A67A90" w:rsidRDefault="000A3FDD" w:rsidP="000A3F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Продолжительность и режим работы: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 часов в неделю,</w:t>
            </w:r>
            <w:r w:rsidRPr="00A67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ненормированный рабочий день.</w:t>
            </w:r>
          </w:p>
          <w:p w:rsidR="000A3FDD" w:rsidRPr="00A67A90" w:rsidRDefault="000A3FDD" w:rsidP="000A3F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выходные дни - суббота и воскресенье, </w:t>
            </w:r>
          </w:p>
          <w:p w:rsidR="000A3FDD" w:rsidRPr="00A67A90" w:rsidRDefault="000A3FDD" w:rsidP="000A3F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 работы:</w:t>
            </w:r>
          </w:p>
          <w:p w:rsidR="000A3FDD" w:rsidRPr="00A67A90" w:rsidRDefault="000A3FDD" w:rsidP="00EC2C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испытательный срок – 3 месяца / нет</w:t>
            </w:r>
          </w:p>
        </w:tc>
      </w:tr>
      <w:tr w:rsidR="000A3FDD" w:rsidRPr="006A48B6" w:rsidTr="002C0F0E"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0A3FDD" w:rsidRPr="006A48B6" w:rsidRDefault="000A3FDD" w:rsidP="000A3F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задачи и обязанности</w:t>
            </w:r>
          </w:p>
          <w:p w:rsidR="000A3FDD" w:rsidRPr="006A48B6" w:rsidRDefault="000A3FDD" w:rsidP="000A3F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должности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:rsidR="00EC2C15" w:rsidRPr="00EC2C15" w:rsidRDefault="00EC2C15" w:rsidP="001D23BC">
            <w:pPr>
              <w:tabs>
                <w:tab w:val="left" w:pos="540"/>
              </w:tabs>
              <w:spacing w:after="0" w:line="240" w:lineRule="auto"/>
              <w:ind w:firstLine="7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C1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C2C15">
              <w:rPr>
                <w:rFonts w:ascii="Times New Roman" w:eastAsia="Calibri" w:hAnsi="Times New Roman" w:cs="Times New Roman"/>
                <w:sz w:val="24"/>
                <w:szCs w:val="24"/>
              </w:rPr>
              <w:t>аботу по сбору, контролю достоверности и полноты предоставленных сведений, обработке, хранению, ведению баз да</w:t>
            </w:r>
            <w:r w:rsidRPr="00EC2C15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EC2C15">
              <w:rPr>
                <w:rFonts w:ascii="Times New Roman" w:eastAsia="Calibri" w:hAnsi="Times New Roman" w:cs="Times New Roman"/>
                <w:sz w:val="24"/>
                <w:szCs w:val="24"/>
              </w:rPr>
              <w:t>ных и динамических рядов, анализу статистических данных, подготовке сводных документов, аналитических справок, экспресс-информаций по закрепленным т</w:t>
            </w:r>
            <w:r w:rsidRPr="00EC2C15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EC2C15">
              <w:rPr>
                <w:rFonts w:ascii="Times New Roman" w:eastAsia="Calibri" w:hAnsi="Times New Roman" w:cs="Times New Roman"/>
                <w:sz w:val="24"/>
                <w:szCs w:val="24"/>
              </w:rPr>
              <w:t>матикам:</w:t>
            </w:r>
          </w:p>
          <w:p w:rsidR="00EC2C15" w:rsidRPr="00EC2C15" w:rsidRDefault="00EC2C15" w:rsidP="00EC2C15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C15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 - численность, заработная плата и движение работников,</w:t>
            </w:r>
          </w:p>
          <w:p w:rsidR="00EC2C15" w:rsidRPr="00EC2C15" w:rsidRDefault="00EC2C15" w:rsidP="00EC2C15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C15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 - баланс трудовых ресурсов,</w:t>
            </w:r>
          </w:p>
          <w:p w:rsidR="000A3FDD" w:rsidRPr="000A3FDD" w:rsidRDefault="00EC2C15" w:rsidP="00EC2C15">
            <w:pPr>
              <w:pStyle w:val="ac"/>
              <w:tabs>
                <w:tab w:val="left" w:pos="1100"/>
              </w:tabs>
              <w:jc w:val="both"/>
              <w:rPr>
                <w:sz w:val="24"/>
              </w:rPr>
            </w:pPr>
            <w:r w:rsidRPr="00EC2C15">
              <w:rPr>
                <w:sz w:val="24"/>
              </w:rPr>
              <w:t xml:space="preserve">           - основные показатели деятельности субъектов малого предпринимательства.</w:t>
            </w:r>
          </w:p>
        </w:tc>
      </w:tr>
      <w:tr w:rsidR="000A3FDD" w:rsidRPr="006A48B6" w:rsidTr="002C0F0E"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0A3FDD" w:rsidRPr="006A48B6" w:rsidRDefault="000A3FDD" w:rsidP="000A3F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уровню профессионального образования, направлению подготовки, специальности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:rsidR="00E75A1F" w:rsidRPr="00CA62BA" w:rsidRDefault="00E75A1F" w:rsidP="000A3F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5A1F" w:rsidRPr="00CA62BA" w:rsidRDefault="001D23BC" w:rsidP="000A3F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ниже среднего профессионального образования.</w:t>
            </w:r>
          </w:p>
          <w:p w:rsidR="00E75A1F" w:rsidRPr="00CA62BA" w:rsidRDefault="000A3FDD" w:rsidP="00E75A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подготовки, специальность</w:t>
            </w:r>
            <w:r w:rsidR="00E75A1F" w:rsidRPr="00CA6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E75A1F" w:rsidRPr="00CA62BA" w:rsidRDefault="00E75A1F" w:rsidP="00E75A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экономики и управления</w:t>
            </w:r>
          </w:p>
          <w:p w:rsidR="000A3FDD" w:rsidRPr="00CA62BA" w:rsidRDefault="000A3FDD" w:rsidP="00E75A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3FDD" w:rsidRPr="006A48B6" w:rsidTr="00193AAD"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0A3FDD" w:rsidRPr="004D3355" w:rsidRDefault="000A3FDD" w:rsidP="00C52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ания к продолжительности стажа муниципальной</w:t>
            </w:r>
            <w:r w:rsidRPr="004D3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службы или работы по специальности, направлению подготовки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0A3FDD" w:rsidRPr="004D3355" w:rsidRDefault="000A3FDD" w:rsidP="00C52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A3FDD" w:rsidRPr="006A48B6" w:rsidTr="002C0F0E"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0A3FDD" w:rsidRPr="004D3355" w:rsidRDefault="000A3FDD" w:rsidP="000A3F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опыту работы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:rsidR="000A3FDD" w:rsidRPr="004D3355" w:rsidRDefault="000A3FDD" w:rsidP="000A3F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предусмотрены должностным регламентом.</w:t>
            </w:r>
          </w:p>
        </w:tc>
      </w:tr>
      <w:tr w:rsidR="000A3FDD" w:rsidRPr="006A48B6" w:rsidTr="002C0F0E"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0A3FDD" w:rsidRPr="004D3355" w:rsidRDefault="000A3FDD" w:rsidP="004D3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Заработная плата </w:t>
            </w:r>
          </w:p>
          <w:p w:rsidR="000A3FDD" w:rsidRPr="004D3355" w:rsidRDefault="000A3FDD" w:rsidP="004D3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:rsidR="000A3FDD" w:rsidRPr="00687498" w:rsidRDefault="00534FBF" w:rsidP="006874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0A3FDD" w:rsidRPr="0068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 </w:t>
            </w:r>
            <w:r w:rsidR="00687498" w:rsidRPr="0068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  <w:r w:rsidR="000A3FDD" w:rsidRPr="0068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т.р. до </w:t>
            </w:r>
            <w:r w:rsidR="00687498" w:rsidRPr="0068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  <w:r w:rsidR="000A3FDD" w:rsidRPr="0068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т.р.</w:t>
            </w:r>
          </w:p>
        </w:tc>
      </w:tr>
      <w:tr w:rsidR="000A3FDD" w:rsidRPr="006A48B6" w:rsidTr="002C0F0E">
        <w:trPr>
          <w:trHeight w:val="858"/>
        </w:trPr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0A3FDD" w:rsidRPr="00A67A90" w:rsidRDefault="000A3FDD" w:rsidP="00A67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A3FDD" w:rsidRPr="00A67A90" w:rsidRDefault="000A3FDD" w:rsidP="00A67A90">
            <w:pPr>
              <w:shd w:val="clear" w:color="auto" w:fill="FFFFFF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Контактная информация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:rsidR="000A3FDD" w:rsidRDefault="000A3FDD" w:rsidP="00A67A9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г.Снежинск, ул. </w:t>
            </w:r>
            <w:r w:rsidR="001D23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 3</w:t>
            </w:r>
            <w:r w:rsidR="001D23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E7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тел.9-23-</w:t>
            </w:r>
            <w:r w:rsidR="001D23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  <w:p w:rsidR="00EB65F1" w:rsidRPr="00EB65F1" w:rsidRDefault="00EB65F1" w:rsidP="00EB65F1">
            <w:pPr>
              <w:pStyle w:val="1"/>
              <w:spacing w:before="0" w:line="240" w:lineRule="auto"/>
              <w:jc w:val="both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EB65F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график</w:t>
            </w:r>
            <w:r w:rsidR="000A3FDD" w:rsidRPr="00EB65F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работы </w:t>
            </w:r>
            <w:r w:rsidRPr="00EB65F1">
              <w:rPr>
                <w:rFonts w:ascii="Times New Roman" w:hAnsi="Times New Roman"/>
                <w:b w:val="0"/>
                <w:bCs w:val="0"/>
                <w:color w:val="auto"/>
                <w:sz w:val="26"/>
                <w:szCs w:val="26"/>
              </w:rPr>
              <w:t xml:space="preserve">- начало рабочего дня в </w:t>
            </w:r>
            <w:r w:rsidRPr="00EB65F1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8.30</w:t>
            </w:r>
          </w:p>
          <w:p w:rsidR="00EB65F1" w:rsidRPr="00EB65F1" w:rsidRDefault="00EB65F1" w:rsidP="00EB65F1">
            <w:pPr>
              <w:pStyle w:val="1"/>
              <w:spacing w:before="0" w:line="240" w:lineRule="auto"/>
              <w:jc w:val="both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                           </w:t>
            </w:r>
            <w:r w:rsidRPr="00EB65F1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- перерыв на обед с 12.00 до 13.00</w:t>
            </w:r>
          </w:p>
          <w:p w:rsidR="00EB65F1" w:rsidRPr="00EB65F1" w:rsidRDefault="00EB65F1" w:rsidP="00EB65F1">
            <w:pPr>
              <w:pStyle w:val="1"/>
              <w:spacing w:before="0" w:line="240" w:lineRule="auto"/>
              <w:jc w:val="both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                            -</w:t>
            </w:r>
            <w:r w:rsidRPr="00EB65F1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 окончание в 17.30.</w:t>
            </w:r>
          </w:p>
          <w:p w:rsidR="000A3FDD" w:rsidRPr="00A67A90" w:rsidRDefault="000A3FDD" w:rsidP="00A67A9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3FDD" w:rsidRPr="006A48B6" w:rsidTr="002C0F0E">
        <w:trPr>
          <w:trHeight w:val="558"/>
        </w:trPr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0A3FDD" w:rsidRPr="00A67A90" w:rsidRDefault="000A3FDD" w:rsidP="00A67A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A90">
              <w:rPr>
                <w:rFonts w:ascii="Times New Roman" w:hAnsi="Times New Roman" w:cs="Times New Roman"/>
                <w:sz w:val="24"/>
                <w:szCs w:val="24"/>
              </w:rPr>
              <w:t>Требования к профессиональным знаниям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:rsidR="001D23BC" w:rsidRPr="001D23BC" w:rsidRDefault="001D23BC" w:rsidP="001D23BC">
            <w:pPr>
              <w:numPr>
                <w:ilvl w:val="0"/>
                <w:numId w:val="4"/>
              </w:numPr>
              <w:spacing w:after="0" w:line="240" w:lineRule="auto"/>
              <w:ind w:left="0" w:firstLine="74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D23B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виды выборок и порядок их формирования;</w:t>
            </w:r>
          </w:p>
          <w:p w:rsidR="001D23BC" w:rsidRPr="001D23BC" w:rsidRDefault="001D23BC" w:rsidP="001D23BC">
            <w:pPr>
              <w:numPr>
                <w:ilvl w:val="0"/>
                <w:numId w:val="4"/>
              </w:numPr>
              <w:spacing w:after="0" w:line="240" w:lineRule="auto"/>
              <w:ind w:left="0" w:firstLine="74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D23B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виды статистических наблюдений;</w:t>
            </w:r>
          </w:p>
          <w:p w:rsidR="001D23BC" w:rsidRPr="001D23BC" w:rsidRDefault="001D23BC" w:rsidP="001D23BC">
            <w:pPr>
              <w:numPr>
                <w:ilvl w:val="0"/>
                <w:numId w:val="4"/>
              </w:numPr>
              <w:spacing w:after="0" w:line="240" w:lineRule="auto"/>
              <w:ind w:left="0" w:firstLine="74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D23B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методики осуществления контроля качества и полноты собираемой информации;</w:t>
            </w:r>
          </w:p>
          <w:p w:rsidR="001D23BC" w:rsidRPr="001D23BC" w:rsidRDefault="001D23BC" w:rsidP="001D23BC">
            <w:pPr>
              <w:numPr>
                <w:ilvl w:val="0"/>
                <w:numId w:val="4"/>
              </w:numPr>
              <w:spacing w:after="0" w:line="240" w:lineRule="auto"/>
              <w:ind w:left="0" w:firstLine="74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D23B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методики обработки статистической информации;</w:t>
            </w:r>
          </w:p>
          <w:p w:rsidR="001D23BC" w:rsidRPr="001D23BC" w:rsidRDefault="001D23BC" w:rsidP="001D23BC">
            <w:pPr>
              <w:numPr>
                <w:ilvl w:val="0"/>
                <w:numId w:val="4"/>
              </w:numPr>
              <w:spacing w:after="0" w:line="240" w:lineRule="auto"/>
              <w:ind w:left="0" w:firstLine="74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D23B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методы осуществления контроля качества;</w:t>
            </w:r>
          </w:p>
          <w:p w:rsidR="001D23BC" w:rsidRPr="001D23BC" w:rsidRDefault="001D23BC" w:rsidP="001D23BC">
            <w:pPr>
              <w:numPr>
                <w:ilvl w:val="0"/>
                <w:numId w:val="4"/>
              </w:numPr>
              <w:spacing w:after="0" w:line="240" w:lineRule="auto"/>
              <w:ind w:left="0" w:firstLine="74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D23B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методы осуществления статистических расчетов;</w:t>
            </w:r>
          </w:p>
          <w:p w:rsidR="001D23BC" w:rsidRPr="001D23BC" w:rsidRDefault="001D23BC" w:rsidP="001D23BC">
            <w:pPr>
              <w:numPr>
                <w:ilvl w:val="0"/>
                <w:numId w:val="4"/>
              </w:numPr>
              <w:spacing w:after="0" w:line="240" w:lineRule="auto"/>
              <w:ind w:left="0" w:firstLine="74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D23B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основные методологические документы по статистике, в том числе международные;</w:t>
            </w:r>
          </w:p>
          <w:p w:rsidR="001D23BC" w:rsidRPr="001D23BC" w:rsidRDefault="001D23BC" w:rsidP="001D23BC">
            <w:pPr>
              <w:numPr>
                <w:ilvl w:val="0"/>
                <w:numId w:val="4"/>
              </w:numPr>
              <w:spacing w:after="0" w:line="240" w:lineRule="auto"/>
              <w:ind w:left="0" w:firstLine="74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D23B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основные принципы официального статистического учета;</w:t>
            </w:r>
          </w:p>
          <w:p w:rsidR="001D23BC" w:rsidRPr="001D23BC" w:rsidRDefault="001D23BC" w:rsidP="001D23BC">
            <w:pPr>
              <w:numPr>
                <w:ilvl w:val="0"/>
                <w:numId w:val="4"/>
              </w:numPr>
              <w:spacing w:after="0" w:line="240" w:lineRule="auto"/>
              <w:ind w:left="0" w:firstLine="74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D23B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основы общей теории статистики;</w:t>
            </w:r>
          </w:p>
          <w:p w:rsidR="001D23BC" w:rsidRPr="001D23BC" w:rsidRDefault="001D23BC" w:rsidP="001D23BC">
            <w:pPr>
              <w:numPr>
                <w:ilvl w:val="0"/>
                <w:numId w:val="4"/>
              </w:numPr>
              <w:spacing w:after="0" w:line="240" w:lineRule="auto"/>
              <w:ind w:left="0" w:firstLine="74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D23B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понятие источников статистической информации, видов источников статистической информации;</w:t>
            </w:r>
          </w:p>
          <w:p w:rsidR="001D23BC" w:rsidRPr="001D23BC" w:rsidRDefault="001D23BC" w:rsidP="001D23BC">
            <w:pPr>
              <w:numPr>
                <w:ilvl w:val="0"/>
                <w:numId w:val="4"/>
              </w:numPr>
              <w:spacing w:after="0" w:line="240" w:lineRule="auto"/>
              <w:ind w:left="0" w:firstLine="74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D23B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понятие классификаторов, используемых для формирования официальной статистической информации;</w:t>
            </w:r>
          </w:p>
          <w:p w:rsidR="001D23BC" w:rsidRPr="001D23BC" w:rsidRDefault="001D23BC" w:rsidP="001D23BC">
            <w:pPr>
              <w:numPr>
                <w:ilvl w:val="0"/>
                <w:numId w:val="4"/>
              </w:numPr>
              <w:spacing w:after="0" w:line="240" w:lineRule="auto"/>
              <w:ind w:left="0" w:firstLine="74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D23B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понятие выборки, объема выборки;</w:t>
            </w:r>
          </w:p>
          <w:p w:rsidR="001D23BC" w:rsidRPr="001D23BC" w:rsidRDefault="001D23BC" w:rsidP="001D23BC">
            <w:pPr>
              <w:numPr>
                <w:ilvl w:val="0"/>
                <w:numId w:val="4"/>
              </w:numPr>
              <w:spacing w:after="0" w:line="240" w:lineRule="auto"/>
              <w:ind w:left="0" w:firstLine="74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D23B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порядок формирования индексов цен, физических объемов;</w:t>
            </w:r>
          </w:p>
          <w:p w:rsidR="001D23BC" w:rsidRPr="001D23BC" w:rsidRDefault="001D23BC" w:rsidP="001D23BC">
            <w:pPr>
              <w:numPr>
                <w:ilvl w:val="0"/>
                <w:numId w:val="4"/>
              </w:numPr>
              <w:spacing w:after="0" w:line="240" w:lineRule="auto"/>
              <w:ind w:left="0" w:firstLine="74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D23B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порядок формирования статистической информации;</w:t>
            </w:r>
          </w:p>
          <w:p w:rsidR="000A3FDD" w:rsidRPr="00E75A1F" w:rsidRDefault="001D23BC" w:rsidP="001D23B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3B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статистические пакеты прикладных программ.</w:t>
            </w:r>
          </w:p>
        </w:tc>
      </w:tr>
      <w:tr w:rsidR="000A3FDD" w:rsidRPr="006A48B6" w:rsidTr="002C0F0E">
        <w:trPr>
          <w:trHeight w:val="816"/>
        </w:trPr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0A3FDD" w:rsidRPr="00A67A90" w:rsidRDefault="000A3FDD" w:rsidP="00A67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A9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Требования к профессиональным умениям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:rsidR="001D23BC" w:rsidRPr="001D23BC" w:rsidRDefault="001D23BC" w:rsidP="001D23BC">
            <w:pPr>
              <w:widowControl w:val="0"/>
              <w:tabs>
                <w:tab w:val="left" w:pos="1061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D23B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выполнение статистических расчетов на основе соответствующих математических и технических средств;</w:t>
            </w:r>
          </w:p>
          <w:p w:rsidR="001D23BC" w:rsidRPr="001D23BC" w:rsidRDefault="001D23BC" w:rsidP="001D23BC">
            <w:pPr>
              <w:widowControl w:val="0"/>
              <w:tabs>
                <w:tab w:val="left" w:pos="1061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D23B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обеспечение сохранности и конфиденциальности первичных статистических данных;</w:t>
            </w:r>
          </w:p>
          <w:p w:rsidR="001D23BC" w:rsidRPr="001D23BC" w:rsidRDefault="001D23BC" w:rsidP="001D23BC">
            <w:pPr>
              <w:widowControl w:val="0"/>
              <w:tabs>
                <w:tab w:val="left" w:pos="1061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D23B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осуществление балансировки и других процедур, обеспечивающих увязку статистических показателей;</w:t>
            </w:r>
          </w:p>
          <w:p w:rsidR="001D23BC" w:rsidRPr="001D23BC" w:rsidRDefault="001D23BC" w:rsidP="001D23BC">
            <w:pPr>
              <w:widowControl w:val="0"/>
              <w:tabs>
                <w:tab w:val="left" w:pos="1061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D23B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осуществление статистических расчетов с применением соответствующих математических методов и информационных технологий, а также проведение последующей аналитической работы с полученными данными;</w:t>
            </w:r>
          </w:p>
          <w:p w:rsidR="001D23BC" w:rsidRPr="001D23BC" w:rsidRDefault="001D23BC" w:rsidP="001D23BC">
            <w:pPr>
              <w:widowControl w:val="0"/>
              <w:tabs>
                <w:tab w:val="left" w:pos="1061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D23B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применение статистических пакетов прикладных программ;</w:t>
            </w:r>
          </w:p>
          <w:p w:rsidR="001D23BC" w:rsidRPr="001D23BC" w:rsidRDefault="001D23BC" w:rsidP="001D23BC">
            <w:pPr>
              <w:widowControl w:val="0"/>
              <w:tabs>
                <w:tab w:val="left" w:pos="1061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D23B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работа с различными источниками статистической информации;</w:t>
            </w:r>
          </w:p>
          <w:p w:rsidR="000A3FDD" w:rsidRPr="00E75A1F" w:rsidRDefault="00687498" w:rsidP="001D23BC">
            <w:pPr>
              <w:tabs>
                <w:tab w:val="left" w:pos="9033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        </w:t>
            </w:r>
            <w:r w:rsidR="001D23BC" w:rsidRPr="001D23B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работа со статистическими информационными ресурсами, системами, информационно-коммуникационными сетями, в том числе с Единой межведомственной информационно-статистической системой (ЕМИСС).</w:t>
            </w:r>
          </w:p>
        </w:tc>
      </w:tr>
    </w:tbl>
    <w:p w:rsidR="00193AAD" w:rsidRPr="00193AAD" w:rsidRDefault="00193AAD" w:rsidP="002C0F0E">
      <w:pPr>
        <w:autoSpaceDE w:val="0"/>
        <w:autoSpaceDN w:val="0"/>
        <w:adjustRightInd w:val="0"/>
        <w:spacing w:after="0" w:line="240" w:lineRule="auto"/>
        <w:ind w:left="-709" w:firstLine="709"/>
        <w:jc w:val="both"/>
        <w:rPr>
          <w:sz w:val="28"/>
          <w:szCs w:val="28"/>
        </w:rPr>
      </w:pPr>
    </w:p>
    <w:sectPr w:rsidR="00193AAD" w:rsidRPr="00193AAD" w:rsidSect="002C0F0E">
      <w:pgSz w:w="11906" w:h="16838"/>
      <w:pgMar w:top="851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749F" w:rsidRDefault="00B9749F" w:rsidP="00A67A90">
      <w:pPr>
        <w:spacing w:after="0" w:line="240" w:lineRule="auto"/>
      </w:pPr>
      <w:r>
        <w:separator/>
      </w:r>
    </w:p>
  </w:endnote>
  <w:endnote w:type="continuationSeparator" w:id="0">
    <w:p w:rsidR="00B9749F" w:rsidRDefault="00B9749F" w:rsidP="00A67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749F" w:rsidRDefault="00B9749F" w:rsidP="00A67A90">
      <w:pPr>
        <w:spacing w:after="0" w:line="240" w:lineRule="auto"/>
      </w:pPr>
      <w:r>
        <w:separator/>
      </w:r>
    </w:p>
  </w:footnote>
  <w:footnote w:type="continuationSeparator" w:id="0">
    <w:p w:rsidR="00B9749F" w:rsidRDefault="00B9749F" w:rsidP="00A67A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843D6"/>
    <w:multiLevelType w:val="multilevel"/>
    <w:tmpl w:val="E0F0D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E92F2D"/>
    <w:multiLevelType w:val="hybridMultilevel"/>
    <w:tmpl w:val="BE8EF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1C4B84"/>
    <w:multiLevelType w:val="multilevel"/>
    <w:tmpl w:val="7FA08484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45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49533D7A"/>
    <w:multiLevelType w:val="hybridMultilevel"/>
    <w:tmpl w:val="0408F7B0"/>
    <w:lvl w:ilvl="0" w:tplc="AD007A20">
      <w:start w:val="1"/>
      <w:numFmt w:val="decimal"/>
      <w:lvlText w:val="0.%1."/>
      <w:lvlJc w:val="left"/>
      <w:pPr>
        <w:ind w:left="786" w:hanging="360"/>
      </w:pPr>
      <w:rPr>
        <w:rFonts w:cs="Times New Roman" w:hint="default"/>
        <w:b w:val="0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5032"/>
    <w:rsid w:val="00077187"/>
    <w:rsid w:val="000A3FDD"/>
    <w:rsid w:val="00193AAD"/>
    <w:rsid w:val="001C13FA"/>
    <w:rsid w:val="001C2E59"/>
    <w:rsid w:val="001D23BC"/>
    <w:rsid w:val="002A4E5D"/>
    <w:rsid w:val="002B32E4"/>
    <w:rsid w:val="002C0F0E"/>
    <w:rsid w:val="00307744"/>
    <w:rsid w:val="003300C2"/>
    <w:rsid w:val="003F3714"/>
    <w:rsid w:val="00431CB1"/>
    <w:rsid w:val="004C5032"/>
    <w:rsid w:val="004D3355"/>
    <w:rsid w:val="004D7DF7"/>
    <w:rsid w:val="005104D9"/>
    <w:rsid w:val="00534FBF"/>
    <w:rsid w:val="0053666B"/>
    <w:rsid w:val="005813B8"/>
    <w:rsid w:val="005C0814"/>
    <w:rsid w:val="006004E5"/>
    <w:rsid w:val="00687498"/>
    <w:rsid w:val="006A48B6"/>
    <w:rsid w:val="00734053"/>
    <w:rsid w:val="00740C3B"/>
    <w:rsid w:val="00773E4E"/>
    <w:rsid w:val="007905ED"/>
    <w:rsid w:val="007D78A8"/>
    <w:rsid w:val="00A67A90"/>
    <w:rsid w:val="00A836D4"/>
    <w:rsid w:val="00B0170E"/>
    <w:rsid w:val="00B9749F"/>
    <w:rsid w:val="00C52D01"/>
    <w:rsid w:val="00CA62BA"/>
    <w:rsid w:val="00CD1E0B"/>
    <w:rsid w:val="00DE742D"/>
    <w:rsid w:val="00E1191A"/>
    <w:rsid w:val="00E53C98"/>
    <w:rsid w:val="00E75A1F"/>
    <w:rsid w:val="00E92464"/>
    <w:rsid w:val="00EB65F1"/>
    <w:rsid w:val="00EC2C15"/>
    <w:rsid w:val="00EE32CE"/>
    <w:rsid w:val="00F11A67"/>
    <w:rsid w:val="00F141BF"/>
    <w:rsid w:val="00F35C80"/>
    <w:rsid w:val="00F47A2D"/>
    <w:rsid w:val="00F65B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E4E"/>
  </w:style>
  <w:style w:type="paragraph" w:styleId="1">
    <w:name w:val="heading 1"/>
    <w:basedOn w:val="a"/>
    <w:next w:val="a"/>
    <w:link w:val="10"/>
    <w:uiPriority w:val="9"/>
    <w:qFormat/>
    <w:rsid w:val="00EB65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4D335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C5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C5032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4D335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E742D"/>
    <w:pPr>
      <w:ind w:left="720"/>
      <w:contextualSpacing/>
    </w:pPr>
  </w:style>
  <w:style w:type="paragraph" w:styleId="a6">
    <w:name w:val="footnote text"/>
    <w:basedOn w:val="a"/>
    <w:link w:val="a7"/>
    <w:unhideWhenUsed/>
    <w:rsid w:val="00A67A90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7">
    <w:name w:val="Текст сноски Знак"/>
    <w:basedOn w:val="a0"/>
    <w:link w:val="a6"/>
    <w:rsid w:val="00A67A90"/>
    <w:rPr>
      <w:rFonts w:ascii="Calibri" w:eastAsia="Times New Roman" w:hAnsi="Calibri" w:cs="Times New Roman"/>
      <w:sz w:val="20"/>
      <w:szCs w:val="20"/>
      <w:lang w:val="en-US"/>
    </w:rPr>
  </w:style>
  <w:style w:type="character" w:styleId="a8">
    <w:name w:val="footnote reference"/>
    <w:uiPriority w:val="99"/>
    <w:unhideWhenUsed/>
    <w:rsid w:val="00A67A90"/>
    <w:rPr>
      <w:vertAlign w:val="superscript"/>
    </w:rPr>
  </w:style>
  <w:style w:type="paragraph" w:customStyle="1" w:styleId="Default">
    <w:name w:val="Default"/>
    <w:rsid w:val="003077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9">
    <w:name w:val="FollowedHyperlink"/>
    <w:basedOn w:val="a0"/>
    <w:uiPriority w:val="99"/>
    <w:semiHidden/>
    <w:unhideWhenUsed/>
    <w:rsid w:val="00193AAD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B65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A62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62BA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rsid w:val="00EC2C1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EC2C15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2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79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39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93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929673">
                          <w:marLeft w:val="0"/>
                          <w:marRight w:val="0"/>
                          <w:marTop w:val="136"/>
                          <w:marBottom w:val="2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524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2928324">
                          <w:marLeft w:val="0"/>
                          <w:marRight w:val="0"/>
                          <w:marTop w:val="679"/>
                          <w:marBottom w:val="2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98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3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84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25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87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30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06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77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16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94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34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01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7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21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90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67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13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24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32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67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08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3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21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26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2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12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59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99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5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01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28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67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5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06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77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52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72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Берешкеева Эльвира Михайловна</dc:creator>
  <cp:lastModifiedBy>NikiforovaYu</cp:lastModifiedBy>
  <cp:revision>2</cp:revision>
  <cp:lastPrinted>2026-10-30T05:32:00Z</cp:lastPrinted>
  <dcterms:created xsi:type="dcterms:W3CDTF">2026-10-30T06:18:00Z</dcterms:created>
  <dcterms:modified xsi:type="dcterms:W3CDTF">2026-10-30T06:18:00Z</dcterms:modified>
</cp:coreProperties>
</file>